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977334" w14:textId="77777777" w:rsidR="008A09EF" w:rsidRDefault="008A09EF" w:rsidP="00702CD9">
      <w:pPr>
        <w:pStyle w:val="Textbody"/>
        <w:tabs>
          <w:tab w:val="left" w:pos="800"/>
          <w:tab w:val="right" w:leader="dot" w:pos="9629"/>
        </w:tabs>
        <w:spacing w:line="360" w:lineRule="auto"/>
        <w:rPr>
          <w:rFonts w:eastAsia="MS Mincho" w:cs="Times New Roman"/>
          <w:b/>
          <w:bCs/>
          <w:lang w:eastAsia="ar-SA"/>
        </w:rPr>
      </w:pPr>
    </w:p>
    <w:p w14:paraId="3D59B266" w14:textId="77777777" w:rsidR="00D44EB3" w:rsidRPr="00702CD9" w:rsidRDefault="00D44EB3" w:rsidP="00702CD9">
      <w:pPr>
        <w:pStyle w:val="Textbody"/>
        <w:tabs>
          <w:tab w:val="left" w:pos="800"/>
          <w:tab w:val="right" w:leader="dot" w:pos="9629"/>
        </w:tabs>
        <w:spacing w:line="360" w:lineRule="auto"/>
        <w:rPr>
          <w:rFonts w:eastAsia="MS Mincho" w:cs="Times New Roman"/>
          <w:b/>
          <w:bCs/>
          <w:lang w:eastAsia="ar-SA"/>
        </w:rPr>
      </w:pPr>
    </w:p>
    <w:p w14:paraId="1B2B58C6" w14:textId="77777777" w:rsidR="008A09EF" w:rsidRPr="00B102AB" w:rsidRDefault="00204556" w:rsidP="00B102AB">
      <w:pPr>
        <w:pStyle w:val="Textbody"/>
        <w:shd w:val="clear" w:color="auto" w:fill="FFF2CC" w:themeFill="accent4" w:themeFillTint="33"/>
        <w:tabs>
          <w:tab w:val="left" w:pos="800"/>
          <w:tab w:val="right" w:leader="dot" w:pos="9629"/>
        </w:tabs>
        <w:spacing w:line="360" w:lineRule="auto"/>
        <w:jc w:val="center"/>
        <w:rPr>
          <w:rFonts w:eastAsia="MS Mincho" w:cs="Times New Roman"/>
          <w:b/>
          <w:bCs/>
          <w:sz w:val="32"/>
          <w:szCs w:val="32"/>
          <w:lang w:eastAsia="ar-SA"/>
        </w:rPr>
      </w:pPr>
      <w:r w:rsidRPr="00B102AB">
        <w:rPr>
          <w:rFonts w:eastAsia="MS Mincho" w:cs="Times New Roman"/>
          <w:b/>
          <w:bCs/>
          <w:sz w:val="32"/>
          <w:szCs w:val="32"/>
          <w:lang w:eastAsia="ar-SA"/>
        </w:rPr>
        <w:t>ESTUDO TÉCNICO PRELIMINAR</w:t>
      </w:r>
    </w:p>
    <w:p w14:paraId="68F97753" w14:textId="77777777" w:rsidR="008A09EF" w:rsidRPr="00B102AB" w:rsidRDefault="008A09EF">
      <w:pPr>
        <w:pStyle w:val="Textbody"/>
        <w:spacing w:before="240" w:after="200" w:line="360" w:lineRule="auto"/>
        <w:jc w:val="center"/>
        <w:rPr>
          <w:rFonts w:cs="Times New Roman"/>
          <w:b/>
          <w:sz w:val="32"/>
          <w:szCs w:val="32"/>
        </w:rPr>
      </w:pPr>
    </w:p>
    <w:p w14:paraId="45638B5C" w14:textId="7B35CD0C" w:rsidR="008A09EF" w:rsidRPr="00B102AB" w:rsidRDefault="00204556" w:rsidP="00B102AB">
      <w:pPr>
        <w:pStyle w:val="Textbody"/>
        <w:shd w:val="clear" w:color="auto" w:fill="FFF2CC" w:themeFill="accent4" w:themeFillTint="33"/>
        <w:spacing w:before="240" w:after="200" w:line="360" w:lineRule="auto"/>
        <w:jc w:val="center"/>
        <w:rPr>
          <w:rFonts w:cs="Times New Roman"/>
          <w:color w:val="000000" w:themeColor="text1"/>
          <w:sz w:val="32"/>
          <w:szCs w:val="32"/>
        </w:rPr>
      </w:pPr>
      <w:r w:rsidRPr="00B102AB">
        <w:rPr>
          <w:rFonts w:cs="Times New Roman"/>
          <w:b/>
          <w:color w:val="000000" w:themeColor="text1"/>
          <w:sz w:val="32"/>
          <w:szCs w:val="32"/>
        </w:rPr>
        <w:t xml:space="preserve">Processo Administrativo nº </w:t>
      </w:r>
      <w:r w:rsidR="00C869BC">
        <w:rPr>
          <w:rFonts w:cs="Times New Roman"/>
          <w:b/>
          <w:color w:val="000000" w:themeColor="text1"/>
          <w:sz w:val="32"/>
          <w:szCs w:val="32"/>
        </w:rPr>
        <w:t>91</w:t>
      </w:r>
      <w:r w:rsidR="00702CD9" w:rsidRPr="00B102AB">
        <w:rPr>
          <w:rFonts w:cs="Times New Roman"/>
          <w:b/>
          <w:color w:val="000000" w:themeColor="text1"/>
          <w:sz w:val="32"/>
          <w:szCs w:val="32"/>
        </w:rPr>
        <w:t>/2025</w:t>
      </w:r>
    </w:p>
    <w:p w14:paraId="16E62AF5" w14:textId="77777777" w:rsidR="008A09EF" w:rsidRPr="00D44EB3" w:rsidRDefault="008A09EF">
      <w:pPr>
        <w:pStyle w:val="Textbody"/>
        <w:spacing w:after="0"/>
        <w:jc w:val="center"/>
        <w:rPr>
          <w:rFonts w:cs="Times New Roman"/>
          <w:sz w:val="30"/>
          <w:szCs w:val="30"/>
        </w:rPr>
      </w:pPr>
    </w:p>
    <w:p w14:paraId="170AA703" w14:textId="77777777" w:rsidR="008A09EF" w:rsidRPr="00D44EB3" w:rsidRDefault="008A09EF">
      <w:pPr>
        <w:pStyle w:val="Textbody"/>
        <w:spacing w:after="0"/>
        <w:jc w:val="center"/>
        <w:rPr>
          <w:rFonts w:cs="Times New Roman"/>
          <w:sz w:val="30"/>
          <w:szCs w:val="30"/>
        </w:rPr>
      </w:pPr>
    </w:p>
    <w:p w14:paraId="0EB5E5CD" w14:textId="77777777" w:rsidR="008A09EF" w:rsidRDefault="008A09EF">
      <w:pPr>
        <w:pStyle w:val="Textbody"/>
        <w:spacing w:after="0"/>
        <w:jc w:val="center"/>
        <w:rPr>
          <w:rFonts w:cs="Times New Roman"/>
          <w:sz w:val="30"/>
          <w:szCs w:val="30"/>
        </w:rPr>
      </w:pPr>
    </w:p>
    <w:p w14:paraId="21292A41" w14:textId="77777777" w:rsidR="00162DDF" w:rsidRPr="00D44EB3" w:rsidRDefault="00162DDF">
      <w:pPr>
        <w:pStyle w:val="Textbody"/>
        <w:spacing w:after="0"/>
        <w:jc w:val="center"/>
        <w:rPr>
          <w:rFonts w:cs="Times New Roman"/>
          <w:sz w:val="30"/>
          <w:szCs w:val="30"/>
        </w:rPr>
      </w:pPr>
    </w:p>
    <w:p w14:paraId="014ECE09" w14:textId="4B3A4635" w:rsidR="00EB1D6B" w:rsidRPr="00C869BC" w:rsidRDefault="00C869BC" w:rsidP="00C869BC">
      <w:pPr>
        <w:shd w:val="clear" w:color="auto" w:fill="FFF2CC" w:themeFill="accent4" w:themeFillTint="33"/>
        <w:jc w:val="center"/>
        <w:rPr>
          <w:rFonts w:eastAsia="Segoe UI" w:cs="Times New Roman"/>
          <w:b/>
          <w:bCs/>
          <w:color w:val="000000"/>
          <w:kern w:val="0"/>
          <w:sz w:val="30"/>
          <w:szCs w:val="30"/>
          <w:lang w:eastAsia="pt-BR" w:bidi="ar-SA"/>
        </w:rPr>
      </w:pPr>
      <w:r w:rsidRPr="00C869BC">
        <w:rPr>
          <w:rFonts w:eastAsia="Segoe UI" w:cs="Times New Roman"/>
          <w:b/>
          <w:bCs/>
          <w:i/>
          <w:color w:val="000000"/>
          <w:kern w:val="0"/>
          <w:sz w:val="30"/>
          <w:szCs w:val="30"/>
          <w:lang w:val="pt-PT" w:eastAsia="pt-BR" w:bidi="ar-SA"/>
        </w:rPr>
        <w:t xml:space="preserve">ESTA DEMANDA REFERE-SE À  </w:t>
      </w:r>
      <w:bookmarkStart w:id="0" w:name="_Hlk168488627"/>
      <w:r w:rsidRPr="00C869BC">
        <w:rPr>
          <w:rFonts w:eastAsia="Segoe UI" w:cs="Times New Roman"/>
          <w:b/>
          <w:bCs/>
          <w:i/>
          <w:color w:val="000000"/>
          <w:kern w:val="0"/>
          <w:sz w:val="30"/>
          <w:szCs w:val="30"/>
          <w:lang w:val="pt-PT" w:eastAsia="pt-BR" w:bidi="ar-SA"/>
        </w:rPr>
        <w:t>AQUISIÇÃO DE MEDICAMENTOS PARA UNIDADE BÁSICA DE SAÚDE ARMANDO CENEDESI PARA MUNICIPIO DE INÚBIA PAULISTA ENTREGA PARCELADA</w:t>
      </w:r>
      <w:bookmarkEnd w:id="0"/>
      <w:r w:rsidR="00EB1D6B" w:rsidRPr="00D44EB3">
        <w:rPr>
          <w:rFonts w:eastAsia="Segoe UI" w:cs="Times New Roman"/>
          <w:b/>
          <w:color w:val="000000"/>
          <w:kern w:val="0"/>
          <w:sz w:val="30"/>
          <w:szCs w:val="30"/>
          <w:lang w:eastAsia="pt-BR" w:bidi="ar-SA"/>
        </w:rPr>
        <w:t>.</w:t>
      </w:r>
    </w:p>
    <w:p w14:paraId="0D446EE0" w14:textId="77777777" w:rsidR="008A09EF" w:rsidRPr="00D44EB3" w:rsidRDefault="008A09EF" w:rsidP="00EB1D6B">
      <w:pPr>
        <w:pStyle w:val="Textbody"/>
        <w:spacing w:after="0"/>
        <w:jc w:val="center"/>
        <w:rPr>
          <w:rFonts w:cs="Times New Roman"/>
          <w:sz w:val="30"/>
          <w:szCs w:val="30"/>
          <w:lang w:val="pt-PT"/>
        </w:rPr>
      </w:pPr>
    </w:p>
    <w:p w14:paraId="155E4951" w14:textId="77777777" w:rsidR="008A09EF" w:rsidRPr="00D44EB3" w:rsidRDefault="008A09EF" w:rsidP="00EB1D6B">
      <w:pPr>
        <w:pStyle w:val="Textbody"/>
        <w:spacing w:after="0"/>
        <w:jc w:val="center"/>
        <w:rPr>
          <w:rFonts w:cs="Times New Roman"/>
        </w:rPr>
      </w:pPr>
    </w:p>
    <w:p w14:paraId="5D2F55E8" w14:textId="77777777" w:rsidR="008A09EF" w:rsidRPr="00D44EB3" w:rsidRDefault="008A09EF">
      <w:pPr>
        <w:pStyle w:val="Textbody"/>
        <w:spacing w:after="0"/>
        <w:rPr>
          <w:rFonts w:cs="Times New Roman"/>
        </w:rPr>
      </w:pPr>
    </w:p>
    <w:p w14:paraId="7BFF88EF" w14:textId="77777777" w:rsidR="008A09EF" w:rsidRPr="00D44EB3" w:rsidRDefault="008A09EF">
      <w:pPr>
        <w:pStyle w:val="Textbody"/>
        <w:spacing w:after="0"/>
        <w:rPr>
          <w:rFonts w:cs="Times New Roman"/>
        </w:rPr>
      </w:pPr>
    </w:p>
    <w:p w14:paraId="153528FF" w14:textId="77777777" w:rsidR="008A09EF" w:rsidRPr="00D44EB3" w:rsidRDefault="008A09EF">
      <w:pPr>
        <w:pStyle w:val="Textbody"/>
        <w:spacing w:after="0"/>
        <w:rPr>
          <w:rFonts w:cs="Times New Roman"/>
        </w:rPr>
      </w:pPr>
    </w:p>
    <w:p w14:paraId="33726EF7" w14:textId="77777777" w:rsidR="008A09EF" w:rsidRDefault="008A09EF">
      <w:pPr>
        <w:pStyle w:val="Textbody"/>
        <w:spacing w:after="0"/>
        <w:rPr>
          <w:rFonts w:cs="Times New Roman"/>
        </w:rPr>
      </w:pPr>
    </w:p>
    <w:p w14:paraId="0045137D" w14:textId="77777777" w:rsidR="006D2FD7" w:rsidRDefault="006D2FD7">
      <w:pPr>
        <w:pStyle w:val="Textbody"/>
        <w:spacing w:after="0"/>
        <w:rPr>
          <w:rFonts w:cs="Times New Roman"/>
        </w:rPr>
      </w:pPr>
    </w:p>
    <w:p w14:paraId="01BDBC51" w14:textId="77777777" w:rsidR="006D2FD7" w:rsidRDefault="006D2FD7">
      <w:pPr>
        <w:pStyle w:val="Textbody"/>
        <w:spacing w:after="0"/>
        <w:rPr>
          <w:rFonts w:cs="Times New Roman"/>
        </w:rPr>
      </w:pPr>
    </w:p>
    <w:p w14:paraId="56C9A018" w14:textId="77777777" w:rsidR="006D2FD7" w:rsidRDefault="006D2FD7">
      <w:pPr>
        <w:pStyle w:val="Textbody"/>
        <w:spacing w:after="0"/>
        <w:rPr>
          <w:rFonts w:cs="Times New Roman"/>
        </w:rPr>
      </w:pPr>
    </w:p>
    <w:p w14:paraId="42115721" w14:textId="77777777" w:rsidR="006D2FD7" w:rsidRDefault="006D2FD7">
      <w:pPr>
        <w:pStyle w:val="Textbody"/>
        <w:spacing w:after="0"/>
        <w:rPr>
          <w:rFonts w:cs="Times New Roman"/>
        </w:rPr>
      </w:pPr>
    </w:p>
    <w:p w14:paraId="28789D64" w14:textId="77777777" w:rsidR="006D2FD7" w:rsidRDefault="006D2FD7">
      <w:pPr>
        <w:pStyle w:val="Textbody"/>
        <w:spacing w:after="0"/>
        <w:rPr>
          <w:rFonts w:cs="Times New Roman"/>
        </w:rPr>
      </w:pPr>
    </w:p>
    <w:p w14:paraId="08B90704" w14:textId="77777777" w:rsidR="006D2FD7" w:rsidRDefault="006D2FD7">
      <w:pPr>
        <w:pStyle w:val="Textbody"/>
        <w:spacing w:after="0"/>
        <w:rPr>
          <w:rFonts w:cs="Times New Roman"/>
        </w:rPr>
      </w:pPr>
    </w:p>
    <w:p w14:paraId="15B2EC25" w14:textId="77777777" w:rsidR="006D2FD7" w:rsidRPr="00D44EB3" w:rsidRDefault="006D2FD7">
      <w:pPr>
        <w:pStyle w:val="Textbody"/>
        <w:spacing w:after="0"/>
        <w:rPr>
          <w:rFonts w:cs="Times New Roman"/>
        </w:rPr>
      </w:pPr>
    </w:p>
    <w:p w14:paraId="4817D9A3" w14:textId="77777777" w:rsidR="008A09EF" w:rsidRPr="00D44EB3" w:rsidRDefault="008A09EF">
      <w:pPr>
        <w:pStyle w:val="Textbody"/>
        <w:spacing w:after="0"/>
        <w:rPr>
          <w:rFonts w:cs="Times New Roman"/>
        </w:rPr>
      </w:pPr>
    </w:p>
    <w:p w14:paraId="160BEBC9" w14:textId="77777777" w:rsidR="008A09EF" w:rsidRPr="00D44EB3" w:rsidRDefault="008A09EF">
      <w:pPr>
        <w:pStyle w:val="Textbody"/>
        <w:spacing w:after="0"/>
        <w:rPr>
          <w:rFonts w:cs="Times New Roman"/>
        </w:rPr>
      </w:pPr>
    </w:p>
    <w:p w14:paraId="46781E04" w14:textId="77777777" w:rsidR="008A09EF" w:rsidRPr="00D44EB3" w:rsidRDefault="008A09EF">
      <w:pPr>
        <w:pStyle w:val="Textbody"/>
        <w:spacing w:after="0"/>
        <w:rPr>
          <w:rFonts w:cs="Times New Roman"/>
        </w:rPr>
      </w:pPr>
    </w:p>
    <w:p w14:paraId="09244D28" w14:textId="4B90E6CA" w:rsidR="008A09EF" w:rsidRPr="00D44EB3" w:rsidRDefault="00702CD9">
      <w:pPr>
        <w:pStyle w:val="Textbody"/>
        <w:spacing w:before="120" w:after="200"/>
        <w:jc w:val="center"/>
        <w:rPr>
          <w:rFonts w:cs="Times New Roman"/>
          <w:color w:val="000000" w:themeColor="text1"/>
        </w:rPr>
      </w:pPr>
      <w:r w:rsidRPr="00D44EB3">
        <w:rPr>
          <w:rFonts w:cs="Times New Roman"/>
          <w:color w:val="000000" w:themeColor="text1"/>
        </w:rPr>
        <w:t>Inúbia Paulista,</w:t>
      </w:r>
      <w:r w:rsidR="00EB1D6B" w:rsidRPr="00D44EB3">
        <w:rPr>
          <w:rFonts w:cs="Times New Roman"/>
          <w:color w:val="000000" w:themeColor="text1"/>
        </w:rPr>
        <w:t xml:space="preserve"> </w:t>
      </w:r>
      <w:r w:rsidR="00AC5700">
        <w:rPr>
          <w:rFonts w:cs="Times New Roman"/>
          <w:color w:val="000000" w:themeColor="text1"/>
        </w:rPr>
        <w:t>22 de j</w:t>
      </w:r>
      <w:r w:rsidR="00EB1D6B" w:rsidRPr="00D44EB3">
        <w:rPr>
          <w:rFonts w:cs="Times New Roman"/>
          <w:color w:val="000000" w:themeColor="text1"/>
        </w:rPr>
        <w:t>ulho</w:t>
      </w:r>
      <w:r w:rsidR="00225651" w:rsidRPr="00D44EB3">
        <w:rPr>
          <w:rFonts w:cs="Times New Roman"/>
          <w:color w:val="000000" w:themeColor="text1"/>
        </w:rPr>
        <w:t xml:space="preserve"> </w:t>
      </w:r>
      <w:r w:rsidR="00204556" w:rsidRPr="00D44EB3">
        <w:rPr>
          <w:rFonts w:cs="Times New Roman"/>
          <w:color w:val="000000" w:themeColor="text1"/>
        </w:rPr>
        <w:t xml:space="preserve">de </w:t>
      </w:r>
      <w:r w:rsidRPr="00D44EB3">
        <w:rPr>
          <w:rFonts w:cs="Times New Roman"/>
          <w:color w:val="000000" w:themeColor="text1"/>
        </w:rPr>
        <w:t>2025</w:t>
      </w:r>
    </w:p>
    <w:p w14:paraId="16A834BB" w14:textId="77777777" w:rsidR="008A09EF" w:rsidRPr="00702CD9" w:rsidRDefault="00204556">
      <w:pPr>
        <w:pStyle w:val="Standard"/>
        <w:pageBreakBefore/>
        <w:tabs>
          <w:tab w:val="left" w:pos="555"/>
          <w:tab w:val="left" w:pos="840"/>
          <w:tab w:val="left" w:pos="1140"/>
          <w:tab w:val="left" w:pos="1395"/>
          <w:tab w:val="left" w:pos="1650"/>
          <w:tab w:val="left" w:pos="1965"/>
          <w:tab w:val="left" w:pos="2220"/>
          <w:tab w:val="left" w:leader="underscore" w:pos="7336"/>
        </w:tabs>
        <w:jc w:val="center"/>
        <w:rPr>
          <w:rFonts w:eastAsia="Times New Roman" w:cs="Times New Roman"/>
          <w:b/>
          <w:bCs/>
        </w:rPr>
      </w:pPr>
      <w:r w:rsidRPr="00702CD9">
        <w:rPr>
          <w:rFonts w:eastAsia="Times New Roman" w:cs="Times New Roman"/>
          <w:b/>
          <w:bCs/>
        </w:rPr>
        <w:lastRenderedPageBreak/>
        <w:t>ESTUDO TÉCNICO PRELIMINAR DA CONTRATAÇÃO</w:t>
      </w:r>
    </w:p>
    <w:p w14:paraId="4DFBB769" w14:textId="77777777" w:rsidR="008A09EF" w:rsidRPr="00702CD9" w:rsidRDefault="008A09EF">
      <w:pPr>
        <w:pStyle w:val="Standard"/>
        <w:tabs>
          <w:tab w:val="left" w:pos="555"/>
          <w:tab w:val="left" w:pos="840"/>
          <w:tab w:val="left" w:pos="1140"/>
          <w:tab w:val="left" w:pos="1395"/>
          <w:tab w:val="left" w:pos="1650"/>
          <w:tab w:val="left" w:pos="1965"/>
          <w:tab w:val="left" w:pos="2220"/>
          <w:tab w:val="left" w:leader="underscore" w:pos="7336"/>
        </w:tabs>
        <w:jc w:val="center"/>
        <w:rPr>
          <w:rFonts w:eastAsia="Times New Roman" w:cs="Times New Roman"/>
          <w:b/>
          <w:bCs/>
        </w:rPr>
      </w:pPr>
    </w:p>
    <w:p w14:paraId="4B623160" w14:textId="77777777" w:rsidR="008A09EF" w:rsidRDefault="008A09EF">
      <w:pPr>
        <w:pStyle w:val="Standard"/>
        <w:tabs>
          <w:tab w:val="left" w:pos="555"/>
          <w:tab w:val="left" w:pos="840"/>
          <w:tab w:val="left" w:pos="1140"/>
          <w:tab w:val="left" w:pos="1395"/>
          <w:tab w:val="left" w:pos="1650"/>
          <w:tab w:val="left" w:pos="1965"/>
          <w:tab w:val="left" w:pos="2220"/>
          <w:tab w:val="left" w:leader="underscore" w:pos="7336"/>
        </w:tabs>
        <w:jc w:val="center"/>
        <w:rPr>
          <w:rFonts w:eastAsia="Times New Roman" w:cs="Times New Roman"/>
          <w:b/>
          <w:bCs/>
        </w:rPr>
      </w:pPr>
    </w:p>
    <w:tbl>
      <w:tblPr>
        <w:tblW w:w="8790" w:type="dxa"/>
        <w:tblLayout w:type="fixed"/>
        <w:tblCellMar>
          <w:left w:w="10" w:type="dxa"/>
          <w:right w:w="10" w:type="dxa"/>
        </w:tblCellMar>
        <w:tblLook w:val="04A0" w:firstRow="1" w:lastRow="0" w:firstColumn="1" w:lastColumn="0" w:noHBand="0" w:noVBand="1"/>
      </w:tblPr>
      <w:tblGrid>
        <w:gridCol w:w="8790"/>
      </w:tblGrid>
      <w:tr w:rsidR="00615238" w:rsidRPr="00702CD9" w14:paraId="2BD9EE63" w14:textId="77777777" w:rsidTr="00F55694">
        <w:tc>
          <w:tcPr>
            <w:tcW w:w="8790" w:type="dxa"/>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tcPr>
          <w:p w14:paraId="40CA4C32" w14:textId="595B779D" w:rsidR="00615238" w:rsidRPr="00EE158F" w:rsidRDefault="00615238" w:rsidP="00CC01A5">
            <w:pPr>
              <w:tabs>
                <w:tab w:val="left" w:pos="555"/>
                <w:tab w:val="left" w:pos="840"/>
                <w:tab w:val="left" w:pos="1140"/>
                <w:tab w:val="left" w:pos="1395"/>
                <w:tab w:val="left" w:pos="1650"/>
                <w:tab w:val="left" w:pos="1965"/>
                <w:tab w:val="left" w:pos="2220"/>
                <w:tab w:val="left" w:pos="7336"/>
              </w:tabs>
              <w:spacing w:before="120" w:after="120"/>
              <w:jc w:val="center"/>
              <w:rPr>
                <w:rFonts w:cs="Times New Roman"/>
                <w:sz w:val="22"/>
                <w:szCs w:val="22"/>
              </w:rPr>
            </w:pPr>
            <w:r w:rsidRPr="00EE158F">
              <w:rPr>
                <w:rFonts w:eastAsia="Calibri" w:cs="Times New Roman"/>
                <w:b/>
                <w:sz w:val="22"/>
                <w:szCs w:val="22"/>
                <w:shd w:val="clear" w:color="auto" w:fill="C0C0C0"/>
              </w:rPr>
              <w:t>INTRODUÇÃO</w:t>
            </w:r>
          </w:p>
        </w:tc>
      </w:tr>
    </w:tbl>
    <w:p w14:paraId="61FC7CE1" w14:textId="77777777" w:rsidR="00615238" w:rsidRDefault="00615238">
      <w:pPr>
        <w:pStyle w:val="Standard"/>
        <w:tabs>
          <w:tab w:val="left" w:pos="555"/>
          <w:tab w:val="left" w:pos="840"/>
          <w:tab w:val="left" w:pos="1140"/>
          <w:tab w:val="left" w:pos="1395"/>
          <w:tab w:val="left" w:pos="1650"/>
          <w:tab w:val="left" w:pos="1965"/>
          <w:tab w:val="left" w:pos="2220"/>
          <w:tab w:val="left" w:leader="underscore" w:pos="7336"/>
        </w:tabs>
        <w:jc w:val="center"/>
        <w:rPr>
          <w:rFonts w:eastAsia="Times New Roman" w:cs="Times New Roman"/>
          <w:b/>
          <w:bCs/>
        </w:rPr>
      </w:pPr>
    </w:p>
    <w:p w14:paraId="7C6D933A" w14:textId="2F6707B9" w:rsidR="004F3E57" w:rsidRPr="005C77E5" w:rsidRDefault="00615238" w:rsidP="005C77E5">
      <w:pPr>
        <w:pStyle w:val="Standard"/>
        <w:ind w:right="140"/>
        <w:jc w:val="both"/>
        <w:rPr>
          <w:rFonts w:eastAsia="Times New Roman" w:cs="Times New Roman"/>
        </w:rPr>
      </w:pPr>
      <w:r w:rsidRPr="005C77E5">
        <w:rPr>
          <w:rFonts w:eastAsia="Times New Roman" w:cs="Times New Roman"/>
        </w:rPr>
        <w:t xml:space="preserve">O presente documento caracteriza a primeira etapa da fase de planejamento e apresenta os devidos estudos para a contratação de solução que atenderá à </w:t>
      </w:r>
      <w:r w:rsidR="004F3E57" w:rsidRPr="005C77E5">
        <w:rPr>
          <w:rFonts w:eastAsia="Times New Roman" w:cs="Times New Roman"/>
        </w:rPr>
        <w:t>necessidade abaixo especificada.</w:t>
      </w:r>
    </w:p>
    <w:p w14:paraId="12B6186D" w14:textId="77777777" w:rsidR="004F3E57" w:rsidRPr="005C77E5" w:rsidRDefault="004F3E57" w:rsidP="005C77E5">
      <w:pPr>
        <w:ind w:right="140"/>
        <w:jc w:val="both"/>
        <w:rPr>
          <w:rFonts w:eastAsia="Times New Roman" w:cs="Times New Roman"/>
          <w:lang w:eastAsia="zh-CN"/>
        </w:rPr>
      </w:pPr>
    </w:p>
    <w:p w14:paraId="6ED3C6EA" w14:textId="77777777" w:rsidR="004F3E57" w:rsidRPr="005C77E5" w:rsidRDefault="004F3E57" w:rsidP="005C77E5">
      <w:pPr>
        <w:ind w:right="140"/>
        <w:jc w:val="both"/>
        <w:rPr>
          <w:rFonts w:eastAsia="Times New Roman" w:cs="Times New Roman"/>
          <w:lang w:eastAsia="zh-CN"/>
        </w:rPr>
      </w:pPr>
      <w:r w:rsidRPr="005C77E5">
        <w:rPr>
          <w:rFonts w:eastAsia="Times New Roman" w:cs="Times New Roman"/>
          <w:lang w:eastAsia="zh-CN"/>
        </w:rPr>
        <w:t>O objetivo principal é estudar detalhadamente a necessidade e identificar no mercado a melhor solução para supri-la, em observância às normas vigentes e aos princípios que regem a Administração Pública.</w:t>
      </w:r>
    </w:p>
    <w:p w14:paraId="0D542128" w14:textId="77777777" w:rsidR="00615238" w:rsidRPr="003A3905" w:rsidRDefault="00615238" w:rsidP="003A3905">
      <w:pPr>
        <w:pStyle w:val="Standard"/>
        <w:jc w:val="both"/>
        <w:rPr>
          <w:rFonts w:ascii="Calibri" w:eastAsia="Times New Roman" w:hAnsi="Calibri" w:cs="Times New Roman"/>
        </w:rPr>
      </w:pPr>
    </w:p>
    <w:p w14:paraId="2C3E8D2E" w14:textId="18940E68" w:rsidR="005D5FC5" w:rsidRPr="003A3905" w:rsidRDefault="005D5FC5" w:rsidP="003A3905">
      <w:pPr>
        <w:suppressAutoHyphens w:val="0"/>
        <w:autoSpaceDE w:val="0"/>
        <w:jc w:val="both"/>
        <w:textAlignment w:val="auto"/>
        <w:rPr>
          <w:rFonts w:ascii="Calibri" w:eastAsia="Times New Roman" w:hAnsi="Calibri" w:cs="Times New Roman"/>
        </w:rPr>
      </w:pPr>
    </w:p>
    <w:tbl>
      <w:tblPr>
        <w:tblW w:w="8790" w:type="dxa"/>
        <w:tblLayout w:type="fixed"/>
        <w:tblCellMar>
          <w:left w:w="10" w:type="dxa"/>
          <w:right w:w="10" w:type="dxa"/>
        </w:tblCellMar>
        <w:tblLook w:val="04A0" w:firstRow="1" w:lastRow="0" w:firstColumn="1" w:lastColumn="0" w:noHBand="0" w:noVBand="1"/>
      </w:tblPr>
      <w:tblGrid>
        <w:gridCol w:w="8790"/>
      </w:tblGrid>
      <w:tr w:rsidR="008A09EF" w:rsidRPr="00702CD9" w14:paraId="6ED8F856" w14:textId="77777777">
        <w:tc>
          <w:tcPr>
            <w:tcW w:w="8790" w:type="dxa"/>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tcPr>
          <w:p w14:paraId="50ABEE12" w14:textId="4ED80006" w:rsidR="008A09EF" w:rsidRPr="00EE158F" w:rsidRDefault="00F035EC" w:rsidP="00F035EC">
            <w:pPr>
              <w:pStyle w:val="PargrafodaLista"/>
              <w:tabs>
                <w:tab w:val="left" w:pos="555"/>
                <w:tab w:val="left" w:pos="840"/>
                <w:tab w:val="left" w:pos="1140"/>
                <w:tab w:val="left" w:pos="1395"/>
                <w:tab w:val="left" w:pos="1650"/>
                <w:tab w:val="left" w:pos="1965"/>
                <w:tab w:val="left" w:pos="2220"/>
                <w:tab w:val="left" w:pos="7336"/>
              </w:tabs>
              <w:spacing w:before="120" w:after="120"/>
              <w:ind w:left="357"/>
              <w:rPr>
                <w:rFonts w:cs="Times New Roman"/>
                <w:sz w:val="20"/>
                <w:szCs w:val="20"/>
              </w:rPr>
            </w:pPr>
            <w:bookmarkStart w:id="1" w:name="_Hlk189839691"/>
            <w:r>
              <w:rPr>
                <w:rFonts w:eastAsia="Calibri" w:cs="Times New Roman"/>
                <w:b/>
                <w:shd w:val="clear" w:color="auto" w:fill="C0C0C0"/>
              </w:rPr>
              <w:t xml:space="preserve">                                         </w:t>
            </w:r>
            <w:r w:rsidR="00204556" w:rsidRPr="00EE158F">
              <w:rPr>
                <w:rFonts w:eastAsia="Calibri" w:cs="Times New Roman"/>
                <w:b/>
                <w:sz w:val="20"/>
                <w:szCs w:val="20"/>
                <w:shd w:val="clear" w:color="auto" w:fill="C0C0C0"/>
              </w:rPr>
              <w:t>INFORMAÇÕES BÁSICAS</w:t>
            </w:r>
          </w:p>
        </w:tc>
      </w:tr>
    </w:tbl>
    <w:bookmarkEnd w:id="1"/>
    <w:p w14:paraId="14BBE63E" w14:textId="3B321152" w:rsidR="008A09EF" w:rsidRPr="00192E49" w:rsidRDefault="00702CD9" w:rsidP="00192E49">
      <w:pPr>
        <w:ind w:right="140"/>
        <w:jc w:val="both"/>
        <w:rPr>
          <w:rFonts w:cs="Times New Roman"/>
          <w:b/>
          <w:bCs/>
          <w:color w:val="000000" w:themeColor="text1"/>
          <w:lang w:eastAsia="zh-CN"/>
        </w:rPr>
      </w:pPr>
      <w:r w:rsidRPr="00192E49">
        <w:rPr>
          <w:rFonts w:cs="Times New Roman"/>
          <w:b/>
          <w:bCs/>
          <w:color w:val="000000" w:themeColor="text1"/>
          <w:lang w:eastAsia="zh-CN"/>
        </w:rPr>
        <w:t>P</w:t>
      </w:r>
      <w:r w:rsidR="00192E49">
        <w:rPr>
          <w:rFonts w:cs="Times New Roman"/>
          <w:b/>
          <w:bCs/>
          <w:color w:val="000000" w:themeColor="text1"/>
          <w:lang w:eastAsia="zh-CN"/>
        </w:rPr>
        <w:t>RO</w:t>
      </w:r>
      <w:r w:rsidR="00894658" w:rsidRPr="00192E49">
        <w:rPr>
          <w:rFonts w:cs="Times New Roman"/>
          <w:b/>
          <w:bCs/>
          <w:color w:val="000000" w:themeColor="text1"/>
          <w:lang w:eastAsia="zh-CN"/>
        </w:rPr>
        <w:t xml:space="preserve">CESSO ADMINISTRATIVO Nº </w:t>
      </w:r>
      <w:r w:rsidR="00C869BC">
        <w:rPr>
          <w:rFonts w:cs="Times New Roman"/>
          <w:b/>
          <w:bCs/>
          <w:color w:val="000000" w:themeColor="text1"/>
          <w:lang w:eastAsia="zh-CN"/>
        </w:rPr>
        <w:t>91</w:t>
      </w:r>
      <w:r w:rsidR="00192E49" w:rsidRPr="00192E49">
        <w:rPr>
          <w:rFonts w:cs="Times New Roman"/>
          <w:b/>
          <w:bCs/>
          <w:color w:val="000000" w:themeColor="text1"/>
          <w:lang w:eastAsia="zh-CN"/>
        </w:rPr>
        <w:t>/2025</w:t>
      </w:r>
    </w:p>
    <w:p w14:paraId="30A08620" w14:textId="4D804BBB" w:rsidR="007B2031" w:rsidRPr="00C869BC" w:rsidRDefault="00702CD9" w:rsidP="00192E49">
      <w:pPr>
        <w:ind w:right="140"/>
        <w:jc w:val="both"/>
        <w:rPr>
          <w:rFonts w:eastAsia="Segoe UI" w:cs="Times New Roman"/>
          <w:b/>
          <w:bCs/>
          <w:color w:val="000000"/>
          <w:kern w:val="0"/>
          <w:lang w:eastAsia="pt-BR" w:bidi="ar-SA"/>
        </w:rPr>
      </w:pPr>
      <w:r w:rsidRPr="00192E49">
        <w:rPr>
          <w:rFonts w:cs="Times New Roman"/>
          <w:b/>
          <w:bCs/>
          <w:color w:val="000000" w:themeColor="text1"/>
          <w:lang w:eastAsia="zh-CN"/>
        </w:rPr>
        <w:t>OBJETO</w:t>
      </w:r>
      <w:r w:rsidR="007B2031" w:rsidRPr="00192E49">
        <w:rPr>
          <w:rFonts w:cs="Times New Roman"/>
          <w:b/>
          <w:bCs/>
          <w:color w:val="000000" w:themeColor="text1"/>
          <w:lang w:eastAsia="zh-CN"/>
        </w:rPr>
        <w:t>; “</w:t>
      </w:r>
      <w:r w:rsidR="00C869BC" w:rsidRPr="00C869BC">
        <w:rPr>
          <w:rFonts w:eastAsia="Segoe UI" w:cs="Times New Roman"/>
          <w:b/>
          <w:bCs/>
          <w:i/>
          <w:color w:val="000000"/>
          <w:kern w:val="0"/>
          <w:lang w:val="pt-PT" w:eastAsia="pt-BR" w:bidi="ar-SA"/>
        </w:rPr>
        <w:t>ESTA DEMANDA REFERE-SE À AQUISIÇÃO DE MEDICAMENTOS PARA UNIDADE BÁSICA DE SAÚDE ARMANDO CENEDESI PARA MUNICIPIO DE INÚBIA PAULISTA ENTREGA PARCELADA</w:t>
      </w:r>
      <w:r w:rsidR="007B2031" w:rsidRPr="00192E49">
        <w:rPr>
          <w:rFonts w:eastAsia="Segoe UI" w:cs="Times New Roman"/>
          <w:b/>
          <w:color w:val="000000"/>
          <w:kern w:val="0"/>
          <w:lang w:eastAsia="pt-BR" w:bidi="ar-SA"/>
        </w:rPr>
        <w:t>.”</w:t>
      </w:r>
    </w:p>
    <w:p w14:paraId="2A91819C" w14:textId="77777777" w:rsidR="00677574" w:rsidRPr="00497687" w:rsidRDefault="00677574" w:rsidP="007B2031">
      <w:pPr>
        <w:jc w:val="center"/>
        <w:rPr>
          <w:rFonts w:ascii="Ebrima" w:hAnsi="Ebrima" w:cs="Times New Roman"/>
          <w:sz w:val="30"/>
          <w:szCs w:val="30"/>
          <w:lang w:eastAsia="zh-CN"/>
        </w:rPr>
      </w:pP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8A09EF" w:rsidRPr="00702CD9" w14:paraId="33695F58" w14:textId="77777777">
        <w:tc>
          <w:tcPr>
            <w:tcW w:w="8788" w:type="dxa"/>
            <w:tcBorders>
              <w:top w:val="single" w:sz="2" w:space="0" w:color="000000"/>
              <w:left w:val="single" w:sz="2" w:space="0" w:color="000000"/>
              <w:bottom w:val="single" w:sz="2" w:space="0" w:color="000000"/>
              <w:right w:val="single" w:sz="2" w:space="0" w:color="000000"/>
            </w:tcBorders>
            <w:shd w:val="clear" w:color="auto" w:fill="CCCCCC"/>
            <w:tcMar>
              <w:top w:w="55" w:type="dxa"/>
              <w:left w:w="55" w:type="dxa"/>
              <w:bottom w:w="55" w:type="dxa"/>
              <w:right w:w="55" w:type="dxa"/>
            </w:tcMar>
          </w:tcPr>
          <w:p w14:paraId="52924107" w14:textId="77777777" w:rsidR="008F294E" w:rsidRPr="0051496D" w:rsidRDefault="00204556" w:rsidP="00CC01A5">
            <w:pPr>
              <w:pStyle w:val="PargrafodaLista"/>
              <w:numPr>
                <w:ilvl w:val="0"/>
                <w:numId w:val="2"/>
              </w:numPr>
              <w:tabs>
                <w:tab w:val="left" w:pos="555"/>
                <w:tab w:val="left" w:pos="840"/>
                <w:tab w:val="left" w:pos="1140"/>
                <w:tab w:val="left" w:pos="1395"/>
                <w:tab w:val="left" w:pos="1650"/>
                <w:tab w:val="left" w:pos="1965"/>
                <w:tab w:val="left" w:pos="2220"/>
                <w:tab w:val="left" w:pos="7336"/>
              </w:tabs>
              <w:spacing w:before="120" w:after="120"/>
              <w:ind w:left="357" w:hanging="357"/>
              <w:jc w:val="center"/>
              <w:rPr>
                <w:rFonts w:cs="Times New Roman"/>
                <w:b/>
                <w:bCs/>
                <w:szCs w:val="24"/>
              </w:rPr>
            </w:pPr>
            <w:r w:rsidRPr="0051496D">
              <w:rPr>
                <w:rFonts w:cs="Times New Roman"/>
                <w:b/>
                <w:bCs/>
                <w:szCs w:val="24"/>
              </w:rPr>
              <w:t>DESCRIÇÃO DA NECESSIDADE</w:t>
            </w:r>
          </w:p>
          <w:p w14:paraId="0BE38B73" w14:textId="35AE2A3A" w:rsidR="008A09EF" w:rsidRPr="00702CD9" w:rsidRDefault="008F294E" w:rsidP="008F294E">
            <w:pPr>
              <w:pStyle w:val="PargrafodaLista"/>
              <w:tabs>
                <w:tab w:val="left" w:pos="555"/>
                <w:tab w:val="left" w:pos="840"/>
                <w:tab w:val="left" w:pos="1140"/>
                <w:tab w:val="left" w:pos="1395"/>
                <w:tab w:val="left" w:pos="1650"/>
                <w:tab w:val="left" w:pos="1965"/>
                <w:tab w:val="left" w:pos="2220"/>
                <w:tab w:val="left" w:pos="7336"/>
              </w:tabs>
              <w:spacing w:before="120" w:after="120"/>
              <w:ind w:left="357"/>
              <w:rPr>
                <w:rFonts w:cs="Times New Roman"/>
                <w:b/>
                <w:bCs/>
              </w:rPr>
            </w:pPr>
            <w:r w:rsidRPr="0051496D">
              <w:rPr>
                <w:rFonts w:cs="Times New Roman"/>
                <w:b/>
                <w:bCs/>
                <w:szCs w:val="24"/>
              </w:rPr>
              <w:t xml:space="preserve">                            </w:t>
            </w:r>
            <w:r w:rsidR="00CC01A5" w:rsidRPr="0051496D">
              <w:rPr>
                <w:rFonts w:eastAsia="Times New Roman" w:cs="Times New Roman"/>
                <w:color w:val="000000"/>
                <w:szCs w:val="24"/>
              </w:rPr>
              <w:t xml:space="preserve"> </w:t>
            </w:r>
            <w:r w:rsidR="00CC01A5" w:rsidRPr="0051496D">
              <w:rPr>
                <w:rFonts w:cs="Times New Roman"/>
                <w:b/>
                <w:bCs/>
                <w:szCs w:val="24"/>
              </w:rPr>
              <w:t>(inciso I do § 1° do art. 18 da Lei 14.133/2021)</w:t>
            </w:r>
          </w:p>
        </w:tc>
      </w:tr>
    </w:tbl>
    <w:p w14:paraId="6C7B7F05" w14:textId="77777777" w:rsidR="008A09EF" w:rsidRPr="00702CD9" w:rsidRDefault="008A09EF">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cs="Times New Roman"/>
          <w:color w:val="FF3333"/>
          <w:sz w:val="10"/>
          <w:szCs w:val="10"/>
        </w:rPr>
      </w:pPr>
    </w:p>
    <w:tbl>
      <w:tblPr>
        <w:tblW w:w="8795" w:type="dxa"/>
        <w:tblLayout w:type="fixed"/>
        <w:tblCellMar>
          <w:left w:w="10" w:type="dxa"/>
          <w:right w:w="10" w:type="dxa"/>
        </w:tblCellMar>
        <w:tblLook w:val="04A0" w:firstRow="1" w:lastRow="0" w:firstColumn="1" w:lastColumn="0" w:noHBand="0" w:noVBand="1"/>
      </w:tblPr>
      <w:tblGrid>
        <w:gridCol w:w="8795"/>
      </w:tblGrid>
      <w:tr w:rsidR="008A09EF" w:rsidRPr="00702CD9" w14:paraId="582E8AC7" w14:textId="77777777" w:rsidTr="5E58544C">
        <w:tc>
          <w:tcPr>
            <w:tcW w:w="8795" w:type="dxa"/>
            <w:tcBorders>
              <w:top w:val="single" w:sz="2" w:space="0" w:color="CCCCCC"/>
              <w:left w:val="single" w:sz="2" w:space="0" w:color="CCCCCC"/>
              <w:right w:val="single" w:sz="2" w:space="0" w:color="CCCCCC"/>
            </w:tcBorders>
            <w:tcMar>
              <w:top w:w="55" w:type="dxa"/>
              <w:left w:w="55" w:type="dxa"/>
              <w:bottom w:w="55" w:type="dxa"/>
              <w:right w:w="55" w:type="dxa"/>
            </w:tcMar>
          </w:tcPr>
          <w:p w14:paraId="5E3C03AD" w14:textId="77777777" w:rsidR="008B7CAA" w:rsidRDefault="008B7CAA" w:rsidP="007B2031">
            <w:pPr>
              <w:jc w:val="both"/>
            </w:pPr>
          </w:p>
          <w:p w14:paraId="6221FC47" w14:textId="748A5E3E" w:rsidR="007763B9" w:rsidRDefault="007763B9" w:rsidP="007763B9">
            <w:pPr>
              <w:jc w:val="both"/>
            </w:pPr>
            <w:r>
              <w:t xml:space="preserve">                  </w:t>
            </w:r>
            <w:r w:rsidRPr="007763B9">
              <w:t>A aquisição de medicamentos para a Unidade Básica de Saúde (UBS) de Inúbia Paulista justifica-se pela necessidade de garantir a continuidade e a qualidade da assistência farmacêutica prestada à população usuária do Sistema Único de Saúde (SUS).</w:t>
            </w:r>
          </w:p>
          <w:p w14:paraId="3A314235" w14:textId="77777777" w:rsidR="007763B9" w:rsidRPr="007763B9" w:rsidRDefault="007763B9" w:rsidP="007763B9">
            <w:pPr>
              <w:jc w:val="both"/>
            </w:pPr>
          </w:p>
          <w:p w14:paraId="4CD8220F" w14:textId="7820E3C1" w:rsidR="007763B9" w:rsidRDefault="007763B9" w:rsidP="007763B9">
            <w:pPr>
              <w:jc w:val="both"/>
            </w:pPr>
            <w:r>
              <w:t xml:space="preserve">                  </w:t>
            </w:r>
            <w:r w:rsidRPr="007763B9">
              <w:t>O abastecimento adequado de medicamentos é fundamental para atender às demandas decorrentes dos programas de saúde pública, como atenção básica, programas de hipertensão e diabetes, saúde da mulher, saúde mental, além de urgências e atendimentos de rotina. A manutenção de um estoque regular e diversificado evita a descontinuidade do tratamento dos pacientes, reduz complicações clínicas e previne internações hospitalares, contribuindo para a promoção, prevenção e recuperação da saúde da comunidade.</w:t>
            </w:r>
          </w:p>
          <w:p w14:paraId="2A267C58" w14:textId="77777777" w:rsidR="007763B9" w:rsidRDefault="007763B9" w:rsidP="007763B9">
            <w:pPr>
              <w:jc w:val="both"/>
            </w:pPr>
          </w:p>
          <w:p w14:paraId="51C6D0E7" w14:textId="77777777" w:rsidR="007763B9" w:rsidRPr="007763B9" w:rsidRDefault="007763B9" w:rsidP="007763B9">
            <w:pPr>
              <w:jc w:val="both"/>
            </w:pPr>
          </w:p>
          <w:p w14:paraId="6120C0D7" w14:textId="77777777" w:rsidR="008B7CAA" w:rsidRDefault="008B7CAA" w:rsidP="007B2031">
            <w:pPr>
              <w:jc w:val="both"/>
            </w:pPr>
          </w:p>
          <w:p w14:paraId="47EFDE43" w14:textId="7CBE20FC" w:rsidR="008B7CAA" w:rsidRPr="00702CD9" w:rsidRDefault="008B7CAA" w:rsidP="007B2031">
            <w:pPr>
              <w:jc w:val="both"/>
              <w:rPr>
                <w:rFonts w:cs="Times New Roman"/>
                <w:color w:val="000000"/>
              </w:rPr>
            </w:pPr>
          </w:p>
        </w:tc>
      </w:tr>
      <w:tr w:rsidR="008A09EF" w:rsidRPr="00702CD9" w14:paraId="5EE8501D" w14:textId="77777777" w:rsidTr="5E58544C">
        <w:tc>
          <w:tcPr>
            <w:tcW w:w="8795" w:type="dxa"/>
            <w:tcBorders>
              <w:top w:val="single" w:sz="2" w:space="0" w:color="CCCCCC"/>
              <w:left w:val="single" w:sz="2" w:space="0" w:color="CCCCCC"/>
              <w:right w:val="single" w:sz="2" w:space="0" w:color="CCCCCC"/>
            </w:tcBorders>
            <w:shd w:val="clear" w:color="auto" w:fill="EEEEEE"/>
            <w:tcMar>
              <w:top w:w="55" w:type="dxa"/>
              <w:left w:w="55" w:type="dxa"/>
              <w:bottom w:w="55" w:type="dxa"/>
              <w:right w:w="55" w:type="dxa"/>
            </w:tcMar>
          </w:tcPr>
          <w:p w14:paraId="0C8ED75A" w14:textId="77777777" w:rsidR="008A09EF" w:rsidRPr="0051496D" w:rsidRDefault="00204556">
            <w:pPr>
              <w:pStyle w:val="Cabealho"/>
              <w:numPr>
                <w:ilvl w:val="1"/>
                <w:numId w:val="2"/>
              </w:numPr>
              <w:rPr>
                <w:rFonts w:cs="Times New Roman"/>
                <w:b/>
                <w:bCs/>
                <w:color w:val="000000"/>
              </w:rPr>
            </w:pPr>
            <w:r w:rsidRPr="0051496D">
              <w:rPr>
                <w:rFonts w:cs="Times New Roman"/>
                <w:b/>
                <w:bCs/>
                <w:color w:val="000000"/>
              </w:rPr>
              <w:lastRenderedPageBreak/>
              <w:t>Motivação/Justificativa</w:t>
            </w:r>
          </w:p>
        </w:tc>
      </w:tr>
      <w:tr w:rsidR="008A09EF" w:rsidRPr="00702CD9" w14:paraId="0A61C0D8" w14:textId="77777777" w:rsidTr="5E58544C">
        <w:tc>
          <w:tcPr>
            <w:tcW w:w="8795" w:type="dxa"/>
            <w:tcBorders>
              <w:left w:val="single" w:sz="2" w:space="0" w:color="CCCCCC"/>
              <w:bottom w:val="single" w:sz="2" w:space="0" w:color="CCCCCC"/>
              <w:right w:val="single" w:sz="2" w:space="0" w:color="CCCCCC"/>
            </w:tcBorders>
            <w:tcMar>
              <w:top w:w="55" w:type="dxa"/>
              <w:left w:w="55" w:type="dxa"/>
              <w:bottom w:w="55" w:type="dxa"/>
              <w:right w:w="55" w:type="dxa"/>
            </w:tcMar>
          </w:tcPr>
          <w:p w14:paraId="02C35A23" w14:textId="299EE15E" w:rsidR="008B238A" w:rsidRDefault="008B238A" w:rsidP="008B238A">
            <w:pPr>
              <w:pStyle w:val="NormalWeb"/>
            </w:pPr>
            <w:r>
              <w:rPr>
                <w:rFonts w:hAnsi="Symbol"/>
              </w:rPr>
              <w:t></w:t>
            </w:r>
            <w:r>
              <w:t xml:space="preserve"> Garantir a </w:t>
            </w:r>
            <w:r>
              <w:rPr>
                <w:rStyle w:val="Forte"/>
              </w:rPr>
              <w:t>continuidade do cuidado</w:t>
            </w:r>
            <w:r>
              <w:t xml:space="preserve"> na Atenção Primária, evitando desabastecimentos.</w:t>
            </w:r>
          </w:p>
          <w:p w14:paraId="1B65A6D1" w14:textId="26B1861C" w:rsidR="008B238A" w:rsidRDefault="008B238A" w:rsidP="008B238A">
            <w:pPr>
              <w:pStyle w:val="NormalWeb"/>
            </w:pPr>
            <w:r>
              <w:rPr>
                <w:rFonts w:hAnsi="Symbol"/>
              </w:rPr>
              <w:t></w:t>
            </w:r>
            <w:r>
              <w:t xml:space="preserve"> Cumprir protocolos clínicos e diretrizes terapêuticas adotados pelo Município, alinhados à </w:t>
            </w:r>
            <w:r>
              <w:rPr>
                <w:rStyle w:val="Forte"/>
              </w:rPr>
              <w:t>RENAME (última edição)</w:t>
            </w:r>
            <w:r>
              <w:t xml:space="preserve"> e REMUME municipal.</w:t>
            </w:r>
          </w:p>
          <w:p w14:paraId="25BD58F3" w14:textId="3572C1C5" w:rsidR="008B238A" w:rsidRDefault="008B238A" w:rsidP="008B238A">
            <w:pPr>
              <w:pStyle w:val="NormalWeb"/>
            </w:pPr>
            <w:r>
              <w:rPr>
                <w:rFonts w:hAnsi="Symbol"/>
              </w:rPr>
              <w:t></w:t>
            </w:r>
            <w:r>
              <w:t xml:space="preserve"> Atender demandas </w:t>
            </w:r>
            <w:r>
              <w:rPr>
                <w:rStyle w:val="Forte"/>
              </w:rPr>
              <w:t>programadas</w:t>
            </w:r>
            <w:r>
              <w:t xml:space="preserve"> (condições crônicas, saúde da mulher, saúde da criança, saúde mental etc.) e </w:t>
            </w:r>
            <w:r>
              <w:rPr>
                <w:rStyle w:val="Forte"/>
              </w:rPr>
              <w:t>eventuais</w:t>
            </w:r>
            <w:r>
              <w:t xml:space="preserve"> (picos sazonais, surtos).</w:t>
            </w:r>
          </w:p>
          <w:p w14:paraId="6C0A3585" w14:textId="2069CD44" w:rsidR="008B238A" w:rsidRDefault="008B238A" w:rsidP="008B238A">
            <w:pPr>
              <w:pStyle w:val="NormalWeb"/>
            </w:pPr>
            <w:r>
              <w:rPr>
                <w:rFonts w:hAnsi="Symbol"/>
              </w:rPr>
              <w:t></w:t>
            </w:r>
            <w:r>
              <w:t xml:space="preserve"> Otimizar a gestão de estoques, reduzindo perdas por vencimento e custos logísticos com </w:t>
            </w:r>
            <w:r>
              <w:rPr>
                <w:rStyle w:val="Forte"/>
              </w:rPr>
              <w:t>entregas parceladas</w:t>
            </w:r>
            <w:r>
              <w:t>.</w:t>
            </w:r>
          </w:p>
          <w:p w14:paraId="5EB427F3" w14:textId="2A2245A1" w:rsidR="008B238A" w:rsidRDefault="008B238A" w:rsidP="008B238A">
            <w:pPr>
              <w:pStyle w:val="NormalWeb"/>
            </w:pPr>
            <w:r>
              <w:rPr>
                <w:rFonts w:hAnsi="Symbol"/>
              </w:rPr>
              <w:t></w:t>
            </w:r>
            <w:r>
              <w:t xml:space="preserve"> Atender decisões judiciais e demandas administrativas de dispensação quando couber.</w:t>
            </w:r>
          </w:p>
          <w:p w14:paraId="39B25B35" w14:textId="24E45875" w:rsidR="0051496D" w:rsidRPr="0051496D" w:rsidRDefault="007763B9" w:rsidP="008B238A">
            <w:pPr>
              <w:pStyle w:val="NormalWeb"/>
              <w:jc w:val="both"/>
            </w:pPr>
            <w:r w:rsidRPr="007763B9">
              <w:t>Dessa forma, a aquisição de medicamentos representa medida essencial e estratégica para garantir a efetividade das políticas públicas de saúde, assegurar o direito constitucional à saúde e atender de forma eficiente e segura a população de Inúbia Paulista</w:t>
            </w:r>
            <w:r>
              <w:t>.</w:t>
            </w:r>
          </w:p>
        </w:tc>
      </w:tr>
    </w:tbl>
    <w:p w14:paraId="632FE7F9" w14:textId="77777777" w:rsidR="008A09EF" w:rsidRDefault="008A09EF">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cs="Times New Roman"/>
          <w:color w:val="FF3333"/>
        </w:rPr>
      </w:pPr>
    </w:p>
    <w:p w14:paraId="26E0E5F9" w14:textId="77777777" w:rsidR="00677574" w:rsidRPr="00702CD9" w:rsidRDefault="00677574">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cs="Times New Roman"/>
          <w:color w:val="FF3333"/>
        </w:rPr>
      </w:pP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8A09EF" w:rsidRPr="00702CD9" w14:paraId="06CBA9BE" w14:textId="77777777">
        <w:tc>
          <w:tcPr>
            <w:tcW w:w="8788" w:type="dxa"/>
            <w:tcBorders>
              <w:top w:val="single" w:sz="2" w:space="0" w:color="000000"/>
              <w:left w:val="single" w:sz="2" w:space="0" w:color="000000"/>
              <w:bottom w:val="single" w:sz="2" w:space="0" w:color="000000"/>
              <w:right w:val="single" w:sz="2" w:space="0" w:color="000000"/>
            </w:tcBorders>
            <w:shd w:val="clear" w:color="auto" w:fill="CCCCCC"/>
            <w:tcMar>
              <w:top w:w="55" w:type="dxa"/>
              <w:left w:w="55" w:type="dxa"/>
              <w:bottom w:w="55" w:type="dxa"/>
              <w:right w:w="55" w:type="dxa"/>
            </w:tcMar>
          </w:tcPr>
          <w:p w14:paraId="0DB5D3FB" w14:textId="77777777" w:rsidR="008F294E" w:rsidRPr="00783EB6" w:rsidRDefault="00CC01A5" w:rsidP="00783EB6">
            <w:pPr>
              <w:pStyle w:val="PargrafodaLista"/>
              <w:numPr>
                <w:ilvl w:val="0"/>
                <w:numId w:val="2"/>
              </w:numPr>
              <w:tabs>
                <w:tab w:val="left" w:pos="555"/>
                <w:tab w:val="left" w:pos="840"/>
                <w:tab w:val="left" w:pos="1140"/>
                <w:tab w:val="left" w:pos="1395"/>
                <w:tab w:val="left" w:pos="1650"/>
                <w:tab w:val="left" w:pos="1965"/>
                <w:tab w:val="left" w:pos="2220"/>
                <w:tab w:val="left" w:pos="7336"/>
              </w:tabs>
              <w:spacing w:before="120" w:after="120"/>
              <w:ind w:left="357" w:hanging="357"/>
              <w:jc w:val="center"/>
              <w:rPr>
                <w:rFonts w:cs="Times New Roman"/>
                <w:b/>
                <w:bCs/>
                <w:szCs w:val="24"/>
              </w:rPr>
            </w:pPr>
            <w:r w:rsidRPr="00783EB6">
              <w:rPr>
                <w:rFonts w:cs="Times New Roman"/>
                <w:b/>
                <w:bCs/>
                <w:szCs w:val="24"/>
              </w:rPr>
              <w:t>PREVISÃO NO PLANO DE CONTRATAÇÕES ANUAL</w:t>
            </w:r>
          </w:p>
          <w:p w14:paraId="3FE31C90" w14:textId="7D52B0BC" w:rsidR="008A09EF" w:rsidRPr="00702CD9" w:rsidRDefault="008F294E" w:rsidP="00783EB6">
            <w:pPr>
              <w:pStyle w:val="PargrafodaLista"/>
              <w:tabs>
                <w:tab w:val="left" w:pos="555"/>
                <w:tab w:val="left" w:pos="840"/>
                <w:tab w:val="left" w:pos="1140"/>
                <w:tab w:val="left" w:pos="1395"/>
                <w:tab w:val="left" w:pos="1650"/>
                <w:tab w:val="left" w:pos="1965"/>
                <w:tab w:val="left" w:pos="2220"/>
                <w:tab w:val="left" w:pos="7336"/>
              </w:tabs>
              <w:spacing w:before="120" w:after="120"/>
              <w:ind w:left="357"/>
              <w:jc w:val="center"/>
              <w:rPr>
                <w:rFonts w:cs="Times New Roman"/>
                <w:b/>
                <w:bCs/>
              </w:rPr>
            </w:pPr>
            <w:r w:rsidRPr="00783EB6">
              <w:rPr>
                <w:rFonts w:cs="Times New Roman"/>
                <w:b/>
                <w:bCs/>
                <w:szCs w:val="24"/>
              </w:rPr>
              <w:t>(inciso II do § 1° do art. 18 da Lei 14.133/21)</w:t>
            </w:r>
          </w:p>
        </w:tc>
      </w:tr>
    </w:tbl>
    <w:p w14:paraId="4E3B80F1" w14:textId="77777777" w:rsidR="008A09EF" w:rsidRPr="00702CD9" w:rsidRDefault="008A09EF">
      <w:pPr>
        <w:pStyle w:val="Standard"/>
        <w:tabs>
          <w:tab w:val="left" w:pos="582"/>
          <w:tab w:val="left" w:pos="867"/>
          <w:tab w:val="left" w:pos="1167"/>
          <w:tab w:val="left" w:pos="1422"/>
          <w:tab w:val="left" w:pos="1677"/>
          <w:tab w:val="left" w:pos="1992"/>
          <w:tab w:val="left" w:pos="2247"/>
          <w:tab w:val="left" w:leader="underscore" w:pos="7363"/>
        </w:tabs>
        <w:ind w:left="28"/>
        <w:jc w:val="both"/>
        <w:rPr>
          <w:rFonts w:cs="Times New Roman"/>
          <w:color w:val="FF3333"/>
          <w:sz w:val="6"/>
          <w:szCs w:val="6"/>
        </w:rPr>
      </w:pPr>
    </w:p>
    <w:tbl>
      <w:tblPr>
        <w:tblW w:w="8808" w:type="dxa"/>
        <w:tblInd w:w="-13" w:type="dxa"/>
        <w:tblLayout w:type="fixed"/>
        <w:tblCellMar>
          <w:left w:w="10" w:type="dxa"/>
          <w:right w:w="10" w:type="dxa"/>
        </w:tblCellMar>
        <w:tblLook w:val="04A0" w:firstRow="1" w:lastRow="0" w:firstColumn="1" w:lastColumn="0" w:noHBand="0" w:noVBand="1"/>
      </w:tblPr>
      <w:tblGrid>
        <w:gridCol w:w="13"/>
        <w:gridCol w:w="8786"/>
        <w:gridCol w:w="9"/>
      </w:tblGrid>
      <w:tr w:rsidR="008A09EF" w:rsidRPr="00702CD9" w14:paraId="18BBE08A" w14:textId="77777777" w:rsidTr="00542CFD">
        <w:trPr>
          <w:gridBefore w:val="1"/>
          <w:wBefore w:w="13" w:type="dxa"/>
        </w:trPr>
        <w:tc>
          <w:tcPr>
            <w:tcW w:w="8795" w:type="dxa"/>
            <w:gridSpan w:val="2"/>
            <w:tcBorders>
              <w:top w:val="single" w:sz="2" w:space="0" w:color="CCCCCC"/>
              <w:left w:val="single" w:sz="2" w:space="0" w:color="CCCCCC"/>
              <w:bottom w:val="single" w:sz="4" w:space="0" w:color="CCCCCC"/>
              <w:right w:val="single" w:sz="2" w:space="0" w:color="CCCCCC"/>
            </w:tcBorders>
            <w:tcMar>
              <w:top w:w="55" w:type="dxa"/>
              <w:left w:w="55" w:type="dxa"/>
              <w:bottom w:w="55" w:type="dxa"/>
              <w:right w:w="55" w:type="dxa"/>
            </w:tcMar>
          </w:tcPr>
          <w:p w14:paraId="312439A0" w14:textId="59F787DB" w:rsidR="00D77506" w:rsidRPr="00783EB6" w:rsidRDefault="00CC01A5" w:rsidP="00783EB6">
            <w:pPr>
              <w:shd w:val="clear" w:color="auto" w:fill="FFFFFF"/>
              <w:jc w:val="both"/>
              <w:rPr>
                <w:rFonts w:cs="Times New Roman"/>
                <w:bCs/>
              </w:rPr>
            </w:pPr>
            <w:r w:rsidRPr="00783EB6">
              <w:rPr>
                <w:rFonts w:cs="Times New Roman"/>
                <w:bCs/>
              </w:rPr>
              <w:t>Há previsão no Plano Anual elaborado pelo município, regulamentado</w:t>
            </w:r>
            <w:r w:rsidR="00D77506" w:rsidRPr="00783EB6">
              <w:rPr>
                <w:rFonts w:cs="Times New Roman"/>
                <w:bCs/>
              </w:rPr>
              <w:t xml:space="preserve"> e publicado no Portal Nacional de Contratações Públicas: </w:t>
            </w:r>
            <w:hyperlink r:id="rId11" w:history="1">
              <w:r w:rsidR="00783EB6" w:rsidRPr="009C7C26">
                <w:rPr>
                  <w:rStyle w:val="Hyperlink"/>
                  <w:rFonts w:cs="Times New Roman"/>
                  <w:bCs/>
                </w:rPr>
                <w:t>https://pncp.gov.br/app/pca/44919611000103/2025</w:t>
              </w:r>
            </w:hyperlink>
            <w:r w:rsidR="00BF4CAA">
              <w:rPr>
                <w:rFonts w:cs="Times New Roman"/>
                <w:bCs/>
              </w:rPr>
              <w:t xml:space="preserve"> </w:t>
            </w:r>
          </w:p>
          <w:p w14:paraId="6C4E0124" w14:textId="77777777" w:rsidR="00542CFD" w:rsidRDefault="00D77506" w:rsidP="00783EB6">
            <w:pPr>
              <w:shd w:val="clear" w:color="auto" w:fill="FFFFFF"/>
              <w:jc w:val="both"/>
              <w:rPr>
                <w:rFonts w:ascii="Ebrima" w:hAnsi="Ebrima" w:cs="Times New Roman"/>
                <w:bCs/>
                <w:sz w:val="20"/>
                <w:szCs w:val="20"/>
              </w:rPr>
            </w:pPr>
            <w:r w:rsidRPr="00500658">
              <w:rPr>
                <w:rFonts w:ascii="Ebrima" w:hAnsi="Ebrima" w:cs="Times New Roman"/>
                <w:bCs/>
                <w:sz w:val="20"/>
                <w:szCs w:val="20"/>
              </w:rPr>
              <w:t xml:space="preserve"> </w:t>
            </w:r>
          </w:p>
          <w:p w14:paraId="5BCE69C0" w14:textId="685320C5" w:rsidR="00783EB6" w:rsidRPr="00500658" w:rsidRDefault="00783EB6" w:rsidP="00783EB6">
            <w:pPr>
              <w:shd w:val="clear" w:color="auto" w:fill="FFFFFF"/>
              <w:rPr>
                <w:rFonts w:cs="Times New Roman"/>
                <w:bCs/>
                <w:sz w:val="20"/>
                <w:szCs w:val="20"/>
              </w:rPr>
            </w:pPr>
          </w:p>
        </w:tc>
      </w:tr>
      <w:tr w:rsidR="008A09EF" w:rsidRPr="00702CD9" w14:paraId="6E13E654" w14:textId="77777777" w:rsidTr="00542CFD">
        <w:trPr>
          <w:gridAfter w:val="1"/>
          <w:wAfter w:w="9" w:type="dxa"/>
        </w:trPr>
        <w:tc>
          <w:tcPr>
            <w:tcW w:w="8799"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CCCCCC"/>
            <w:tcMar>
              <w:top w:w="55" w:type="dxa"/>
              <w:left w:w="55" w:type="dxa"/>
              <w:bottom w:w="55" w:type="dxa"/>
              <w:right w:w="55" w:type="dxa"/>
            </w:tcMar>
          </w:tcPr>
          <w:p w14:paraId="3F6EEA70" w14:textId="77777777" w:rsidR="008A09EF" w:rsidRPr="00783EB6" w:rsidRDefault="00CC01A5" w:rsidP="00CC01A5">
            <w:pPr>
              <w:pStyle w:val="PargrafodaLista"/>
              <w:numPr>
                <w:ilvl w:val="0"/>
                <w:numId w:val="2"/>
              </w:numPr>
              <w:tabs>
                <w:tab w:val="left" w:pos="555"/>
                <w:tab w:val="left" w:pos="840"/>
                <w:tab w:val="left" w:pos="1140"/>
                <w:tab w:val="left" w:pos="1395"/>
                <w:tab w:val="left" w:pos="1650"/>
                <w:tab w:val="left" w:pos="1965"/>
                <w:tab w:val="left" w:pos="2220"/>
                <w:tab w:val="left" w:pos="7336"/>
              </w:tabs>
              <w:spacing w:before="120" w:after="120"/>
              <w:ind w:left="357" w:hanging="357"/>
              <w:jc w:val="center"/>
              <w:rPr>
                <w:rFonts w:cs="Times New Roman"/>
                <w:b/>
                <w:bCs/>
                <w:szCs w:val="24"/>
              </w:rPr>
            </w:pPr>
            <w:r w:rsidRPr="00783EB6">
              <w:rPr>
                <w:rFonts w:cs="Times New Roman"/>
                <w:b/>
                <w:bCs/>
                <w:szCs w:val="24"/>
              </w:rPr>
              <w:t>REQUISITOS DA CONTRATAÇÃO</w:t>
            </w:r>
          </w:p>
          <w:p w14:paraId="2DA6ABA7" w14:textId="60F16639" w:rsidR="008F294E" w:rsidRPr="008F294E" w:rsidRDefault="008F294E" w:rsidP="008F294E">
            <w:pPr>
              <w:tabs>
                <w:tab w:val="left" w:pos="555"/>
                <w:tab w:val="left" w:pos="840"/>
                <w:tab w:val="left" w:pos="1140"/>
                <w:tab w:val="left" w:pos="1395"/>
                <w:tab w:val="left" w:pos="1650"/>
                <w:tab w:val="left" w:pos="1965"/>
                <w:tab w:val="left" w:pos="2220"/>
                <w:tab w:val="left" w:pos="7336"/>
              </w:tabs>
              <w:spacing w:before="120" w:after="120"/>
              <w:jc w:val="center"/>
              <w:rPr>
                <w:rFonts w:cs="Times New Roman"/>
                <w:b/>
                <w:bCs/>
              </w:rPr>
            </w:pPr>
            <w:r w:rsidRPr="00783EB6">
              <w:rPr>
                <w:rFonts w:cs="Times New Roman"/>
                <w:b/>
                <w:bCs/>
              </w:rPr>
              <w:t>(inciso III do § 1° do art. 18 da Lei 14.133/2021)</w:t>
            </w:r>
          </w:p>
        </w:tc>
      </w:tr>
    </w:tbl>
    <w:p w14:paraId="77DE6BA6" w14:textId="77777777" w:rsidR="00952642" w:rsidRDefault="00952642">
      <w:pPr>
        <w:rPr>
          <w:rFonts w:cs="Times New Roman"/>
          <w:lang w:eastAsia="zh-CN"/>
        </w:rPr>
      </w:pPr>
    </w:p>
    <w:p w14:paraId="6F5DB03E" w14:textId="77777777" w:rsidR="008B238A" w:rsidRPr="008B238A" w:rsidRDefault="008B238A" w:rsidP="008B238A">
      <w:pPr>
        <w:jc w:val="both"/>
        <w:rPr>
          <w:rFonts w:eastAsia="Segoe UI" w:cs="Times New Roman"/>
          <w:kern w:val="0"/>
          <w:sz w:val="22"/>
          <w:szCs w:val="22"/>
          <w:lang w:eastAsia="pt-BR" w:bidi="ar-SA"/>
        </w:rPr>
      </w:pPr>
      <w:r w:rsidRPr="008B238A">
        <w:rPr>
          <w:rFonts w:eastAsia="Segoe UI" w:cs="Times New Roman"/>
          <w:spacing w:val="34"/>
          <w:kern w:val="0"/>
          <w:sz w:val="22"/>
          <w:szCs w:val="22"/>
          <w:lang w:eastAsia="en-US" w:bidi="ar-SA"/>
        </w:rPr>
        <w:t xml:space="preserve">      </w:t>
      </w:r>
      <w:r w:rsidRPr="008B238A">
        <w:rPr>
          <w:rFonts w:eastAsia="Segoe UI" w:cs="Times New Roman"/>
          <w:kern w:val="0"/>
          <w:sz w:val="22"/>
          <w:szCs w:val="22"/>
          <w:lang w:eastAsia="pt-BR" w:bidi="ar-SA"/>
        </w:rPr>
        <w:t xml:space="preserve">Como se trata de aquisição de medicamentos, será exigido o comprovante de registro do </w:t>
      </w:r>
      <w:r w:rsidRPr="008B238A">
        <w:rPr>
          <w:rFonts w:eastAsia="Segoe UI" w:cs="Times New Roman"/>
          <w:b/>
          <w:bCs/>
          <w:kern w:val="0"/>
          <w:sz w:val="22"/>
          <w:szCs w:val="22"/>
          <w:lang w:eastAsia="pt-BR" w:bidi="ar-SA"/>
        </w:rPr>
        <w:t>medicamento na ANVISA</w:t>
      </w:r>
      <w:r w:rsidRPr="008B238A">
        <w:rPr>
          <w:rFonts w:eastAsia="Segoe UI" w:cs="Times New Roman"/>
          <w:kern w:val="0"/>
          <w:sz w:val="22"/>
          <w:szCs w:val="22"/>
          <w:lang w:eastAsia="pt-BR" w:bidi="ar-SA"/>
        </w:rPr>
        <w:t xml:space="preserve">, de acordo com </w:t>
      </w:r>
      <w:r w:rsidRPr="008B238A">
        <w:rPr>
          <w:rFonts w:eastAsia="Segoe UI" w:cs="Times New Roman"/>
          <w:b/>
          <w:bCs/>
          <w:kern w:val="0"/>
          <w:sz w:val="22"/>
          <w:szCs w:val="22"/>
          <w:lang w:eastAsia="pt-BR" w:bidi="ar-SA"/>
        </w:rPr>
        <w:t>a Lei nº 6.360/76</w:t>
      </w:r>
      <w:r w:rsidRPr="008B238A">
        <w:rPr>
          <w:rFonts w:eastAsia="Segoe UI" w:cs="Times New Roman"/>
          <w:kern w:val="0"/>
          <w:sz w:val="22"/>
          <w:szCs w:val="22"/>
          <w:lang w:eastAsia="pt-BR" w:bidi="ar-SA"/>
        </w:rPr>
        <w:t xml:space="preserve"> e portaria conjunta nº 1/96 ANVISA.  </w:t>
      </w:r>
    </w:p>
    <w:p w14:paraId="783F3328" w14:textId="77777777" w:rsidR="008B238A" w:rsidRPr="008B238A" w:rsidRDefault="008B238A" w:rsidP="008B238A">
      <w:pPr>
        <w:jc w:val="both"/>
        <w:rPr>
          <w:rFonts w:eastAsia="Segoe UI" w:cs="Times New Roman"/>
          <w:kern w:val="0"/>
          <w:sz w:val="22"/>
          <w:szCs w:val="22"/>
          <w:lang w:eastAsia="pt-BR" w:bidi="ar-SA"/>
        </w:rPr>
      </w:pPr>
      <w:r w:rsidRPr="008B238A">
        <w:rPr>
          <w:rFonts w:eastAsia="Segoe UI" w:cs="Times New Roman"/>
          <w:kern w:val="0"/>
          <w:sz w:val="22"/>
          <w:szCs w:val="22"/>
          <w:lang w:eastAsia="pt-BR" w:bidi="ar-SA"/>
        </w:rPr>
        <w:t xml:space="preserve">        Os licitantes, na Descrição Detalhada do objeto ofertado, deverão indicar as seguintes informações:  </w:t>
      </w:r>
    </w:p>
    <w:p w14:paraId="2B9A7075" w14:textId="77777777" w:rsidR="008B238A" w:rsidRPr="008B238A" w:rsidRDefault="008B238A" w:rsidP="008B238A">
      <w:pPr>
        <w:jc w:val="both"/>
        <w:rPr>
          <w:rFonts w:eastAsia="Segoe UI" w:cs="Times New Roman"/>
          <w:kern w:val="0"/>
          <w:sz w:val="22"/>
          <w:szCs w:val="22"/>
          <w:lang w:eastAsia="pt-BR" w:bidi="ar-SA"/>
        </w:rPr>
      </w:pPr>
      <w:r w:rsidRPr="008B238A">
        <w:rPr>
          <w:rFonts w:eastAsia="Segoe UI" w:cs="Times New Roman"/>
          <w:kern w:val="0"/>
          <w:sz w:val="22"/>
          <w:szCs w:val="22"/>
          <w:lang w:eastAsia="pt-BR" w:bidi="ar-SA"/>
        </w:rPr>
        <w:t xml:space="preserve"> </w:t>
      </w:r>
      <w:r w:rsidRPr="008B238A">
        <w:rPr>
          <w:rFonts w:eastAsia="Segoe UI" w:cs="Times New Roman"/>
          <w:kern w:val="0"/>
          <w:sz w:val="22"/>
          <w:szCs w:val="22"/>
          <w:lang w:eastAsia="pt-BR" w:bidi="ar-SA"/>
        </w:rPr>
        <w:tab/>
        <w:t xml:space="preserve">    Especificações técnicas;  </w:t>
      </w:r>
    </w:p>
    <w:p w14:paraId="5ED8F3C5" w14:textId="77777777" w:rsidR="008B238A" w:rsidRPr="008B238A" w:rsidRDefault="008B238A" w:rsidP="008B238A">
      <w:pPr>
        <w:jc w:val="both"/>
        <w:rPr>
          <w:rFonts w:eastAsia="Segoe UI" w:cs="Times New Roman"/>
          <w:kern w:val="0"/>
          <w:sz w:val="22"/>
          <w:szCs w:val="22"/>
          <w:lang w:eastAsia="pt-BR" w:bidi="ar-SA"/>
        </w:rPr>
      </w:pPr>
      <w:r w:rsidRPr="008B238A">
        <w:rPr>
          <w:rFonts w:eastAsia="Segoe UI" w:cs="Times New Roman"/>
          <w:kern w:val="0"/>
          <w:sz w:val="22"/>
          <w:szCs w:val="22"/>
          <w:lang w:eastAsia="pt-BR" w:bidi="ar-SA"/>
        </w:rPr>
        <w:tab/>
        <w:t xml:space="preserve">    Prazo de entrega, observado o limite máximo do Termo de Referência;  </w:t>
      </w:r>
    </w:p>
    <w:p w14:paraId="440CC068" w14:textId="77777777" w:rsidR="008B238A" w:rsidRPr="008B238A" w:rsidRDefault="008B238A" w:rsidP="008B238A">
      <w:pPr>
        <w:jc w:val="both"/>
        <w:rPr>
          <w:rFonts w:eastAsia="Segoe UI" w:cs="Times New Roman"/>
          <w:kern w:val="0"/>
          <w:sz w:val="22"/>
          <w:szCs w:val="22"/>
          <w:lang w:eastAsia="pt-BR" w:bidi="ar-SA"/>
        </w:rPr>
      </w:pPr>
      <w:r w:rsidRPr="008B238A">
        <w:rPr>
          <w:rFonts w:eastAsia="Segoe UI" w:cs="Times New Roman"/>
          <w:kern w:val="0"/>
          <w:sz w:val="22"/>
          <w:szCs w:val="22"/>
          <w:lang w:eastAsia="pt-BR" w:bidi="ar-SA"/>
        </w:rPr>
        <w:t xml:space="preserve"> </w:t>
      </w:r>
      <w:r w:rsidRPr="008B238A">
        <w:rPr>
          <w:rFonts w:eastAsia="Segoe UI" w:cs="Times New Roman"/>
          <w:kern w:val="0"/>
          <w:sz w:val="22"/>
          <w:szCs w:val="22"/>
          <w:lang w:eastAsia="pt-BR" w:bidi="ar-SA"/>
        </w:rPr>
        <w:tab/>
        <w:t xml:space="preserve">    Prazo de validade dos produtos, observado o parâmetro mínimo do Termo de </w:t>
      </w:r>
      <w:r w:rsidRPr="008B238A">
        <w:rPr>
          <w:rFonts w:eastAsia="Segoe UI" w:cs="Times New Roman"/>
          <w:kern w:val="0"/>
          <w:sz w:val="22"/>
          <w:szCs w:val="22"/>
          <w:lang w:eastAsia="pt-BR" w:bidi="ar-SA"/>
        </w:rPr>
        <w:lastRenderedPageBreak/>
        <w:t xml:space="preserve">Referência;  </w:t>
      </w:r>
      <w:r w:rsidRPr="008B238A">
        <w:rPr>
          <w:rFonts w:eastAsia="Segoe UI" w:cs="Times New Roman"/>
          <w:kern w:val="0"/>
          <w:sz w:val="22"/>
          <w:szCs w:val="22"/>
          <w:lang w:eastAsia="pt-BR" w:bidi="ar-SA"/>
        </w:rPr>
        <w:br/>
        <w:t xml:space="preserve"> </w:t>
      </w:r>
      <w:r w:rsidRPr="008B238A">
        <w:rPr>
          <w:rFonts w:eastAsia="Segoe UI" w:cs="Times New Roman"/>
          <w:kern w:val="0"/>
          <w:sz w:val="22"/>
          <w:szCs w:val="22"/>
          <w:lang w:eastAsia="pt-BR" w:bidi="ar-SA"/>
        </w:rPr>
        <w:tab/>
        <w:t xml:space="preserve">    Prazo de validade da proposta;  </w:t>
      </w:r>
    </w:p>
    <w:p w14:paraId="383E2894" w14:textId="77777777" w:rsidR="008B238A" w:rsidRPr="008B238A" w:rsidRDefault="008B238A" w:rsidP="008B238A">
      <w:pPr>
        <w:jc w:val="both"/>
        <w:rPr>
          <w:rFonts w:eastAsia="Segoe UI" w:cs="Times New Roman"/>
          <w:kern w:val="0"/>
          <w:sz w:val="22"/>
          <w:szCs w:val="22"/>
          <w:lang w:eastAsia="pt-BR" w:bidi="ar-SA"/>
        </w:rPr>
      </w:pPr>
      <w:r w:rsidRPr="008B238A">
        <w:rPr>
          <w:rFonts w:eastAsia="Segoe UI" w:cs="Times New Roman"/>
          <w:kern w:val="0"/>
          <w:sz w:val="22"/>
          <w:szCs w:val="22"/>
          <w:lang w:eastAsia="pt-BR" w:bidi="ar-SA"/>
        </w:rPr>
        <w:t xml:space="preserve"> </w:t>
      </w:r>
      <w:r w:rsidRPr="008B238A">
        <w:rPr>
          <w:rFonts w:eastAsia="Segoe UI" w:cs="Times New Roman"/>
          <w:kern w:val="0"/>
          <w:sz w:val="22"/>
          <w:szCs w:val="22"/>
          <w:lang w:eastAsia="pt-BR" w:bidi="ar-SA"/>
        </w:rPr>
        <w:tab/>
        <w:t xml:space="preserve">    Origem (nacional ou estrangeiro)</w:t>
      </w:r>
    </w:p>
    <w:p w14:paraId="43A78497" w14:textId="77777777" w:rsidR="008B238A" w:rsidRPr="008B238A" w:rsidRDefault="008B238A" w:rsidP="008B238A">
      <w:pPr>
        <w:jc w:val="both"/>
        <w:rPr>
          <w:rFonts w:eastAsia="Segoe UI" w:cs="Times New Roman"/>
          <w:kern w:val="0"/>
          <w:sz w:val="22"/>
          <w:szCs w:val="22"/>
          <w:lang w:eastAsia="pt-BR" w:bidi="ar-SA"/>
        </w:rPr>
      </w:pPr>
      <w:r w:rsidRPr="008B238A">
        <w:rPr>
          <w:rFonts w:eastAsia="Segoe UI" w:cs="Times New Roman"/>
          <w:kern w:val="0"/>
          <w:sz w:val="22"/>
          <w:szCs w:val="22"/>
          <w:lang w:eastAsia="pt-BR" w:bidi="ar-SA"/>
        </w:rPr>
        <w:t xml:space="preserve"> Número de registro ou declaração de isenção de registro dos materiais, no Ministério da Sade/ANVISA, dentro do prazo de validade.</w:t>
      </w:r>
    </w:p>
    <w:p w14:paraId="0C9671FF" w14:textId="77777777" w:rsidR="008B238A" w:rsidRPr="008B238A" w:rsidRDefault="008B238A" w:rsidP="008B238A">
      <w:pPr>
        <w:jc w:val="both"/>
        <w:rPr>
          <w:rFonts w:eastAsia="Segoe UI" w:cs="Times New Roman"/>
          <w:kern w:val="0"/>
          <w:sz w:val="22"/>
          <w:szCs w:val="22"/>
          <w:lang w:eastAsia="pt-BR" w:bidi="ar-SA"/>
        </w:rPr>
      </w:pPr>
      <w:r w:rsidRPr="008B238A">
        <w:rPr>
          <w:rFonts w:eastAsia="Segoe UI" w:cs="Times New Roman"/>
          <w:kern w:val="0"/>
          <w:sz w:val="22"/>
          <w:szCs w:val="22"/>
          <w:lang w:eastAsia="pt-BR" w:bidi="ar-SA"/>
        </w:rPr>
        <w:t xml:space="preserve">  </w:t>
      </w:r>
      <w:r w:rsidRPr="008B238A">
        <w:rPr>
          <w:rFonts w:eastAsia="Segoe UI" w:cs="Times New Roman"/>
          <w:kern w:val="0"/>
          <w:sz w:val="22"/>
          <w:szCs w:val="22"/>
          <w:lang w:eastAsia="pt-BR" w:bidi="ar-SA"/>
        </w:rPr>
        <w:tab/>
        <w:t xml:space="preserve">Na proposta a ser enviada pelo licitante, a comprovação dos registros dos medicamentos/materiais de saúde ou da declaração da isenção do registro deverá ser efetuada através de: Cópia da Publicação no D.O.U. – Diário Oficial da União; ou Cópia emitida eletronicamente através do sítio da Agência Nacional da Vigilância Sanitária; ou Cópia da Declaração de notificação ou do Certificado de Dispensa de Registro do produto emitido pela Agência Nacional da Vigilância Sanitária.  </w:t>
      </w:r>
    </w:p>
    <w:p w14:paraId="029FEEA6" w14:textId="77777777" w:rsidR="008B238A" w:rsidRPr="008B238A" w:rsidRDefault="008B238A" w:rsidP="008B238A">
      <w:pPr>
        <w:jc w:val="both"/>
        <w:rPr>
          <w:rFonts w:eastAsia="Segoe UI" w:cs="Times New Roman"/>
          <w:kern w:val="0"/>
          <w:sz w:val="22"/>
          <w:szCs w:val="22"/>
          <w:lang w:eastAsia="pt-BR" w:bidi="ar-SA"/>
        </w:rPr>
      </w:pPr>
      <w:r w:rsidRPr="008B238A">
        <w:rPr>
          <w:rFonts w:eastAsia="Segoe UI" w:cs="Times New Roman"/>
          <w:kern w:val="0"/>
          <w:sz w:val="22"/>
          <w:szCs w:val="22"/>
          <w:lang w:eastAsia="pt-BR" w:bidi="ar-SA"/>
        </w:rPr>
        <w:t xml:space="preserve"> </w:t>
      </w:r>
      <w:r w:rsidRPr="008B238A">
        <w:rPr>
          <w:rFonts w:eastAsia="Segoe UI" w:cs="Times New Roman"/>
          <w:kern w:val="0"/>
          <w:sz w:val="22"/>
          <w:szCs w:val="22"/>
          <w:lang w:eastAsia="pt-BR" w:bidi="ar-SA"/>
        </w:rPr>
        <w:tab/>
        <w:t xml:space="preserve">Ficará a cargo do proponente, provar que o produto objeto da licitação não está sujeito ao regime da Vigilância Sanitária.  </w:t>
      </w:r>
    </w:p>
    <w:p w14:paraId="4C9313D2" w14:textId="77777777" w:rsidR="008B238A" w:rsidRPr="008B238A" w:rsidRDefault="008B238A" w:rsidP="008B238A">
      <w:pPr>
        <w:jc w:val="both"/>
        <w:rPr>
          <w:rFonts w:eastAsia="Segoe UI" w:cs="Times New Roman"/>
          <w:kern w:val="0"/>
          <w:sz w:val="22"/>
          <w:szCs w:val="22"/>
          <w:lang w:eastAsia="pt-BR" w:bidi="ar-SA"/>
        </w:rPr>
      </w:pPr>
      <w:r w:rsidRPr="008B238A">
        <w:rPr>
          <w:rFonts w:eastAsia="Segoe UI" w:cs="Times New Roman"/>
          <w:kern w:val="0"/>
          <w:sz w:val="22"/>
          <w:szCs w:val="22"/>
          <w:lang w:eastAsia="pt-BR" w:bidi="ar-SA"/>
        </w:rPr>
        <w:tab/>
        <w:t xml:space="preserve">No caso de exercício de atividade de fabricação, importação ou distribuição de medicamentos e materiais de uso em saúde, o licitante deverá anexar, juntamente com a proposta, os seguintes documentos:  </w:t>
      </w:r>
    </w:p>
    <w:p w14:paraId="416C3E00" w14:textId="77777777" w:rsidR="008B238A" w:rsidRPr="008B238A" w:rsidRDefault="008B238A" w:rsidP="008B238A">
      <w:pPr>
        <w:jc w:val="both"/>
        <w:rPr>
          <w:rFonts w:eastAsia="Segoe UI" w:cs="Times New Roman"/>
          <w:kern w:val="0"/>
          <w:sz w:val="22"/>
          <w:szCs w:val="22"/>
          <w:lang w:eastAsia="pt-BR" w:bidi="ar-SA"/>
        </w:rPr>
      </w:pPr>
      <w:r w:rsidRPr="008B238A">
        <w:rPr>
          <w:rFonts w:eastAsia="Segoe UI" w:cs="Times New Roman"/>
          <w:kern w:val="0"/>
          <w:sz w:val="22"/>
          <w:szCs w:val="22"/>
          <w:lang w:eastAsia="pt-BR" w:bidi="ar-SA"/>
        </w:rPr>
        <w:tab/>
        <w:t xml:space="preserve">Autorização para funcionamento, expedida pela Agência Nacional da Vigilância Sanitária, do Ministério da Saúde (ANVISA), do fabricante ou importador.  </w:t>
      </w:r>
    </w:p>
    <w:p w14:paraId="70936741" w14:textId="77777777" w:rsidR="008B238A" w:rsidRPr="008B238A" w:rsidRDefault="008B238A" w:rsidP="008B238A">
      <w:pPr>
        <w:jc w:val="both"/>
        <w:rPr>
          <w:rFonts w:eastAsia="Segoe UI" w:cs="Times New Roman"/>
          <w:kern w:val="0"/>
          <w:sz w:val="22"/>
          <w:szCs w:val="22"/>
          <w:lang w:eastAsia="pt-BR" w:bidi="ar-SA"/>
        </w:rPr>
      </w:pPr>
      <w:r w:rsidRPr="008B238A">
        <w:rPr>
          <w:rFonts w:eastAsia="Segoe UI" w:cs="Times New Roman"/>
          <w:kern w:val="0"/>
          <w:sz w:val="22"/>
          <w:szCs w:val="22"/>
          <w:lang w:eastAsia="pt-BR" w:bidi="ar-SA"/>
        </w:rPr>
        <w:tab/>
        <w:t xml:space="preserve">Licença de Funcionamento Estadual ou Municipal, emitida pelo Serviço de Vigilância Sanitária da Secretaria de Saúde Estadual ou Municipal, da sede do licitante.  </w:t>
      </w:r>
    </w:p>
    <w:p w14:paraId="2A8D7965" w14:textId="77777777" w:rsidR="003F6102" w:rsidRPr="00230011" w:rsidRDefault="003F6102" w:rsidP="0032377B">
      <w:pPr>
        <w:spacing w:line="360" w:lineRule="auto"/>
        <w:jc w:val="both"/>
        <w:rPr>
          <w:rFonts w:ascii="Ebrima" w:hAnsi="Ebrima" w:cs="Times New Roman"/>
          <w:vanish/>
          <w:sz w:val="20"/>
          <w:szCs w:val="20"/>
          <w:lang w:eastAsia="zh-CN"/>
        </w:rPr>
      </w:pPr>
    </w:p>
    <w:p w14:paraId="6E809E8F" w14:textId="77777777" w:rsidR="008A09EF" w:rsidRPr="00230011" w:rsidRDefault="008A09EF">
      <w:pPr>
        <w:rPr>
          <w:rFonts w:ascii="Ebrima" w:hAnsi="Ebrima" w:cs="Times New Roman"/>
          <w:vanish/>
          <w:sz w:val="20"/>
          <w:szCs w:val="20"/>
          <w:lang w:eastAsia="zh-CN"/>
        </w:rPr>
      </w:pPr>
    </w:p>
    <w:p w14:paraId="4B0CC219" w14:textId="77777777" w:rsidR="008A09EF" w:rsidRPr="00230011" w:rsidRDefault="008A09EF">
      <w:pPr>
        <w:rPr>
          <w:rFonts w:ascii="Ebrima" w:hAnsi="Ebrima" w:cs="Times New Roman"/>
          <w:vanish/>
          <w:sz w:val="20"/>
          <w:szCs w:val="20"/>
          <w:lang w:eastAsia="zh-CN"/>
        </w:rPr>
      </w:pPr>
    </w:p>
    <w:p w14:paraId="0A31885C" w14:textId="77777777" w:rsidR="008A09EF" w:rsidRPr="00230011" w:rsidRDefault="008A09EF">
      <w:pPr>
        <w:tabs>
          <w:tab w:val="left" w:pos="555"/>
          <w:tab w:val="left" w:pos="840"/>
          <w:tab w:val="left" w:pos="1140"/>
          <w:tab w:val="left" w:pos="1395"/>
          <w:tab w:val="left" w:pos="1650"/>
          <w:tab w:val="left" w:pos="1965"/>
          <w:tab w:val="left" w:pos="2220"/>
          <w:tab w:val="left" w:pos="7336"/>
        </w:tabs>
        <w:spacing w:before="57" w:after="200"/>
        <w:jc w:val="both"/>
        <w:rPr>
          <w:rFonts w:ascii="Ebrima" w:eastAsia="Calibri" w:hAnsi="Ebrima" w:cs="Times New Roman"/>
          <w:sz w:val="20"/>
          <w:szCs w:val="20"/>
        </w:rPr>
      </w:pPr>
    </w:p>
    <w:tbl>
      <w:tblPr>
        <w:tblW w:w="8789" w:type="dxa"/>
        <w:tblInd w:w="-87" w:type="dxa"/>
        <w:tblLayout w:type="fixed"/>
        <w:tblCellMar>
          <w:left w:w="10" w:type="dxa"/>
          <w:right w:w="10" w:type="dxa"/>
        </w:tblCellMar>
        <w:tblLook w:val="04A0" w:firstRow="1" w:lastRow="0" w:firstColumn="1" w:lastColumn="0" w:noHBand="0" w:noVBand="1"/>
      </w:tblPr>
      <w:tblGrid>
        <w:gridCol w:w="8789"/>
      </w:tblGrid>
      <w:tr w:rsidR="00B1043F" w:rsidRPr="00702CD9" w14:paraId="29A08B00" w14:textId="77777777" w:rsidTr="00C57379">
        <w:trPr>
          <w:trHeight w:val="1092"/>
        </w:trPr>
        <w:tc>
          <w:tcPr>
            <w:tcW w:w="878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CCCCCC"/>
            <w:tcMar>
              <w:top w:w="55" w:type="dxa"/>
              <w:left w:w="55" w:type="dxa"/>
              <w:bottom w:w="55" w:type="dxa"/>
              <w:right w:w="55" w:type="dxa"/>
            </w:tcMar>
          </w:tcPr>
          <w:p w14:paraId="0BC5FA3B" w14:textId="77777777" w:rsidR="00B1043F" w:rsidRPr="0041307F" w:rsidRDefault="00F035EC" w:rsidP="00F035EC">
            <w:pPr>
              <w:pStyle w:val="PargrafodaLista"/>
              <w:numPr>
                <w:ilvl w:val="0"/>
                <w:numId w:val="2"/>
              </w:numPr>
              <w:tabs>
                <w:tab w:val="left" w:pos="555"/>
                <w:tab w:val="left" w:pos="840"/>
                <w:tab w:val="left" w:pos="1140"/>
                <w:tab w:val="left" w:pos="1395"/>
                <w:tab w:val="left" w:pos="1650"/>
                <w:tab w:val="left" w:pos="1965"/>
                <w:tab w:val="left" w:pos="2220"/>
                <w:tab w:val="left" w:pos="7336"/>
              </w:tabs>
              <w:spacing w:before="120" w:after="120"/>
              <w:ind w:left="357" w:hanging="357"/>
              <w:jc w:val="center"/>
              <w:rPr>
                <w:rFonts w:cs="Times New Roman"/>
                <w:b/>
                <w:bCs/>
                <w:szCs w:val="24"/>
              </w:rPr>
            </w:pPr>
            <w:r w:rsidRPr="0041307F">
              <w:rPr>
                <w:rFonts w:cs="Times New Roman"/>
                <w:b/>
                <w:bCs/>
                <w:szCs w:val="24"/>
              </w:rPr>
              <w:t>ESTIMATIVA DAS QUANTIDADES</w:t>
            </w:r>
          </w:p>
          <w:p w14:paraId="601BF7D3" w14:textId="77777777" w:rsidR="00F035EC" w:rsidRPr="0041307F" w:rsidRDefault="00F035EC" w:rsidP="00F035EC">
            <w:pPr>
              <w:pStyle w:val="PargrafodaLista"/>
              <w:tabs>
                <w:tab w:val="left" w:pos="555"/>
                <w:tab w:val="left" w:pos="840"/>
                <w:tab w:val="left" w:pos="1140"/>
                <w:tab w:val="left" w:pos="1395"/>
                <w:tab w:val="left" w:pos="1650"/>
                <w:tab w:val="left" w:pos="1965"/>
                <w:tab w:val="left" w:pos="2220"/>
                <w:tab w:val="left" w:pos="7336"/>
              </w:tabs>
              <w:spacing w:before="120" w:after="120"/>
              <w:ind w:left="357"/>
              <w:jc w:val="center"/>
              <w:rPr>
                <w:rFonts w:cs="Times New Roman"/>
                <w:b/>
                <w:bCs/>
                <w:szCs w:val="24"/>
              </w:rPr>
            </w:pPr>
            <w:r w:rsidRPr="0041307F">
              <w:rPr>
                <w:rFonts w:cs="Times New Roman"/>
                <w:b/>
                <w:bCs/>
                <w:szCs w:val="24"/>
              </w:rPr>
              <w:t>(inciso IV do § 1° do art. 18 da Lei 14.133/21).</w:t>
            </w:r>
          </w:p>
          <w:p w14:paraId="519A5AF7" w14:textId="74673048" w:rsidR="00F035EC" w:rsidRPr="00702CD9" w:rsidRDefault="00F035EC" w:rsidP="00F035EC">
            <w:pPr>
              <w:pStyle w:val="PargrafodaLista"/>
              <w:tabs>
                <w:tab w:val="left" w:pos="555"/>
                <w:tab w:val="left" w:pos="840"/>
                <w:tab w:val="left" w:pos="1140"/>
                <w:tab w:val="left" w:pos="1395"/>
                <w:tab w:val="left" w:pos="1650"/>
                <w:tab w:val="left" w:pos="1965"/>
                <w:tab w:val="left" w:pos="2220"/>
                <w:tab w:val="left" w:pos="7336"/>
              </w:tabs>
              <w:spacing w:before="120" w:after="120"/>
              <w:ind w:left="357"/>
              <w:jc w:val="both"/>
              <w:rPr>
                <w:rFonts w:cs="Times New Roman"/>
                <w:b/>
                <w:bCs/>
              </w:rPr>
            </w:pPr>
          </w:p>
        </w:tc>
      </w:tr>
    </w:tbl>
    <w:p w14:paraId="0F014D9A" w14:textId="77777777" w:rsidR="00B1043F" w:rsidRPr="00702CD9" w:rsidRDefault="00B1043F" w:rsidP="00B1043F">
      <w:pPr>
        <w:rPr>
          <w:rFonts w:cs="Times New Roman"/>
          <w:vanish/>
          <w:lang w:eastAsia="zh-CN"/>
        </w:rPr>
      </w:pPr>
    </w:p>
    <w:p w14:paraId="23C384BD" w14:textId="77777777" w:rsidR="00B1043F" w:rsidRPr="00702CD9" w:rsidRDefault="00B1043F" w:rsidP="00B1043F">
      <w:pPr>
        <w:rPr>
          <w:rFonts w:cs="Times New Roman"/>
          <w:vanish/>
          <w:lang w:eastAsia="zh-CN"/>
        </w:rPr>
      </w:pPr>
    </w:p>
    <w:tbl>
      <w:tblPr>
        <w:tblW w:w="10915" w:type="dxa"/>
        <w:tblInd w:w="-1079" w:type="dxa"/>
        <w:tblLayout w:type="fixed"/>
        <w:tblCellMar>
          <w:left w:w="10" w:type="dxa"/>
          <w:right w:w="10" w:type="dxa"/>
        </w:tblCellMar>
        <w:tblLook w:val="04A0" w:firstRow="1" w:lastRow="0" w:firstColumn="1" w:lastColumn="0" w:noHBand="0" w:noVBand="1"/>
      </w:tblPr>
      <w:tblGrid>
        <w:gridCol w:w="10915"/>
      </w:tblGrid>
      <w:tr w:rsidR="00B1043F" w:rsidRPr="00702CD9" w14:paraId="551B5AE5" w14:textId="77777777" w:rsidTr="00DF1874">
        <w:tc>
          <w:tcPr>
            <w:tcW w:w="10915" w:type="dxa"/>
            <w:tcBorders>
              <w:left w:val="single" w:sz="2" w:space="0" w:color="CCCCCC"/>
              <w:right w:val="single" w:sz="2" w:space="0" w:color="CCCCCC"/>
            </w:tcBorders>
            <w:shd w:val="clear" w:color="auto" w:fill="FFFFFF" w:themeFill="background1"/>
            <w:tcMar>
              <w:top w:w="55" w:type="dxa"/>
              <w:left w:w="55" w:type="dxa"/>
              <w:bottom w:w="55" w:type="dxa"/>
              <w:right w:w="55" w:type="dxa"/>
            </w:tcMar>
          </w:tcPr>
          <w:tbl>
            <w:tblPr>
              <w:tblStyle w:val="Tabelacomgrade"/>
              <w:tblW w:w="0" w:type="auto"/>
              <w:tblLook w:val="04A0" w:firstRow="1" w:lastRow="0" w:firstColumn="1" w:lastColumn="0" w:noHBand="0" w:noVBand="1"/>
            </w:tblPr>
            <w:tblGrid>
              <w:gridCol w:w="702"/>
              <w:gridCol w:w="6664"/>
              <w:gridCol w:w="1701"/>
              <w:gridCol w:w="1695"/>
            </w:tblGrid>
            <w:tr w:rsidR="008B238A" w:rsidRPr="008B238A" w14:paraId="3F7C891A" w14:textId="77777777" w:rsidTr="00D55419">
              <w:tc>
                <w:tcPr>
                  <w:tcW w:w="10762" w:type="dxa"/>
                  <w:gridSpan w:val="4"/>
                  <w:shd w:val="clear" w:color="auto" w:fill="FBE4D5" w:themeFill="accent2" w:themeFillTint="33"/>
                </w:tcPr>
                <w:p w14:paraId="0220CD9C" w14:textId="77777777" w:rsidR="008B238A" w:rsidRPr="008B238A" w:rsidRDefault="008B238A" w:rsidP="008B238A">
                  <w:pPr>
                    <w:jc w:val="center"/>
                    <w:rPr>
                      <w:rFonts w:ascii="Arial" w:hAnsi="Arial" w:cs="Arial"/>
                      <w:sz w:val="18"/>
                      <w:szCs w:val="18"/>
                    </w:rPr>
                  </w:pPr>
                  <w:r w:rsidRPr="008B238A">
                    <w:rPr>
                      <w:rFonts w:ascii="Arial" w:hAnsi="Arial" w:cs="Arial"/>
                      <w:b/>
                      <w:sz w:val="18"/>
                      <w:szCs w:val="18"/>
                    </w:rPr>
                    <w:t>MEDICAMENTOS LICITAÇÃO (ÉTICOS)</w:t>
                  </w:r>
                </w:p>
              </w:tc>
            </w:tr>
            <w:tr w:rsidR="008B238A" w:rsidRPr="008B238A" w14:paraId="6D542E9D" w14:textId="77777777" w:rsidTr="00D55419">
              <w:tc>
                <w:tcPr>
                  <w:tcW w:w="10762" w:type="dxa"/>
                  <w:gridSpan w:val="4"/>
                </w:tcPr>
                <w:p w14:paraId="27A48377" w14:textId="77777777" w:rsidR="008B238A" w:rsidRPr="008B238A" w:rsidRDefault="008B238A" w:rsidP="008B238A">
                  <w:pPr>
                    <w:jc w:val="center"/>
                    <w:rPr>
                      <w:rFonts w:ascii="Arial" w:hAnsi="Arial" w:cs="Arial"/>
                      <w:b/>
                      <w:bCs/>
                      <w:sz w:val="18"/>
                      <w:szCs w:val="18"/>
                    </w:rPr>
                  </w:pPr>
                  <w:r w:rsidRPr="008B238A">
                    <w:rPr>
                      <w:rFonts w:ascii="Arial" w:hAnsi="Arial" w:cs="Arial"/>
                      <w:b/>
                      <w:bCs/>
                      <w:color w:val="EE0000"/>
                      <w:sz w:val="18"/>
                      <w:szCs w:val="18"/>
                      <w:highlight w:val="yellow"/>
                    </w:rPr>
                    <w:t>LOTE 1 (INJETAVEIS)</w:t>
                  </w:r>
                </w:p>
              </w:tc>
            </w:tr>
            <w:tr w:rsidR="008B238A" w:rsidRPr="008B238A" w14:paraId="28568E28" w14:textId="77777777" w:rsidTr="00D55419">
              <w:tc>
                <w:tcPr>
                  <w:tcW w:w="702" w:type="dxa"/>
                  <w:shd w:val="clear" w:color="auto" w:fill="FBE4D5" w:themeFill="accent2" w:themeFillTint="33"/>
                </w:tcPr>
                <w:p w14:paraId="518D3AB0" w14:textId="77777777" w:rsidR="008B238A" w:rsidRPr="008B238A" w:rsidRDefault="008B238A" w:rsidP="008B238A">
                  <w:pPr>
                    <w:jc w:val="center"/>
                    <w:rPr>
                      <w:b/>
                      <w:bCs/>
                      <w:sz w:val="18"/>
                      <w:szCs w:val="18"/>
                    </w:rPr>
                  </w:pPr>
                  <w:r w:rsidRPr="008B238A">
                    <w:rPr>
                      <w:b/>
                      <w:bCs/>
                      <w:sz w:val="18"/>
                      <w:szCs w:val="18"/>
                    </w:rPr>
                    <w:t>ITEM</w:t>
                  </w:r>
                </w:p>
              </w:tc>
              <w:tc>
                <w:tcPr>
                  <w:tcW w:w="6664" w:type="dxa"/>
                  <w:shd w:val="clear" w:color="auto" w:fill="FBE4D5" w:themeFill="accent2" w:themeFillTint="33"/>
                </w:tcPr>
                <w:p w14:paraId="3211634E" w14:textId="77777777" w:rsidR="008B238A" w:rsidRPr="008B238A" w:rsidRDefault="008B238A" w:rsidP="008B238A">
                  <w:pPr>
                    <w:jc w:val="center"/>
                    <w:rPr>
                      <w:b/>
                      <w:bCs/>
                      <w:sz w:val="18"/>
                      <w:szCs w:val="18"/>
                    </w:rPr>
                  </w:pPr>
                  <w:r w:rsidRPr="008B238A">
                    <w:rPr>
                      <w:b/>
                      <w:bCs/>
                      <w:sz w:val="18"/>
                      <w:szCs w:val="18"/>
                    </w:rPr>
                    <w:t>DESCRIÇÃO</w:t>
                  </w:r>
                </w:p>
              </w:tc>
              <w:tc>
                <w:tcPr>
                  <w:tcW w:w="1701" w:type="dxa"/>
                  <w:shd w:val="clear" w:color="auto" w:fill="FBE4D5" w:themeFill="accent2" w:themeFillTint="33"/>
                </w:tcPr>
                <w:p w14:paraId="601B7A5B" w14:textId="77777777" w:rsidR="008B238A" w:rsidRPr="008B238A" w:rsidRDefault="008B238A" w:rsidP="008B238A">
                  <w:pPr>
                    <w:jc w:val="center"/>
                    <w:rPr>
                      <w:b/>
                      <w:bCs/>
                      <w:sz w:val="18"/>
                      <w:szCs w:val="18"/>
                    </w:rPr>
                  </w:pPr>
                  <w:r w:rsidRPr="008B238A">
                    <w:rPr>
                      <w:b/>
                      <w:bCs/>
                      <w:sz w:val="18"/>
                      <w:szCs w:val="18"/>
                    </w:rPr>
                    <w:t>UNIDADE</w:t>
                  </w:r>
                </w:p>
              </w:tc>
              <w:tc>
                <w:tcPr>
                  <w:tcW w:w="1695" w:type="dxa"/>
                  <w:shd w:val="clear" w:color="auto" w:fill="FBE4D5" w:themeFill="accent2" w:themeFillTint="33"/>
                </w:tcPr>
                <w:p w14:paraId="1931D8CA" w14:textId="77777777" w:rsidR="008B238A" w:rsidRPr="008B238A" w:rsidRDefault="008B238A" w:rsidP="008B238A">
                  <w:pPr>
                    <w:jc w:val="center"/>
                    <w:rPr>
                      <w:b/>
                      <w:bCs/>
                      <w:sz w:val="18"/>
                      <w:szCs w:val="18"/>
                    </w:rPr>
                  </w:pPr>
                  <w:r w:rsidRPr="008B238A">
                    <w:rPr>
                      <w:b/>
                      <w:bCs/>
                      <w:sz w:val="18"/>
                      <w:szCs w:val="18"/>
                    </w:rPr>
                    <w:t>QUANTIDADE ANUAL</w:t>
                  </w:r>
                </w:p>
              </w:tc>
            </w:tr>
            <w:tr w:rsidR="008B238A" w:rsidRPr="008B238A" w14:paraId="55FC3118" w14:textId="77777777" w:rsidTr="00D55419">
              <w:tc>
                <w:tcPr>
                  <w:tcW w:w="702" w:type="dxa"/>
                </w:tcPr>
                <w:p w14:paraId="1B986708" w14:textId="77777777" w:rsidR="008B238A" w:rsidRPr="008B238A" w:rsidRDefault="008B238A" w:rsidP="008B238A">
                  <w:pPr>
                    <w:rPr>
                      <w:b/>
                      <w:bCs/>
                      <w:sz w:val="18"/>
                      <w:szCs w:val="18"/>
                    </w:rPr>
                  </w:pPr>
                  <w:r w:rsidRPr="008B238A">
                    <w:rPr>
                      <w:b/>
                      <w:bCs/>
                      <w:sz w:val="18"/>
                      <w:szCs w:val="18"/>
                    </w:rPr>
                    <w:t>1</w:t>
                  </w:r>
                </w:p>
              </w:tc>
              <w:tc>
                <w:tcPr>
                  <w:tcW w:w="6664" w:type="dxa"/>
                </w:tcPr>
                <w:p w14:paraId="40B550DC" w14:textId="77777777" w:rsidR="008B238A" w:rsidRPr="008B238A" w:rsidRDefault="008B238A" w:rsidP="008B238A">
                  <w:pPr>
                    <w:rPr>
                      <w:sz w:val="18"/>
                      <w:szCs w:val="18"/>
                    </w:rPr>
                  </w:pPr>
                  <w:r w:rsidRPr="008B238A">
                    <w:rPr>
                      <w:rFonts w:ascii="Arial" w:hAnsi="Arial" w:cs="Arial"/>
                      <w:sz w:val="18"/>
                      <w:szCs w:val="18"/>
                    </w:rPr>
                    <w:t>CITONEURIN 5.000 UI AMPOLAS (TIAMINA+ PIRIDOXINA+CIACOBALAMINA) CX/3 AMPOLA</w:t>
                  </w:r>
                </w:p>
              </w:tc>
              <w:tc>
                <w:tcPr>
                  <w:tcW w:w="1701" w:type="dxa"/>
                </w:tcPr>
                <w:p w14:paraId="06EBCF2F" w14:textId="77777777" w:rsidR="008B238A" w:rsidRPr="008B238A" w:rsidRDefault="008B238A" w:rsidP="008B238A">
                  <w:pPr>
                    <w:jc w:val="center"/>
                    <w:rPr>
                      <w:b/>
                      <w:sz w:val="18"/>
                      <w:szCs w:val="18"/>
                    </w:rPr>
                  </w:pPr>
                  <w:r w:rsidRPr="008B238A">
                    <w:rPr>
                      <w:b/>
                      <w:sz w:val="18"/>
                      <w:szCs w:val="18"/>
                    </w:rPr>
                    <w:t>CAIXA</w:t>
                  </w:r>
                </w:p>
              </w:tc>
              <w:tc>
                <w:tcPr>
                  <w:tcW w:w="1695" w:type="dxa"/>
                </w:tcPr>
                <w:p w14:paraId="1F77E796" w14:textId="77777777" w:rsidR="008B238A" w:rsidRPr="008B238A" w:rsidRDefault="008B238A" w:rsidP="008B238A">
                  <w:pPr>
                    <w:jc w:val="center"/>
                    <w:rPr>
                      <w:sz w:val="18"/>
                      <w:szCs w:val="18"/>
                    </w:rPr>
                  </w:pPr>
                  <w:r w:rsidRPr="008B238A">
                    <w:rPr>
                      <w:b/>
                      <w:sz w:val="18"/>
                      <w:szCs w:val="18"/>
                    </w:rPr>
                    <w:t xml:space="preserve">60 </w:t>
                  </w:r>
                </w:p>
              </w:tc>
            </w:tr>
            <w:tr w:rsidR="008B238A" w:rsidRPr="008B238A" w14:paraId="1B455A7A" w14:textId="77777777" w:rsidTr="00D55419">
              <w:tc>
                <w:tcPr>
                  <w:tcW w:w="702" w:type="dxa"/>
                </w:tcPr>
                <w:p w14:paraId="46F44A1F" w14:textId="77777777" w:rsidR="008B238A" w:rsidRPr="008B238A" w:rsidRDefault="008B238A" w:rsidP="008B238A">
                  <w:pPr>
                    <w:rPr>
                      <w:b/>
                      <w:bCs/>
                      <w:sz w:val="18"/>
                      <w:szCs w:val="18"/>
                    </w:rPr>
                  </w:pPr>
                  <w:r w:rsidRPr="008B238A">
                    <w:rPr>
                      <w:b/>
                      <w:bCs/>
                      <w:sz w:val="18"/>
                      <w:szCs w:val="18"/>
                    </w:rPr>
                    <w:t>2</w:t>
                  </w:r>
                </w:p>
              </w:tc>
              <w:tc>
                <w:tcPr>
                  <w:tcW w:w="6664" w:type="dxa"/>
                </w:tcPr>
                <w:p w14:paraId="24CC7063" w14:textId="77777777" w:rsidR="008B238A" w:rsidRPr="008B238A" w:rsidRDefault="008B238A" w:rsidP="008B238A">
                  <w:pPr>
                    <w:rPr>
                      <w:sz w:val="18"/>
                      <w:szCs w:val="18"/>
                    </w:rPr>
                  </w:pPr>
                  <w:r w:rsidRPr="008B238A">
                    <w:rPr>
                      <w:rFonts w:ascii="Arial" w:hAnsi="Arial" w:cs="Arial"/>
                      <w:sz w:val="18"/>
                      <w:szCs w:val="18"/>
                    </w:rPr>
                    <w:t>PERMESE 5MG/ML+2MG/ML SOLUÇÃO INGETÁVEL (DIPROPRIONATO DE BETAMETASONA+FOSFATO DE BETAMETASONA    CX C/ 1 AMPOLA</w:t>
                  </w:r>
                </w:p>
              </w:tc>
              <w:tc>
                <w:tcPr>
                  <w:tcW w:w="1701" w:type="dxa"/>
                </w:tcPr>
                <w:p w14:paraId="520059BC" w14:textId="77777777" w:rsidR="008B238A" w:rsidRPr="008B238A" w:rsidRDefault="008B238A" w:rsidP="008B238A">
                  <w:pPr>
                    <w:jc w:val="center"/>
                    <w:rPr>
                      <w:b/>
                      <w:sz w:val="18"/>
                      <w:szCs w:val="18"/>
                    </w:rPr>
                  </w:pPr>
                  <w:r w:rsidRPr="008B238A">
                    <w:rPr>
                      <w:b/>
                      <w:sz w:val="18"/>
                      <w:szCs w:val="18"/>
                    </w:rPr>
                    <w:t>CAIXA</w:t>
                  </w:r>
                </w:p>
              </w:tc>
              <w:tc>
                <w:tcPr>
                  <w:tcW w:w="1695" w:type="dxa"/>
                </w:tcPr>
                <w:p w14:paraId="727F5DFB" w14:textId="77777777" w:rsidR="008B238A" w:rsidRPr="008B238A" w:rsidRDefault="008B238A" w:rsidP="008B238A">
                  <w:pPr>
                    <w:jc w:val="center"/>
                    <w:rPr>
                      <w:sz w:val="18"/>
                      <w:szCs w:val="18"/>
                    </w:rPr>
                  </w:pPr>
                  <w:r w:rsidRPr="008B238A">
                    <w:rPr>
                      <w:b/>
                      <w:sz w:val="18"/>
                      <w:szCs w:val="18"/>
                    </w:rPr>
                    <w:t>20</w:t>
                  </w:r>
                </w:p>
              </w:tc>
            </w:tr>
            <w:tr w:rsidR="008B238A" w:rsidRPr="008B238A" w14:paraId="5692E488" w14:textId="77777777" w:rsidTr="00D55419">
              <w:tc>
                <w:tcPr>
                  <w:tcW w:w="702" w:type="dxa"/>
                </w:tcPr>
                <w:p w14:paraId="4EACAA33" w14:textId="77777777" w:rsidR="008B238A" w:rsidRPr="008B238A" w:rsidRDefault="008B238A" w:rsidP="008B238A">
                  <w:pPr>
                    <w:rPr>
                      <w:b/>
                      <w:bCs/>
                      <w:sz w:val="18"/>
                      <w:szCs w:val="18"/>
                    </w:rPr>
                  </w:pPr>
                  <w:r w:rsidRPr="008B238A">
                    <w:rPr>
                      <w:b/>
                      <w:bCs/>
                      <w:sz w:val="18"/>
                      <w:szCs w:val="18"/>
                    </w:rPr>
                    <w:t>3</w:t>
                  </w:r>
                </w:p>
              </w:tc>
              <w:tc>
                <w:tcPr>
                  <w:tcW w:w="6664" w:type="dxa"/>
                </w:tcPr>
                <w:p w14:paraId="510A42FD" w14:textId="77777777" w:rsidR="008B238A" w:rsidRPr="008B238A" w:rsidRDefault="008B238A" w:rsidP="008B238A">
                  <w:pPr>
                    <w:rPr>
                      <w:sz w:val="18"/>
                      <w:szCs w:val="18"/>
                    </w:rPr>
                  </w:pPr>
                  <w:r w:rsidRPr="008B238A">
                    <w:rPr>
                      <w:rFonts w:ascii="Arial" w:hAnsi="Arial" w:cs="Arial"/>
                      <w:sz w:val="18"/>
                      <w:szCs w:val="18"/>
                    </w:rPr>
                    <w:t>BEDOZE 5MG/ML INJETÁVEL (HIDROXOCOBALAMINA /VITAMINA B12) CX C/ 2 AMPOLA</w:t>
                  </w:r>
                </w:p>
              </w:tc>
              <w:tc>
                <w:tcPr>
                  <w:tcW w:w="1701" w:type="dxa"/>
                </w:tcPr>
                <w:p w14:paraId="11B8C34C" w14:textId="77777777" w:rsidR="008B238A" w:rsidRPr="008B238A" w:rsidRDefault="008B238A" w:rsidP="008B238A">
                  <w:pPr>
                    <w:jc w:val="center"/>
                    <w:rPr>
                      <w:b/>
                      <w:sz w:val="18"/>
                      <w:szCs w:val="18"/>
                    </w:rPr>
                  </w:pPr>
                  <w:r w:rsidRPr="008B238A">
                    <w:rPr>
                      <w:b/>
                      <w:sz w:val="18"/>
                      <w:szCs w:val="18"/>
                    </w:rPr>
                    <w:t>CAIXA</w:t>
                  </w:r>
                </w:p>
              </w:tc>
              <w:tc>
                <w:tcPr>
                  <w:tcW w:w="1695" w:type="dxa"/>
                </w:tcPr>
                <w:p w14:paraId="7828F6D9" w14:textId="77777777" w:rsidR="008B238A" w:rsidRPr="008B238A" w:rsidRDefault="008B238A" w:rsidP="008B238A">
                  <w:pPr>
                    <w:jc w:val="center"/>
                    <w:rPr>
                      <w:sz w:val="18"/>
                      <w:szCs w:val="18"/>
                    </w:rPr>
                  </w:pPr>
                  <w:r w:rsidRPr="008B238A">
                    <w:rPr>
                      <w:b/>
                      <w:sz w:val="18"/>
                      <w:szCs w:val="18"/>
                    </w:rPr>
                    <w:t xml:space="preserve">20 </w:t>
                  </w:r>
                </w:p>
              </w:tc>
            </w:tr>
            <w:tr w:rsidR="008B238A" w:rsidRPr="008B238A" w14:paraId="29D1B1B5" w14:textId="77777777" w:rsidTr="00D55419">
              <w:tc>
                <w:tcPr>
                  <w:tcW w:w="702" w:type="dxa"/>
                </w:tcPr>
                <w:p w14:paraId="5C561F6E" w14:textId="77777777" w:rsidR="008B238A" w:rsidRPr="008B238A" w:rsidRDefault="008B238A" w:rsidP="008B238A">
                  <w:pPr>
                    <w:rPr>
                      <w:b/>
                      <w:bCs/>
                      <w:sz w:val="18"/>
                      <w:szCs w:val="18"/>
                    </w:rPr>
                  </w:pPr>
                  <w:r w:rsidRPr="008B238A">
                    <w:rPr>
                      <w:b/>
                      <w:bCs/>
                      <w:sz w:val="18"/>
                      <w:szCs w:val="18"/>
                    </w:rPr>
                    <w:t>4</w:t>
                  </w:r>
                </w:p>
              </w:tc>
              <w:tc>
                <w:tcPr>
                  <w:tcW w:w="6664" w:type="dxa"/>
                </w:tcPr>
                <w:p w14:paraId="6F00999F" w14:textId="77777777" w:rsidR="008B238A" w:rsidRPr="008B238A" w:rsidRDefault="008B238A" w:rsidP="008B238A">
                  <w:pPr>
                    <w:rPr>
                      <w:sz w:val="18"/>
                      <w:szCs w:val="18"/>
                    </w:rPr>
                  </w:pPr>
                  <w:r w:rsidRPr="008B238A">
                    <w:rPr>
                      <w:rFonts w:ascii="Arial" w:hAnsi="Arial" w:cs="Arial"/>
                      <w:sz w:val="18"/>
                      <w:szCs w:val="18"/>
                    </w:rPr>
                    <w:t>OMEPRAZOL 40 MG INJETAVEL CX/ COM 100</w:t>
                  </w:r>
                </w:p>
              </w:tc>
              <w:tc>
                <w:tcPr>
                  <w:tcW w:w="1701" w:type="dxa"/>
                </w:tcPr>
                <w:p w14:paraId="051260BA" w14:textId="77777777" w:rsidR="008B238A" w:rsidRPr="008B238A" w:rsidRDefault="008B238A" w:rsidP="008B238A">
                  <w:pPr>
                    <w:jc w:val="center"/>
                    <w:rPr>
                      <w:b/>
                      <w:bCs/>
                      <w:sz w:val="18"/>
                      <w:szCs w:val="18"/>
                    </w:rPr>
                  </w:pPr>
                  <w:r w:rsidRPr="008B238A">
                    <w:rPr>
                      <w:b/>
                      <w:bCs/>
                      <w:sz w:val="18"/>
                      <w:szCs w:val="18"/>
                    </w:rPr>
                    <w:t>CAIXA</w:t>
                  </w:r>
                </w:p>
              </w:tc>
              <w:tc>
                <w:tcPr>
                  <w:tcW w:w="1695" w:type="dxa"/>
                </w:tcPr>
                <w:p w14:paraId="2D156BB4" w14:textId="77777777" w:rsidR="008B238A" w:rsidRPr="008B238A" w:rsidRDefault="008B238A" w:rsidP="008B238A">
                  <w:pPr>
                    <w:jc w:val="center"/>
                    <w:rPr>
                      <w:b/>
                      <w:bCs/>
                      <w:sz w:val="18"/>
                      <w:szCs w:val="18"/>
                    </w:rPr>
                  </w:pPr>
                  <w:r w:rsidRPr="008B238A">
                    <w:rPr>
                      <w:b/>
                      <w:bCs/>
                      <w:sz w:val="18"/>
                      <w:szCs w:val="18"/>
                    </w:rPr>
                    <w:t>5</w:t>
                  </w:r>
                </w:p>
              </w:tc>
            </w:tr>
          </w:tbl>
          <w:p w14:paraId="06ED1733" w14:textId="77777777" w:rsidR="00CA2A35" w:rsidRPr="00CA2A35" w:rsidRDefault="00CA2A35" w:rsidP="00CA2A35">
            <w:pPr>
              <w:widowControl/>
              <w:suppressAutoHyphens w:val="0"/>
              <w:autoSpaceDN/>
              <w:spacing w:line="259" w:lineRule="auto"/>
              <w:jc w:val="center"/>
              <w:textAlignment w:val="auto"/>
              <w:rPr>
                <w:rFonts w:ascii="Arial" w:eastAsia="Calibri" w:hAnsi="Arial" w:cs="Arial"/>
                <w:kern w:val="2"/>
                <w:lang w:eastAsia="en-US" w:bidi="ar-SA"/>
              </w:rPr>
            </w:pPr>
          </w:p>
          <w:tbl>
            <w:tblPr>
              <w:tblStyle w:val="Tabelacomgrade"/>
              <w:tblW w:w="0" w:type="auto"/>
              <w:tblLook w:val="04A0" w:firstRow="1" w:lastRow="0" w:firstColumn="1" w:lastColumn="0" w:noHBand="0" w:noVBand="1"/>
            </w:tblPr>
            <w:tblGrid>
              <w:gridCol w:w="699"/>
              <w:gridCol w:w="6667"/>
              <w:gridCol w:w="1738"/>
              <w:gridCol w:w="1658"/>
            </w:tblGrid>
            <w:tr w:rsidR="008B238A" w:rsidRPr="008B238A" w14:paraId="4EA02575" w14:textId="77777777" w:rsidTr="00D55419">
              <w:tc>
                <w:tcPr>
                  <w:tcW w:w="10762" w:type="dxa"/>
                  <w:gridSpan w:val="4"/>
                </w:tcPr>
                <w:p w14:paraId="25A5399E" w14:textId="77777777" w:rsidR="008B238A" w:rsidRPr="008B238A" w:rsidRDefault="008B238A" w:rsidP="008B238A">
                  <w:pPr>
                    <w:jc w:val="center"/>
                    <w:rPr>
                      <w:rFonts w:ascii="Arial" w:hAnsi="Arial" w:cs="Arial"/>
                      <w:b/>
                      <w:bCs/>
                      <w:sz w:val="18"/>
                      <w:szCs w:val="18"/>
                    </w:rPr>
                  </w:pPr>
                  <w:r w:rsidRPr="008B238A">
                    <w:rPr>
                      <w:rFonts w:ascii="Arial" w:hAnsi="Arial" w:cs="Arial"/>
                      <w:b/>
                      <w:bCs/>
                      <w:color w:val="EE0000"/>
                      <w:sz w:val="18"/>
                      <w:szCs w:val="18"/>
                      <w:highlight w:val="yellow"/>
                    </w:rPr>
                    <w:t>LOTE 2 (COMPRIMIDOS)</w:t>
                  </w:r>
                </w:p>
              </w:tc>
            </w:tr>
            <w:tr w:rsidR="008B238A" w:rsidRPr="008B238A" w14:paraId="373D7BD0" w14:textId="77777777" w:rsidTr="00D55419">
              <w:tc>
                <w:tcPr>
                  <w:tcW w:w="699" w:type="dxa"/>
                  <w:shd w:val="clear" w:color="auto" w:fill="FBE4D5" w:themeFill="accent2" w:themeFillTint="33"/>
                </w:tcPr>
                <w:p w14:paraId="70C9E925" w14:textId="77777777" w:rsidR="008B238A" w:rsidRPr="008B238A" w:rsidRDefault="008B238A" w:rsidP="008B238A">
                  <w:pPr>
                    <w:jc w:val="center"/>
                    <w:rPr>
                      <w:b/>
                      <w:bCs/>
                      <w:sz w:val="18"/>
                      <w:szCs w:val="18"/>
                    </w:rPr>
                  </w:pPr>
                  <w:r w:rsidRPr="008B238A">
                    <w:rPr>
                      <w:b/>
                      <w:bCs/>
                      <w:sz w:val="18"/>
                      <w:szCs w:val="18"/>
                    </w:rPr>
                    <w:t>ITEM</w:t>
                  </w:r>
                </w:p>
              </w:tc>
              <w:tc>
                <w:tcPr>
                  <w:tcW w:w="6667" w:type="dxa"/>
                  <w:shd w:val="clear" w:color="auto" w:fill="FBE4D5" w:themeFill="accent2" w:themeFillTint="33"/>
                </w:tcPr>
                <w:p w14:paraId="0D022303" w14:textId="77777777" w:rsidR="008B238A" w:rsidRPr="008B238A" w:rsidRDefault="008B238A" w:rsidP="008B238A">
                  <w:pPr>
                    <w:jc w:val="center"/>
                    <w:rPr>
                      <w:b/>
                      <w:bCs/>
                      <w:sz w:val="18"/>
                      <w:szCs w:val="18"/>
                    </w:rPr>
                  </w:pPr>
                  <w:r w:rsidRPr="008B238A">
                    <w:rPr>
                      <w:b/>
                      <w:bCs/>
                      <w:sz w:val="18"/>
                      <w:szCs w:val="18"/>
                    </w:rPr>
                    <w:t>DESCRIÇÃO</w:t>
                  </w:r>
                </w:p>
              </w:tc>
              <w:tc>
                <w:tcPr>
                  <w:tcW w:w="1738" w:type="dxa"/>
                  <w:shd w:val="clear" w:color="auto" w:fill="FBE4D5" w:themeFill="accent2" w:themeFillTint="33"/>
                </w:tcPr>
                <w:p w14:paraId="2605D33A" w14:textId="77777777" w:rsidR="008B238A" w:rsidRPr="008B238A" w:rsidRDefault="008B238A" w:rsidP="008B238A">
                  <w:pPr>
                    <w:jc w:val="center"/>
                    <w:rPr>
                      <w:b/>
                      <w:bCs/>
                      <w:sz w:val="18"/>
                      <w:szCs w:val="18"/>
                    </w:rPr>
                  </w:pPr>
                  <w:r w:rsidRPr="008B238A">
                    <w:rPr>
                      <w:b/>
                      <w:bCs/>
                      <w:sz w:val="18"/>
                      <w:szCs w:val="18"/>
                    </w:rPr>
                    <w:t>UNIDADE</w:t>
                  </w:r>
                </w:p>
              </w:tc>
              <w:tc>
                <w:tcPr>
                  <w:tcW w:w="1658" w:type="dxa"/>
                  <w:shd w:val="clear" w:color="auto" w:fill="FBE4D5" w:themeFill="accent2" w:themeFillTint="33"/>
                </w:tcPr>
                <w:p w14:paraId="48852732" w14:textId="77777777" w:rsidR="008B238A" w:rsidRPr="008B238A" w:rsidRDefault="008B238A" w:rsidP="008B238A">
                  <w:pPr>
                    <w:jc w:val="center"/>
                    <w:rPr>
                      <w:b/>
                      <w:bCs/>
                      <w:sz w:val="18"/>
                      <w:szCs w:val="18"/>
                    </w:rPr>
                  </w:pPr>
                  <w:r w:rsidRPr="008B238A">
                    <w:rPr>
                      <w:b/>
                      <w:bCs/>
                      <w:sz w:val="18"/>
                      <w:szCs w:val="18"/>
                    </w:rPr>
                    <w:t>QUANTIDADE ANUAL</w:t>
                  </w:r>
                </w:p>
              </w:tc>
            </w:tr>
            <w:tr w:rsidR="008B238A" w:rsidRPr="008B238A" w14:paraId="52D7E1E9" w14:textId="77777777" w:rsidTr="00D55419">
              <w:tc>
                <w:tcPr>
                  <w:tcW w:w="699" w:type="dxa"/>
                </w:tcPr>
                <w:p w14:paraId="4CC39B73" w14:textId="77777777" w:rsidR="008B238A" w:rsidRPr="008B238A" w:rsidRDefault="008B238A" w:rsidP="008B238A">
                  <w:pPr>
                    <w:rPr>
                      <w:b/>
                      <w:bCs/>
                      <w:sz w:val="18"/>
                      <w:szCs w:val="18"/>
                    </w:rPr>
                  </w:pPr>
                  <w:r w:rsidRPr="008B238A">
                    <w:rPr>
                      <w:b/>
                      <w:bCs/>
                      <w:sz w:val="18"/>
                      <w:szCs w:val="18"/>
                    </w:rPr>
                    <w:t>1</w:t>
                  </w:r>
                </w:p>
              </w:tc>
              <w:tc>
                <w:tcPr>
                  <w:tcW w:w="6667" w:type="dxa"/>
                </w:tcPr>
                <w:p w14:paraId="072F7029" w14:textId="77777777" w:rsidR="008B238A" w:rsidRPr="008B238A" w:rsidRDefault="008B238A" w:rsidP="008B238A">
                  <w:pPr>
                    <w:rPr>
                      <w:sz w:val="18"/>
                      <w:szCs w:val="18"/>
                    </w:rPr>
                  </w:pPr>
                  <w:r w:rsidRPr="008B238A">
                    <w:rPr>
                      <w:rFonts w:ascii="Arial" w:hAnsi="Arial" w:cs="Arial"/>
                      <w:sz w:val="18"/>
                      <w:szCs w:val="18"/>
                    </w:rPr>
                    <w:t>DUOMO HP 2 MG+5 MG (MESILATO DE DOXASOZINA+ FINASTERIDA) CX/60</w:t>
                  </w:r>
                </w:p>
              </w:tc>
              <w:tc>
                <w:tcPr>
                  <w:tcW w:w="1738" w:type="dxa"/>
                </w:tcPr>
                <w:p w14:paraId="41EE7F28" w14:textId="77777777" w:rsidR="008B238A" w:rsidRPr="008B238A" w:rsidRDefault="008B238A" w:rsidP="008B238A">
                  <w:pPr>
                    <w:jc w:val="center"/>
                    <w:rPr>
                      <w:b/>
                      <w:sz w:val="18"/>
                      <w:szCs w:val="18"/>
                    </w:rPr>
                  </w:pPr>
                  <w:r w:rsidRPr="008B238A">
                    <w:rPr>
                      <w:b/>
                      <w:sz w:val="18"/>
                      <w:szCs w:val="18"/>
                    </w:rPr>
                    <w:t>CAIXA</w:t>
                  </w:r>
                </w:p>
              </w:tc>
              <w:tc>
                <w:tcPr>
                  <w:tcW w:w="1658" w:type="dxa"/>
                </w:tcPr>
                <w:p w14:paraId="7590E616" w14:textId="77777777" w:rsidR="008B238A" w:rsidRPr="008B238A" w:rsidRDefault="008B238A" w:rsidP="008B238A">
                  <w:pPr>
                    <w:jc w:val="center"/>
                    <w:rPr>
                      <w:sz w:val="18"/>
                      <w:szCs w:val="18"/>
                    </w:rPr>
                  </w:pPr>
                  <w:r w:rsidRPr="008B238A">
                    <w:rPr>
                      <w:b/>
                      <w:sz w:val="18"/>
                      <w:szCs w:val="18"/>
                    </w:rPr>
                    <w:t xml:space="preserve">50 </w:t>
                  </w:r>
                </w:p>
              </w:tc>
            </w:tr>
            <w:tr w:rsidR="008B238A" w:rsidRPr="008B238A" w14:paraId="41D04765" w14:textId="77777777" w:rsidTr="00D55419">
              <w:tc>
                <w:tcPr>
                  <w:tcW w:w="699" w:type="dxa"/>
                </w:tcPr>
                <w:p w14:paraId="3F0294AA" w14:textId="77777777" w:rsidR="008B238A" w:rsidRPr="008B238A" w:rsidRDefault="008B238A" w:rsidP="008B238A">
                  <w:pPr>
                    <w:rPr>
                      <w:b/>
                      <w:bCs/>
                      <w:sz w:val="18"/>
                      <w:szCs w:val="18"/>
                    </w:rPr>
                  </w:pPr>
                  <w:r w:rsidRPr="008B238A">
                    <w:rPr>
                      <w:b/>
                      <w:bCs/>
                      <w:sz w:val="18"/>
                      <w:szCs w:val="18"/>
                    </w:rPr>
                    <w:t>2</w:t>
                  </w:r>
                </w:p>
              </w:tc>
              <w:tc>
                <w:tcPr>
                  <w:tcW w:w="6667" w:type="dxa"/>
                </w:tcPr>
                <w:p w14:paraId="610E229C" w14:textId="77777777" w:rsidR="008B238A" w:rsidRPr="008B238A" w:rsidRDefault="008B238A" w:rsidP="008B238A">
                  <w:pPr>
                    <w:rPr>
                      <w:sz w:val="18"/>
                      <w:szCs w:val="18"/>
                    </w:rPr>
                  </w:pPr>
                  <w:r w:rsidRPr="008B238A">
                    <w:rPr>
                      <w:rFonts w:ascii="Arial" w:hAnsi="Arial" w:cs="Arial"/>
                      <w:sz w:val="18"/>
                      <w:szCs w:val="18"/>
                    </w:rPr>
                    <w:t>SOMALGIM CARDIO 100 MG COMPRIMIDO (ACIDO ACETILSALICILICO+GLICINATO DE ALUMINIO CARBONATO DE MAGNÉSIO) CX/60</w:t>
                  </w:r>
                </w:p>
              </w:tc>
              <w:tc>
                <w:tcPr>
                  <w:tcW w:w="1738" w:type="dxa"/>
                </w:tcPr>
                <w:p w14:paraId="7652A73D" w14:textId="77777777" w:rsidR="008B238A" w:rsidRPr="008B238A" w:rsidRDefault="008B238A" w:rsidP="008B238A">
                  <w:pPr>
                    <w:jc w:val="center"/>
                    <w:rPr>
                      <w:b/>
                      <w:sz w:val="18"/>
                      <w:szCs w:val="18"/>
                    </w:rPr>
                  </w:pPr>
                  <w:r w:rsidRPr="008B238A">
                    <w:rPr>
                      <w:b/>
                      <w:sz w:val="18"/>
                      <w:szCs w:val="18"/>
                    </w:rPr>
                    <w:t>CAIXA</w:t>
                  </w:r>
                </w:p>
              </w:tc>
              <w:tc>
                <w:tcPr>
                  <w:tcW w:w="1658" w:type="dxa"/>
                </w:tcPr>
                <w:p w14:paraId="5BE6D6EE" w14:textId="77777777" w:rsidR="008B238A" w:rsidRPr="008B238A" w:rsidRDefault="008B238A" w:rsidP="008B238A">
                  <w:pPr>
                    <w:jc w:val="center"/>
                    <w:rPr>
                      <w:sz w:val="18"/>
                      <w:szCs w:val="18"/>
                    </w:rPr>
                  </w:pPr>
                  <w:r w:rsidRPr="008B238A">
                    <w:rPr>
                      <w:b/>
                      <w:sz w:val="18"/>
                      <w:szCs w:val="18"/>
                    </w:rPr>
                    <w:t xml:space="preserve">20 </w:t>
                  </w:r>
                </w:p>
              </w:tc>
            </w:tr>
            <w:tr w:rsidR="008B238A" w:rsidRPr="008B238A" w14:paraId="02A011D3" w14:textId="77777777" w:rsidTr="00D55419">
              <w:tc>
                <w:tcPr>
                  <w:tcW w:w="699" w:type="dxa"/>
                </w:tcPr>
                <w:p w14:paraId="6E4FCCD9" w14:textId="77777777" w:rsidR="008B238A" w:rsidRPr="008B238A" w:rsidRDefault="008B238A" w:rsidP="008B238A">
                  <w:pPr>
                    <w:rPr>
                      <w:b/>
                      <w:bCs/>
                      <w:sz w:val="18"/>
                      <w:szCs w:val="18"/>
                    </w:rPr>
                  </w:pPr>
                  <w:r w:rsidRPr="008B238A">
                    <w:rPr>
                      <w:b/>
                      <w:bCs/>
                      <w:sz w:val="18"/>
                      <w:szCs w:val="18"/>
                    </w:rPr>
                    <w:t>3</w:t>
                  </w:r>
                </w:p>
              </w:tc>
              <w:tc>
                <w:tcPr>
                  <w:tcW w:w="6667" w:type="dxa"/>
                </w:tcPr>
                <w:p w14:paraId="067294E6" w14:textId="77777777" w:rsidR="008B238A" w:rsidRPr="008B238A" w:rsidRDefault="008B238A" w:rsidP="008B238A">
                  <w:pPr>
                    <w:rPr>
                      <w:sz w:val="18"/>
                      <w:szCs w:val="18"/>
                    </w:rPr>
                  </w:pPr>
                  <w:r w:rsidRPr="008B238A">
                    <w:rPr>
                      <w:rFonts w:ascii="Arial" w:hAnsi="Arial" w:cs="Arial"/>
                      <w:sz w:val="18"/>
                      <w:szCs w:val="18"/>
                    </w:rPr>
                    <w:t>SOMALGIN CARDIO 81 MG COMPRIMIDO (ACIDO ACETILSALICILICO+GLICINATO DE ALUMINIO, CARBONATO DE MAGNÉSIO) CX/60</w:t>
                  </w:r>
                </w:p>
              </w:tc>
              <w:tc>
                <w:tcPr>
                  <w:tcW w:w="1738" w:type="dxa"/>
                </w:tcPr>
                <w:p w14:paraId="74C6FCF7" w14:textId="77777777" w:rsidR="008B238A" w:rsidRPr="008B238A" w:rsidRDefault="008B238A" w:rsidP="008B238A">
                  <w:pPr>
                    <w:jc w:val="center"/>
                    <w:rPr>
                      <w:b/>
                      <w:sz w:val="18"/>
                      <w:szCs w:val="18"/>
                    </w:rPr>
                  </w:pPr>
                  <w:r w:rsidRPr="008B238A">
                    <w:rPr>
                      <w:b/>
                      <w:sz w:val="18"/>
                      <w:szCs w:val="18"/>
                    </w:rPr>
                    <w:t>CAIXA</w:t>
                  </w:r>
                </w:p>
              </w:tc>
              <w:tc>
                <w:tcPr>
                  <w:tcW w:w="1658" w:type="dxa"/>
                </w:tcPr>
                <w:p w14:paraId="10E37F87" w14:textId="77777777" w:rsidR="008B238A" w:rsidRPr="008B238A" w:rsidRDefault="008B238A" w:rsidP="008B238A">
                  <w:pPr>
                    <w:jc w:val="center"/>
                    <w:rPr>
                      <w:sz w:val="18"/>
                      <w:szCs w:val="18"/>
                    </w:rPr>
                  </w:pPr>
                  <w:r w:rsidRPr="008B238A">
                    <w:rPr>
                      <w:b/>
                      <w:sz w:val="18"/>
                      <w:szCs w:val="18"/>
                    </w:rPr>
                    <w:t xml:space="preserve">20 </w:t>
                  </w:r>
                </w:p>
              </w:tc>
            </w:tr>
            <w:tr w:rsidR="008B238A" w:rsidRPr="008B238A" w14:paraId="65DCC110" w14:textId="77777777" w:rsidTr="00D55419">
              <w:tc>
                <w:tcPr>
                  <w:tcW w:w="699" w:type="dxa"/>
                </w:tcPr>
                <w:p w14:paraId="51D86C78" w14:textId="77777777" w:rsidR="008B238A" w:rsidRPr="008B238A" w:rsidRDefault="008B238A" w:rsidP="008B238A">
                  <w:pPr>
                    <w:rPr>
                      <w:b/>
                      <w:bCs/>
                      <w:sz w:val="18"/>
                      <w:szCs w:val="18"/>
                    </w:rPr>
                  </w:pPr>
                  <w:r w:rsidRPr="008B238A">
                    <w:rPr>
                      <w:b/>
                      <w:bCs/>
                      <w:sz w:val="18"/>
                      <w:szCs w:val="18"/>
                    </w:rPr>
                    <w:lastRenderedPageBreak/>
                    <w:t>4</w:t>
                  </w:r>
                </w:p>
              </w:tc>
              <w:tc>
                <w:tcPr>
                  <w:tcW w:w="6667" w:type="dxa"/>
                </w:tcPr>
                <w:p w14:paraId="76C626DD" w14:textId="77777777" w:rsidR="008B238A" w:rsidRPr="008B238A" w:rsidRDefault="008B238A" w:rsidP="008B238A">
                  <w:pPr>
                    <w:rPr>
                      <w:sz w:val="18"/>
                      <w:szCs w:val="18"/>
                    </w:rPr>
                  </w:pPr>
                  <w:r w:rsidRPr="008B238A">
                    <w:rPr>
                      <w:rFonts w:ascii="Arial" w:hAnsi="Arial" w:cs="Arial"/>
                      <w:sz w:val="18"/>
                      <w:szCs w:val="18"/>
                    </w:rPr>
                    <w:t>ICCOR 10 MG COMPRIMIDO (HEMIFUMARATO DE BISOPROLOL) CX/30</w:t>
                  </w:r>
                </w:p>
              </w:tc>
              <w:tc>
                <w:tcPr>
                  <w:tcW w:w="1738" w:type="dxa"/>
                </w:tcPr>
                <w:p w14:paraId="2ACDD303" w14:textId="77777777" w:rsidR="008B238A" w:rsidRPr="008B238A" w:rsidRDefault="008B238A" w:rsidP="008B238A">
                  <w:pPr>
                    <w:jc w:val="center"/>
                    <w:rPr>
                      <w:b/>
                      <w:sz w:val="18"/>
                      <w:szCs w:val="18"/>
                    </w:rPr>
                  </w:pPr>
                  <w:r w:rsidRPr="008B238A">
                    <w:rPr>
                      <w:b/>
                      <w:sz w:val="18"/>
                      <w:szCs w:val="18"/>
                    </w:rPr>
                    <w:t>CAIXA</w:t>
                  </w:r>
                </w:p>
              </w:tc>
              <w:tc>
                <w:tcPr>
                  <w:tcW w:w="1658" w:type="dxa"/>
                </w:tcPr>
                <w:p w14:paraId="3524F521" w14:textId="77777777" w:rsidR="008B238A" w:rsidRPr="008B238A" w:rsidRDefault="008B238A" w:rsidP="008B238A">
                  <w:pPr>
                    <w:jc w:val="center"/>
                    <w:rPr>
                      <w:sz w:val="18"/>
                      <w:szCs w:val="18"/>
                    </w:rPr>
                  </w:pPr>
                  <w:r w:rsidRPr="008B238A">
                    <w:rPr>
                      <w:b/>
                      <w:sz w:val="18"/>
                      <w:szCs w:val="18"/>
                    </w:rPr>
                    <w:t xml:space="preserve">20 </w:t>
                  </w:r>
                </w:p>
              </w:tc>
            </w:tr>
            <w:tr w:rsidR="008B238A" w:rsidRPr="008B238A" w14:paraId="76923CF5" w14:textId="77777777" w:rsidTr="00D55419">
              <w:tc>
                <w:tcPr>
                  <w:tcW w:w="699" w:type="dxa"/>
                </w:tcPr>
                <w:p w14:paraId="60E766FD" w14:textId="77777777" w:rsidR="008B238A" w:rsidRPr="008B238A" w:rsidRDefault="008B238A" w:rsidP="008B238A">
                  <w:pPr>
                    <w:rPr>
                      <w:b/>
                      <w:bCs/>
                      <w:sz w:val="18"/>
                      <w:szCs w:val="18"/>
                    </w:rPr>
                  </w:pPr>
                  <w:r w:rsidRPr="008B238A">
                    <w:rPr>
                      <w:b/>
                      <w:bCs/>
                      <w:sz w:val="18"/>
                      <w:szCs w:val="18"/>
                    </w:rPr>
                    <w:t>5</w:t>
                  </w:r>
                </w:p>
              </w:tc>
              <w:tc>
                <w:tcPr>
                  <w:tcW w:w="6667" w:type="dxa"/>
                </w:tcPr>
                <w:p w14:paraId="2866F27F" w14:textId="77777777" w:rsidR="008B238A" w:rsidRPr="008B238A" w:rsidRDefault="008B238A" w:rsidP="008B238A">
                  <w:pPr>
                    <w:rPr>
                      <w:sz w:val="18"/>
                      <w:szCs w:val="18"/>
                    </w:rPr>
                  </w:pPr>
                  <w:r w:rsidRPr="008B238A">
                    <w:rPr>
                      <w:rFonts w:ascii="Arial" w:hAnsi="Arial" w:cs="Arial"/>
                      <w:sz w:val="18"/>
                      <w:szCs w:val="18"/>
                    </w:rPr>
                    <w:t>EUTHYROX 62,5 MG COMPRIMIDO (LEVOTIROXINA SÓDICA) CX/30</w:t>
                  </w:r>
                </w:p>
              </w:tc>
              <w:tc>
                <w:tcPr>
                  <w:tcW w:w="1738" w:type="dxa"/>
                </w:tcPr>
                <w:p w14:paraId="1071ABE9" w14:textId="77777777" w:rsidR="008B238A" w:rsidRPr="008B238A" w:rsidRDefault="008B238A" w:rsidP="008B238A">
                  <w:pPr>
                    <w:jc w:val="center"/>
                    <w:rPr>
                      <w:b/>
                      <w:sz w:val="18"/>
                      <w:szCs w:val="18"/>
                    </w:rPr>
                  </w:pPr>
                  <w:r w:rsidRPr="008B238A">
                    <w:rPr>
                      <w:b/>
                      <w:sz w:val="18"/>
                      <w:szCs w:val="18"/>
                    </w:rPr>
                    <w:t>CAIXA</w:t>
                  </w:r>
                </w:p>
              </w:tc>
              <w:tc>
                <w:tcPr>
                  <w:tcW w:w="1658" w:type="dxa"/>
                </w:tcPr>
                <w:p w14:paraId="73DCBED7" w14:textId="77777777" w:rsidR="008B238A" w:rsidRPr="008B238A" w:rsidRDefault="008B238A" w:rsidP="008B238A">
                  <w:pPr>
                    <w:jc w:val="center"/>
                    <w:rPr>
                      <w:sz w:val="18"/>
                      <w:szCs w:val="18"/>
                    </w:rPr>
                  </w:pPr>
                  <w:r w:rsidRPr="008B238A">
                    <w:rPr>
                      <w:b/>
                      <w:sz w:val="18"/>
                      <w:szCs w:val="18"/>
                    </w:rPr>
                    <w:t xml:space="preserve">30 </w:t>
                  </w:r>
                </w:p>
              </w:tc>
            </w:tr>
            <w:tr w:rsidR="008B238A" w:rsidRPr="008B238A" w14:paraId="63F01B65" w14:textId="77777777" w:rsidTr="00D55419">
              <w:tc>
                <w:tcPr>
                  <w:tcW w:w="699" w:type="dxa"/>
                </w:tcPr>
                <w:p w14:paraId="633970C6" w14:textId="77777777" w:rsidR="008B238A" w:rsidRPr="008B238A" w:rsidRDefault="008B238A" w:rsidP="008B238A">
                  <w:pPr>
                    <w:rPr>
                      <w:b/>
                      <w:bCs/>
                      <w:sz w:val="18"/>
                      <w:szCs w:val="18"/>
                    </w:rPr>
                  </w:pPr>
                  <w:r w:rsidRPr="008B238A">
                    <w:rPr>
                      <w:b/>
                      <w:bCs/>
                      <w:sz w:val="18"/>
                      <w:szCs w:val="18"/>
                    </w:rPr>
                    <w:t>6</w:t>
                  </w:r>
                </w:p>
              </w:tc>
              <w:tc>
                <w:tcPr>
                  <w:tcW w:w="6667" w:type="dxa"/>
                </w:tcPr>
                <w:p w14:paraId="2DA839D1" w14:textId="77777777" w:rsidR="008B238A" w:rsidRPr="008B238A" w:rsidRDefault="008B238A" w:rsidP="008B238A">
                  <w:pPr>
                    <w:rPr>
                      <w:sz w:val="18"/>
                      <w:szCs w:val="18"/>
                    </w:rPr>
                  </w:pPr>
                  <w:r w:rsidRPr="008B238A">
                    <w:rPr>
                      <w:rFonts w:ascii="Arial" w:hAnsi="Arial" w:cs="Arial"/>
                      <w:sz w:val="18"/>
                      <w:szCs w:val="18"/>
                    </w:rPr>
                    <w:t>CALDE MAX 2000 (CARBONATO DE CALCIO+VITAMINA D) CX/60</w:t>
                  </w:r>
                </w:p>
              </w:tc>
              <w:tc>
                <w:tcPr>
                  <w:tcW w:w="1738" w:type="dxa"/>
                </w:tcPr>
                <w:p w14:paraId="29BED142" w14:textId="77777777" w:rsidR="008B238A" w:rsidRPr="008B238A" w:rsidRDefault="008B238A" w:rsidP="008B238A">
                  <w:pPr>
                    <w:jc w:val="center"/>
                    <w:rPr>
                      <w:b/>
                      <w:sz w:val="18"/>
                      <w:szCs w:val="18"/>
                    </w:rPr>
                  </w:pPr>
                  <w:r w:rsidRPr="008B238A">
                    <w:rPr>
                      <w:b/>
                      <w:sz w:val="18"/>
                      <w:szCs w:val="18"/>
                    </w:rPr>
                    <w:t>CAIXA</w:t>
                  </w:r>
                </w:p>
              </w:tc>
              <w:tc>
                <w:tcPr>
                  <w:tcW w:w="1658" w:type="dxa"/>
                </w:tcPr>
                <w:p w14:paraId="186E8BA6" w14:textId="77777777" w:rsidR="008B238A" w:rsidRPr="008B238A" w:rsidRDefault="008B238A" w:rsidP="008B238A">
                  <w:pPr>
                    <w:jc w:val="center"/>
                    <w:rPr>
                      <w:sz w:val="18"/>
                      <w:szCs w:val="18"/>
                    </w:rPr>
                  </w:pPr>
                  <w:r w:rsidRPr="008B238A">
                    <w:rPr>
                      <w:b/>
                      <w:sz w:val="18"/>
                      <w:szCs w:val="18"/>
                    </w:rPr>
                    <w:t xml:space="preserve">20 </w:t>
                  </w:r>
                </w:p>
              </w:tc>
            </w:tr>
            <w:tr w:rsidR="008B238A" w:rsidRPr="008B238A" w14:paraId="4248540A" w14:textId="77777777" w:rsidTr="00D55419">
              <w:tc>
                <w:tcPr>
                  <w:tcW w:w="699" w:type="dxa"/>
                </w:tcPr>
                <w:p w14:paraId="0D57E576" w14:textId="77777777" w:rsidR="008B238A" w:rsidRPr="008B238A" w:rsidRDefault="008B238A" w:rsidP="008B238A">
                  <w:pPr>
                    <w:rPr>
                      <w:b/>
                      <w:bCs/>
                      <w:sz w:val="18"/>
                      <w:szCs w:val="18"/>
                    </w:rPr>
                  </w:pPr>
                  <w:r w:rsidRPr="008B238A">
                    <w:rPr>
                      <w:b/>
                      <w:bCs/>
                      <w:sz w:val="18"/>
                      <w:szCs w:val="18"/>
                    </w:rPr>
                    <w:t>7</w:t>
                  </w:r>
                </w:p>
              </w:tc>
              <w:tc>
                <w:tcPr>
                  <w:tcW w:w="6667" w:type="dxa"/>
                </w:tcPr>
                <w:p w14:paraId="000A8556" w14:textId="77777777" w:rsidR="008B238A" w:rsidRPr="008B238A" w:rsidRDefault="008B238A" w:rsidP="008B238A">
                  <w:pPr>
                    <w:rPr>
                      <w:sz w:val="18"/>
                      <w:szCs w:val="18"/>
                    </w:rPr>
                  </w:pPr>
                  <w:r w:rsidRPr="008B238A">
                    <w:rPr>
                      <w:rFonts w:ascii="Arial" w:hAnsi="Arial" w:cs="Arial"/>
                      <w:sz w:val="18"/>
                      <w:szCs w:val="18"/>
                    </w:rPr>
                    <w:t>TYNNA 20 MG COMPRIMIDO (BILASTINA) CX/10</w:t>
                  </w:r>
                </w:p>
              </w:tc>
              <w:tc>
                <w:tcPr>
                  <w:tcW w:w="1738" w:type="dxa"/>
                </w:tcPr>
                <w:p w14:paraId="2EA9E0D3" w14:textId="77777777" w:rsidR="008B238A" w:rsidRPr="008B238A" w:rsidRDefault="008B238A" w:rsidP="008B238A">
                  <w:pPr>
                    <w:jc w:val="center"/>
                    <w:rPr>
                      <w:b/>
                      <w:sz w:val="18"/>
                      <w:szCs w:val="18"/>
                    </w:rPr>
                  </w:pPr>
                  <w:r w:rsidRPr="008B238A">
                    <w:rPr>
                      <w:b/>
                      <w:sz w:val="18"/>
                      <w:szCs w:val="18"/>
                    </w:rPr>
                    <w:t>CAIXA</w:t>
                  </w:r>
                </w:p>
              </w:tc>
              <w:tc>
                <w:tcPr>
                  <w:tcW w:w="1658" w:type="dxa"/>
                </w:tcPr>
                <w:p w14:paraId="4622DB6A" w14:textId="77777777" w:rsidR="008B238A" w:rsidRPr="008B238A" w:rsidRDefault="008B238A" w:rsidP="008B238A">
                  <w:pPr>
                    <w:jc w:val="center"/>
                    <w:rPr>
                      <w:sz w:val="18"/>
                      <w:szCs w:val="18"/>
                    </w:rPr>
                  </w:pPr>
                  <w:r w:rsidRPr="008B238A">
                    <w:rPr>
                      <w:b/>
                      <w:sz w:val="18"/>
                      <w:szCs w:val="18"/>
                    </w:rPr>
                    <w:t xml:space="preserve">20 </w:t>
                  </w:r>
                </w:p>
              </w:tc>
            </w:tr>
            <w:tr w:rsidR="008B238A" w:rsidRPr="008B238A" w14:paraId="5DB9CD6F" w14:textId="77777777" w:rsidTr="00D55419">
              <w:tc>
                <w:tcPr>
                  <w:tcW w:w="699" w:type="dxa"/>
                </w:tcPr>
                <w:p w14:paraId="6BCCD800" w14:textId="77777777" w:rsidR="008B238A" w:rsidRPr="008B238A" w:rsidRDefault="008B238A" w:rsidP="008B238A">
                  <w:pPr>
                    <w:rPr>
                      <w:b/>
                      <w:bCs/>
                      <w:sz w:val="18"/>
                      <w:szCs w:val="18"/>
                    </w:rPr>
                  </w:pPr>
                  <w:r w:rsidRPr="008B238A">
                    <w:rPr>
                      <w:b/>
                      <w:bCs/>
                      <w:sz w:val="18"/>
                      <w:szCs w:val="18"/>
                    </w:rPr>
                    <w:t>8</w:t>
                  </w:r>
                </w:p>
              </w:tc>
              <w:tc>
                <w:tcPr>
                  <w:tcW w:w="6667" w:type="dxa"/>
                </w:tcPr>
                <w:p w14:paraId="2C876612" w14:textId="77777777" w:rsidR="008B238A" w:rsidRPr="008B238A" w:rsidRDefault="008B238A" w:rsidP="008B238A">
                  <w:pPr>
                    <w:rPr>
                      <w:sz w:val="18"/>
                      <w:szCs w:val="18"/>
                    </w:rPr>
                  </w:pPr>
                  <w:r w:rsidRPr="008B238A">
                    <w:rPr>
                      <w:rFonts w:ascii="Arial" w:hAnsi="Arial" w:cs="Arial"/>
                      <w:color w:val="000000"/>
                      <w:sz w:val="18"/>
                      <w:szCs w:val="18"/>
                    </w:rPr>
                    <w:t>FRISIUM 20 MG COMPRIMIDO (CLOBAZAM) CX/20</w:t>
                  </w:r>
                </w:p>
              </w:tc>
              <w:tc>
                <w:tcPr>
                  <w:tcW w:w="1738" w:type="dxa"/>
                </w:tcPr>
                <w:p w14:paraId="616393EF" w14:textId="77777777" w:rsidR="008B238A" w:rsidRPr="008B238A" w:rsidRDefault="008B238A" w:rsidP="008B238A">
                  <w:pPr>
                    <w:jc w:val="center"/>
                    <w:rPr>
                      <w:b/>
                      <w:sz w:val="18"/>
                      <w:szCs w:val="18"/>
                    </w:rPr>
                  </w:pPr>
                  <w:r w:rsidRPr="008B238A">
                    <w:rPr>
                      <w:b/>
                      <w:sz w:val="18"/>
                      <w:szCs w:val="18"/>
                    </w:rPr>
                    <w:t>CAIXA</w:t>
                  </w:r>
                </w:p>
              </w:tc>
              <w:tc>
                <w:tcPr>
                  <w:tcW w:w="1658" w:type="dxa"/>
                </w:tcPr>
                <w:p w14:paraId="442F1808" w14:textId="77777777" w:rsidR="008B238A" w:rsidRPr="008B238A" w:rsidRDefault="008B238A" w:rsidP="008B238A">
                  <w:pPr>
                    <w:jc w:val="center"/>
                    <w:rPr>
                      <w:sz w:val="18"/>
                      <w:szCs w:val="18"/>
                    </w:rPr>
                  </w:pPr>
                  <w:r w:rsidRPr="008B238A">
                    <w:rPr>
                      <w:b/>
                      <w:sz w:val="18"/>
                      <w:szCs w:val="18"/>
                    </w:rPr>
                    <w:t>40</w:t>
                  </w:r>
                </w:p>
              </w:tc>
            </w:tr>
            <w:tr w:rsidR="008B238A" w:rsidRPr="008B238A" w14:paraId="15FBAEFB" w14:textId="77777777" w:rsidTr="00D55419">
              <w:tc>
                <w:tcPr>
                  <w:tcW w:w="699" w:type="dxa"/>
                </w:tcPr>
                <w:p w14:paraId="3C0B160F" w14:textId="77777777" w:rsidR="008B238A" w:rsidRPr="008B238A" w:rsidRDefault="008B238A" w:rsidP="008B238A">
                  <w:pPr>
                    <w:rPr>
                      <w:b/>
                      <w:bCs/>
                      <w:sz w:val="18"/>
                      <w:szCs w:val="18"/>
                    </w:rPr>
                  </w:pPr>
                  <w:r w:rsidRPr="008B238A">
                    <w:rPr>
                      <w:b/>
                      <w:bCs/>
                      <w:sz w:val="18"/>
                      <w:szCs w:val="18"/>
                    </w:rPr>
                    <w:t>9</w:t>
                  </w:r>
                </w:p>
              </w:tc>
              <w:tc>
                <w:tcPr>
                  <w:tcW w:w="6667" w:type="dxa"/>
                </w:tcPr>
                <w:p w14:paraId="105A0529" w14:textId="77777777" w:rsidR="008B238A" w:rsidRPr="008B238A" w:rsidRDefault="008B238A" w:rsidP="008B238A">
                  <w:pPr>
                    <w:rPr>
                      <w:sz w:val="18"/>
                      <w:szCs w:val="18"/>
                    </w:rPr>
                  </w:pPr>
                  <w:r w:rsidRPr="008B238A">
                    <w:rPr>
                      <w:rFonts w:ascii="Arial" w:hAnsi="Arial" w:cs="Arial"/>
                      <w:sz w:val="18"/>
                      <w:szCs w:val="18"/>
                    </w:rPr>
                    <w:t>TORVAL CR 500 MG COMPRIMIDO (VALPROATO DE SODIO+ACIDO VALPROICO) CX/30</w:t>
                  </w:r>
                </w:p>
              </w:tc>
              <w:tc>
                <w:tcPr>
                  <w:tcW w:w="1738" w:type="dxa"/>
                </w:tcPr>
                <w:p w14:paraId="6884A2D9" w14:textId="77777777" w:rsidR="008B238A" w:rsidRPr="008B238A" w:rsidRDefault="008B238A" w:rsidP="008B238A">
                  <w:pPr>
                    <w:jc w:val="center"/>
                    <w:rPr>
                      <w:b/>
                      <w:sz w:val="18"/>
                      <w:szCs w:val="18"/>
                    </w:rPr>
                  </w:pPr>
                  <w:r w:rsidRPr="008B238A">
                    <w:rPr>
                      <w:b/>
                      <w:sz w:val="18"/>
                      <w:szCs w:val="18"/>
                    </w:rPr>
                    <w:t>CAIXA</w:t>
                  </w:r>
                </w:p>
              </w:tc>
              <w:tc>
                <w:tcPr>
                  <w:tcW w:w="1658" w:type="dxa"/>
                </w:tcPr>
                <w:p w14:paraId="43685E6F" w14:textId="77777777" w:rsidR="008B238A" w:rsidRPr="008B238A" w:rsidRDefault="008B238A" w:rsidP="008B238A">
                  <w:pPr>
                    <w:jc w:val="center"/>
                    <w:rPr>
                      <w:sz w:val="18"/>
                      <w:szCs w:val="18"/>
                    </w:rPr>
                  </w:pPr>
                  <w:r w:rsidRPr="008B238A">
                    <w:rPr>
                      <w:b/>
                      <w:sz w:val="18"/>
                      <w:szCs w:val="18"/>
                    </w:rPr>
                    <w:t xml:space="preserve">55 </w:t>
                  </w:r>
                </w:p>
              </w:tc>
            </w:tr>
            <w:tr w:rsidR="008B238A" w:rsidRPr="008B238A" w14:paraId="41429EE4" w14:textId="77777777" w:rsidTr="00D55419">
              <w:tc>
                <w:tcPr>
                  <w:tcW w:w="699" w:type="dxa"/>
                </w:tcPr>
                <w:p w14:paraId="737480D0" w14:textId="77777777" w:rsidR="008B238A" w:rsidRPr="008B238A" w:rsidRDefault="008B238A" w:rsidP="008B238A">
                  <w:pPr>
                    <w:rPr>
                      <w:b/>
                      <w:bCs/>
                      <w:sz w:val="18"/>
                      <w:szCs w:val="18"/>
                    </w:rPr>
                  </w:pPr>
                  <w:r w:rsidRPr="008B238A">
                    <w:rPr>
                      <w:b/>
                      <w:bCs/>
                      <w:sz w:val="18"/>
                      <w:szCs w:val="18"/>
                    </w:rPr>
                    <w:t>10</w:t>
                  </w:r>
                </w:p>
              </w:tc>
              <w:tc>
                <w:tcPr>
                  <w:tcW w:w="6667" w:type="dxa"/>
                </w:tcPr>
                <w:p w14:paraId="577E9D27" w14:textId="77777777" w:rsidR="008B238A" w:rsidRPr="008B238A" w:rsidRDefault="008B238A" w:rsidP="008B238A">
                  <w:pPr>
                    <w:rPr>
                      <w:sz w:val="18"/>
                      <w:szCs w:val="18"/>
                    </w:rPr>
                  </w:pPr>
                  <w:r w:rsidRPr="008B238A">
                    <w:rPr>
                      <w:rFonts w:ascii="Arial" w:hAnsi="Arial" w:cs="Arial"/>
                      <w:sz w:val="18"/>
                      <w:szCs w:val="18"/>
                    </w:rPr>
                    <w:t>LEVOCETRIZINA 5 MG+MONTELUCASTE COMPRIMIDO CX C/ 10</w:t>
                  </w:r>
                </w:p>
              </w:tc>
              <w:tc>
                <w:tcPr>
                  <w:tcW w:w="1738" w:type="dxa"/>
                </w:tcPr>
                <w:p w14:paraId="2F5FC918" w14:textId="77777777" w:rsidR="008B238A" w:rsidRPr="008B238A" w:rsidRDefault="008B238A" w:rsidP="008B238A">
                  <w:pPr>
                    <w:jc w:val="center"/>
                    <w:rPr>
                      <w:b/>
                      <w:sz w:val="18"/>
                      <w:szCs w:val="18"/>
                    </w:rPr>
                  </w:pPr>
                  <w:r w:rsidRPr="008B238A">
                    <w:rPr>
                      <w:b/>
                      <w:sz w:val="18"/>
                      <w:szCs w:val="18"/>
                    </w:rPr>
                    <w:t>CAIXA</w:t>
                  </w:r>
                </w:p>
              </w:tc>
              <w:tc>
                <w:tcPr>
                  <w:tcW w:w="1658" w:type="dxa"/>
                </w:tcPr>
                <w:p w14:paraId="08B27517" w14:textId="77777777" w:rsidR="008B238A" w:rsidRPr="008B238A" w:rsidRDefault="008B238A" w:rsidP="008B238A">
                  <w:pPr>
                    <w:jc w:val="center"/>
                    <w:rPr>
                      <w:sz w:val="18"/>
                      <w:szCs w:val="18"/>
                    </w:rPr>
                  </w:pPr>
                  <w:r w:rsidRPr="008B238A">
                    <w:rPr>
                      <w:b/>
                      <w:sz w:val="18"/>
                      <w:szCs w:val="18"/>
                    </w:rPr>
                    <w:t xml:space="preserve">70 </w:t>
                  </w:r>
                </w:p>
              </w:tc>
            </w:tr>
            <w:tr w:rsidR="008B238A" w:rsidRPr="008B238A" w14:paraId="3A03201D" w14:textId="77777777" w:rsidTr="00D55419">
              <w:tc>
                <w:tcPr>
                  <w:tcW w:w="699" w:type="dxa"/>
                </w:tcPr>
                <w:p w14:paraId="33D658C3" w14:textId="77777777" w:rsidR="008B238A" w:rsidRPr="008B238A" w:rsidRDefault="008B238A" w:rsidP="008B238A">
                  <w:pPr>
                    <w:rPr>
                      <w:b/>
                      <w:bCs/>
                      <w:sz w:val="18"/>
                      <w:szCs w:val="18"/>
                    </w:rPr>
                  </w:pPr>
                  <w:r w:rsidRPr="008B238A">
                    <w:rPr>
                      <w:b/>
                      <w:bCs/>
                      <w:sz w:val="18"/>
                      <w:szCs w:val="18"/>
                    </w:rPr>
                    <w:t>11</w:t>
                  </w:r>
                </w:p>
              </w:tc>
              <w:tc>
                <w:tcPr>
                  <w:tcW w:w="6667" w:type="dxa"/>
                </w:tcPr>
                <w:p w14:paraId="4117F2B4" w14:textId="77777777" w:rsidR="008B238A" w:rsidRPr="008B238A" w:rsidRDefault="008B238A" w:rsidP="008B238A">
                  <w:pPr>
                    <w:rPr>
                      <w:sz w:val="18"/>
                      <w:szCs w:val="18"/>
                    </w:rPr>
                  </w:pPr>
                  <w:r w:rsidRPr="008B238A">
                    <w:rPr>
                      <w:rFonts w:ascii="Arial" w:hAnsi="Arial" w:cs="Arial"/>
                      <w:sz w:val="18"/>
                      <w:szCs w:val="18"/>
                    </w:rPr>
                    <w:t xml:space="preserve">QUELATUS MIND COMPRIMIDO (MULTIVITAMINICOS+SAIS MINERAIS) CX C/ 60 </w:t>
                  </w:r>
                </w:p>
              </w:tc>
              <w:tc>
                <w:tcPr>
                  <w:tcW w:w="1738" w:type="dxa"/>
                </w:tcPr>
                <w:p w14:paraId="4EC6B044" w14:textId="77777777" w:rsidR="008B238A" w:rsidRPr="008B238A" w:rsidRDefault="008B238A" w:rsidP="008B238A">
                  <w:pPr>
                    <w:jc w:val="center"/>
                    <w:rPr>
                      <w:b/>
                      <w:sz w:val="18"/>
                      <w:szCs w:val="18"/>
                    </w:rPr>
                  </w:pPr>
                  <w:r w:rsidRPr="008B238A">
                    <w:rPr>
                      <w:b/>
                      <w:sz w:val="18"/>
                      <w:szCs w:val="18"/>
                    </w:rPr>
                    <w:t>CAIXA</w:t>
                  </w:r>
                </w:p>
              </w:tc>
              <w:tc>
                <w:tcPr>
                  <w:tcW w:w="1658" w:type="dxa"/>
                </w:tcPr>
                <w:p w14:paraId="3765087B" w14:textId="77777777" w:rsidR="008B238A" w:rsidRPr="008B238A" w:rsidRDefault="008B238A" w:rsidP="008B238A">
                  <w:pPr>
                    <w:jc w:val="center"/>
                    <w:rPr>
                      <w:sz w:val="18"/>
                      <w:szCs w:val="18"/>
                    </w:rPr>
                  </w:pPr>
                  <w:r w:rsidRPr="008B238A">
                    <w:rPr>
                      <w:b/>
                      <w:sz w:val="18"/>
                      <w:szCs w:val="18"/>
                    </w:rPr>
                    <w:t xml:space="preserve">20 </w:t>
                  </w:r>
                </w:p>
              </w:tc>
            </w:tr>
            <w:tr w:rsidR="008B238A" w:rsidRPr="008B238A" w14:paraId="7B8B0C8C" w14:textId="77777777" w:rsidTr="00D55419">
              <w:tc>
                <w:tcPr>
                  <w:tcW w:w="699" w:type="dxa"/>
                </w:tcPr>
                <w:p w14:paraId="24F3D2AD" w14:textId="77777777" w:rsidR="008B238A" w:rsidRPr="008B238A" w:rsidRDefault="008B238A" w:rsidP="008B238A">
                  <w:pPr>
                    <w:rPr>
                      <w:b/>
                      <w:bCs/>
                      <w:sz w:val="18"/>
                      <w:szCs w:val="18"/>
                    </w:rPr>
                  </w:pPr>
                  <w:r w:rsidRPr="008B238A">
                    <w:rPr>
                      <w:b/>
                      <w:bCs/>
                      <w:sz w:val="18"/>
                      <w:szCs w:val="18"/>
                    </w:rPr>
                    <w:t>12</w:t>
                  </w:r>
                </w:p>
              </w:tc>
              <w:tc>
                <w:tcPr>
                  <w:tcW w:w="6667" w:type="dxa"/>
                </w:tcPr>
                <w:p w14:paraId="38E5FE08" w14:textId="77777777" w:rsidR="008B238A" w:rsidRPr="008B238A" w:rsidRDefault="008B238A" w:rsidP="008B238A">
                  <w:pPr>
                    <w:rPr>
                      <w:sz w:val="18"/>
                      <w:szCs w:val="18"/>
                    </w:rPr>
                  </w:pPr>
                  <w:r w:rsidRPr="008B238A">
                    <w:rPr>
                      <w:rFonts w:ascii="Arial" w:hAnsi="Arial" w:cs="Arial"/>
                      <w:sz w:val="18"/>
                      <w:szCs w:val="18"/>
                    </w:rPr>
                    <w:t>VÓRIC 10 MG SL COMPRIMIDO (TROMETAMOL CETOROLACO) CX/20</w:t>
                  </w:r>
                </w:p>
              </w:tc>
              <w:tc>
                <w:tcPr>
                  <w:tcW w:w="1738" w:type="dxa"/>
                </w:tcPr>
                <w:p w14:paraId="6A4F41CF" w14:textId="77777777" w:rsidR="008B238A" w:rsidRPr="008B238A" w:rsidRDefault="008B238A" w:rsidP="008B238A">
                  <w:pPr>
                    <w:jc w:val="center"/>
                    <w:rPr>
                      <w:b/>
                      <w:sz w:val="18"/>
                      <w:szCs w:val="18"/>
                    </w:rPr>
                  </w:pPr>
                  <w:r w:rsidRPr="008B238A">
                    <w:rPr>
                      <w:b/>
                      <w:sz w:val="18"/>
                      <w:szCs w:val="18"/>
                    </w:rPr>
                    <w:t>CAIXA</w:t>
                  </w:r>
                </w:p>
              </w:tc>
              <w:tc>
                <w:tcPr>
                  <w:tcW w:w="1658" w:type="dxa"/>
                </w:tcPr>
                <w:p w14:paraId="7D9C9848" w14:textId="77777777" w:rsidR="008B238A" w:rsidRPr="008B238A" w:rsidRDefault="008B238A" w:rsidP="008B238A">
                  <w:pPr>
                    <w:jc w:val="center"/>
                    <w:rPr>
                      <w:sz w:val="18"/>
                      <w:szCs w:val="18"/>
                    </w:rPr>
                  </w:pPr>
                  <w:r w:rsidRPr="008B238A">
                    <w:rPr>
                      <w:b/>
                      <w:sz w:val="18"/>
                      <w:szCs w:val="18"/>
                    </w:rPr>
                    <w:t xml:space="preserve">20 </w:t>
                  </w:r>
                </w:p>
              </w:tc>
            </w:tr>
            <w:tr w:rsidR="008B238A" w:rsidRPr="008B238A" w14:paraId="49916706" w14:textId="77777777" w:rsidTr="00D55419">
              <w:tc>
                <w:tcPr>
                  <w:tcW w:w="699" w:type="dxa"/>
                </w:tcPr>
                <w:p w14:paraId="206D4395" w14:textId="77777777" w:rsidR="008B238A" w:rsidRPr="008B238A" w:rsidRDefault="008B238A" w:rsidP="008B238A">
                  <w:pPr>
                    <w:rPr>
                      <w:b/>
                      <w:bCs/>
                      <w:sz w:val="18"/>
                      <w:szCs w:val="18"/>
                    </w:rPr>
                  </w:pPr>
                  <w:r w:rsidRPr="008B238A">
                    <w:rPr>
                      <w:b/>
                      <w:bCs/>
                      <w:sz w:val="18"/>
                      <w:szCs w:val="18"/>
                    </w:rPr>
                    <w:t>13</w:t>
                  </w:r>
                </w:p>
              </w:tc>
              <w:tc>
                <w:tcPr>
                  <w:tcW w:w="6667" w:type="dxa"/>
                </w:tcPr>
                <w:p w14:paraId="1AC67430" w14:textId="77777777" w:rsidR="008B238A" w:rsidRPr="008B238A" w:rsidRDefault="008B238A" w:rsidP="008B238A">
                  <w:pPr>
                    <w:rPr>
                      <w:sz w:val="18"/>
                      <w:szCs w:val="18"/>
                    </w:rPr>
                  </w:pPr>
                  <w:r w:rsidRPr="008B238A">
                    <w:rPr>
                      <w:rFonts w:ascii="Arial" w:hAnsi="Arial" w:cs="Arial"/>
                      <w:sz w:val="18"/>
                      <w:szCs w:val="18"/>
                    </w:rPr>
                    <w:t>DUTAM 0,5/0,4 MG COMPRIMIDO (DULASTERIDA+CLOR. DE TANSULOSINA) CX C/30</w:t>
                  </w:r>
                </w:p>
              </w:tc>
              <w:tc>
                <w:tcPr>
                  <w:tcW w:w="1738" w:type="dxa"/>
                </w:tcPr>
                <w:p w14:paraId="4A640CBC" w14:textId="77777777" w:rsidR="008B238A" w:rsidRPr="008B238A" w:rsidRDefault="008B238A" w:rsidP="008B238A">
                  <w:pPr>
                    <w:jc w:val="center"/>
                    <w:rPr>
                      <w:b/>
                      <w:sz w:val="18"/>
                      <w:szCs w:val="18"/>
                    </w:rPr>
                  </w:pPr>
                  <w:r w:rsidRPr="008B238A">
                    <w:rPr>
                      <w:b/>
                      <w:sz w:val="18"/>
                      <w:szCs w:val="18"/>
                    </w:rPr>
                    <w:t>CAIXA</w:t>
                  </w:r>
                </w:p>
              </w:tc>
              <w:tc>
                <w:tcPr>
                  <w:tcW w:w="1658" w:type="dxa"/>
                </w:tcPr>
                <w:p w14:paraId="7B496415" w14:textId="77777777" w:rsidR="008B238A" w:rsidRPr="008B238A" w:rsidRDefault="008B238A" w:rsidP="008B238A">
                  <w:pPr>
                    <w:jc w:val="center"/>
                    <w:rPr>
                      <w:sz w:val="18"/>
                      <w:szCs w:val="18"/>
                    </w:rPr>
                  </w:pPr>
                  <w:r w:rsidRPr="008B238A">
                    <w:rPr>
                      <w:b/>
                      <w:sz w:val="18"/>
                      <w:szCs w:val="18"/>
                    </w:rPr>
                    <w:t xml:space="preserve">30 </w:t>
                  </w:r>
                </w:p>
              </w:tc>
            </w:tr>
            <w:tr w:rsidR="008B238A" w:rsidRPr="008B238A" w14:paraId="3607718D" w14:textId="77777777" w:rsidTr="00D55419">
              <w:tc>
                <w:tcPr>
                  <w:tcW w:w="699" w:type="dxa"/>
                </w:tcPr>
                <w:p w14:paraId="6A2A3282" w14:textId="77777777" w:rsidR="008B238A" w:rsidRPr="008B238A" w:rsidRDefault="008B238A" w:rsidP="008B238A">
                  <w:pPr>
                    <w:rPr>
                      <w:b/>
                      <w:bCs/>
                      <w:sz w:val="18"/>
                      <w:szCs w:val="18"/>
                    </w:rPr>
                  </w:pPr>
                  <w:r w:rsidRPr="008B238A">
                    <w:rPr>
                      <w:b/>
                      <w:bCs/>
                      <w:sz w:val="18"/>
                      <w:szCs w:val="18"/>
                    </w:rPr>
                    <w:t>14</w:t>
                  </w:r>
                </w:p>
              </w:tc>
              <w:tc>
                <w:tcPr>
                  <w:tcW w:w="6667" w:type="dxa"/>
                </w:tcPr>
                <w:p w14:paraId="6FE0A38E" w14:textId="77777777" w:rsidR="008B238A" w:rsidRPr="008B238A" w:rsidRDefault="008B238A" w:rsidP="008B238A">
                  <w:pPr>
                    <w:rPr>
                      <w:sz w:val="18"/>
                      <w:szCs w:val="18"/>
                    </w:rPr>
                  </w:pPr>
                  <w:r w:rsidRPr="008B238A">
                    <w:rPr>
                      <w:rFonts w:ascii="Arial" w:hAnsi="Arial" w:cs="Arial"/>
                      <w:sz w:val="18"/>
                      <w:szCs w:val="18"/>
                    </w:rPr>
                    <w:t>JARDIANCE 10 MG COMPRIMIDO (EMPAGLIFLOZINA) CX C/60</w:t>
                  </w:r>
                </w:p>
              </w:tc>
              <w:tc>
                <w:tcPr>
                  <w:tcW w:w="1738" w:type="dxa"/>
                </w:tcPr>
                <w:p w14:paraId="17EF61DE" w14:textId="77777777" w:rsidR="008B238A" w:rsidRPr="008B238A" w:rsidRDefault="008B238A" w:rsidP="008B238A">
                  <w:pPr>
                    <w:jc w:val="center"/>
                    <w:rPr>
                      <w:b/>
                      <w:sz w:val="18"/>
                      <w:szCs w:val="18"/>
                    </w:rPr>
                  </w:pPr>
                  <w:r w:rsidRPr="008B238A">
                    <w:rPr>
                      <w:b/>
                      <w:sz w:val="18"/>
                      <w:szCs w:val="18"/>
                    </w:rPr>
                    <w:t>CAIXA</w:t>
                  </w:r>
                </w:p>
              </w:tc>
              <w:tc>
                <w:tcPr>
                  <w:tcW w:w="1658" w:type="dxa"/>
                </w:tcPr>
                <w:p w14:paraId="558A4F0C" w14:textId="77777777" w:rsidR="008B238A" w:rsidRPr="008B238A" w:rsidRDefault="008B238A" w:rsidP="008B238A">
                  <w:pPr>
                    <w:jc w:val="center"/>
                    <w:rPr>
                      <w:sz w:val="18"/>
                      <w:szCs w:val="18"/>
                    </w:rPr>
                  </w:pPr>
                  <w:r w:rsidRPr="008B238A">
                    <w:rPr>
                      <w:b/>
                      <w:sz w:val="18"/>
                      <w:szCs w:val="18"/>
                    </w:rPr>
                    <w:t xml:space="preserve">30 </w:t>
                  </w:r>
                </w:p>
              </w:tc>
            </w:tr>
            <w:tr w:rsidR="008B238A" w:rsidRPr="008B238A" w14:paraId="4527EDD0" w14:textId="77777777" w:rsidTr="00D55419">
              <w:tc>
                <w:tcPr>
                  <w:tcW w:w="699" w:type="dxa"/>
                </w:tcPr>
                <w:p w14:paraId="569C012B" w14:textId="77777777" w:rsidR="008B238A" w:rsidRPr="008B238A" w:rsidRDefault="008B238A" w:rsidP="008B238A">
                  <w:pPr>
                    <w:rPr>
                      <w:b/>
                      <w:bCs/>
                      <w:sz w:val="18"/>
                      <w:szCs w:val="18"/>
                    </w:rPr>
                  </w:pPr>
                  <w:r w:rsidRPr="008B238A">
                    <w:rPr>
                      <w:b/>
                      <w:bCs/>
                      <w:sz w:val="18"/>
                      <w:szCs w:val="18"/>
                    </w:rPr>
                    <w:t>15</w:t>
                  </w:r>
                </w:p>
              </w:tc>
              <w:tc>
                <w:tcPr>
                  <w:tcW w:w="6667" w:type="dxa"/>
                </w:tcPr>
                <w:p w14:paraId="39E5AB62" w14:textId="77777777" w:rsidR="008B238A" w:rsidRPr="008B238A" w:rsidRDefault="008B238A" w:rsidP="008B238A">
                  <w:pPr>
                    <w:rPr>
                      <w:sz w:val="18"/>
                      <w:szCs w:val="18"/>
                    </w:rPr>
                  </w:pPr>
                  <w:r w:rsidRPr="008B238A">
                    <w:rPr>
                      <w:rFonts w:ascii="Arial" w:hAnsi="Arial" w:cs="Arial"/>
                      <w:sz w:val="18"/>
                      <w:szCs w:val="18"/>
                    </w:rPr>
                    <w:t>QTERN 5/10 MG COMPRIMIDO (SAXAGHPTINA+ DAPAGLIFLOZINA) CX C/30</w:t>
                  </w:r>
                </w:p>
              </w:tc>
              <w:tc>
                <w:tcPr>
                  <w:tcW w:w="1738" w:type="dxa"/>
                </w:tcPr>
                <w:p w14:paraId="3AECA37F" w14:textId="77777777" w:rsidR="008B238A" w:rsidRPr="008B238A" w:rsidRDefault="008B238A" w:rsidP="008B238A">
                  <w:pPr>
                    <w:jc w:val="center"/>
                    <w:rPr>
                      <w:b/>
                      <w:sz w:val="18"/>
                      <w:szCs w:val="18"/>
                    </w:rPr>
                  </w:pPr>
                  <w:r w:rsidRPr="008B238A">
                    <w:rPr>
                      <w:b/>
                      <w:sz w:val="18"/>
                      <w:szCs w:val="18"/>
                    </w:rPr>
                    <w:t>CAIXA</w:t>
                  </w:r>
                </w:p>
              </w:tc>
              <w:tc>
                <w:tcPr>
                  <w:tcW w:w="1658" w:type="dxa"/>
                </w:tcPr>
                <w:p w14:paraId="23491143" w14:textId="77777777" w:rsidR="008B238A" w:rsidRPr="008B238A" w:rsidRDefault="008B238A" w:rsidP="008B238A">
                  <w:pPr>
                    <w:jc w:val="center"/>
                    <w:rPr>
                      <w:sz w:val="18"/>
                      <w:szCs w:val="18"/>
                    </w:rPr>
                  </w:pPr>
                  <w:r w:rsidRPr="008B238A">
                    <w:rPr>
                      <w:b/>
                      <w:sz w:val="18"/>
                      <w:szCs w:val="18"/>
                    </w:rPr>
                    <w:t xml:space="preserve">30 </w:t>
                  </w:r>
                </w:p>
              </w:tc>
            </w:tr>
            <w:tr w:rsidR="008B238A" w:rsidRPr="008B238A" w14:paraId="2ECA48C0" w14:textId="77777777" w:rsidTr="00D55419">
              <w:tc>
                <w:tcPr>
                  <w:tcW w:w="699" w:type="dxa"/>
                </w:tcPr>
                <w:p w14:paraId="27DB206D" w14:textId="77777777" w:rsidR="008B238A" w:rsidRPr="008B238A" w:rsidRDefault="008B238A" w:rsidP="008B238A">
                  <w:pPr>
                    <w:rPr>
                      <w:b/>
                      <w:bCs/>
                      <w:sz w:val="18"/>
                      <w:szCs w:val="18"/>
                    </w:rPr>
                  </w:pPr>
                  <w:r w:rsidRPr="008B238A">
                    <w:rPr>
                      <w:b/>
                      <w:bCs/>
                      <w:sz w:val="18"/>
                      <w:szCs w:val="18"/>
                    </w:rPr>
                    <w:t>16</w:t>
                  </w:r>
                </w:p>
              </w:tc>
              <w:tc>
                <w:tcPr>
                  <w:tcW w:w="6667" w:type="dxa"/>
                </w:tcPr>
                <w:p w14:paraId="1C77C39A" w14:textId="77777777" w:rsidR="008B238A" w:rsidRPr="008B238A" w:rsidRDefault="008B238A" w:rsidP="008B238A">
                  <w:pPr>
                    <w:rPr>
                      <w:sz w:val="18"/>
                      <w:szCs w:val="18"/>
                    </w:rPr>
                  </w:pPr>
                  <w:r w:rsidRPr="008B238A">
                    <w:rPr>
                      <w:rFonts w:ascii="Arial" w:hAnsi="Arial" w:cs="Arial"/>
                      <w:sz w:val="18"/>
                      <w:szCs w:val="18"/>
                    </w:rPr>
                    <w:t>HIDRION 40 MG+100 MG COMPRIMIDO (CLORETO DE POTASSIO+FUROSEMIDA) CX C/ 30</w:t>
                  </w:r>
                </w:p>
              </w:tc>
              <w:tc>
                <w:tcPr>
                  <w:tcW w:w="1738" w:type="dxa"/>
                </w:tcPr>
                <w:p w14:paraId="3997A1CB" w14:textId="77777777" w:rsidR="008B238A" w:rsidRPr="008B238A" w:rsidRDefault="008B238A" w:rsidP="008B238A">
                  <w:pPr>
                    <w:jc w:val="center"/>
                    <w:rPr>
                      <w:b/>
                      <w:sz w:val="18"/>
                      <w:szCs w:val="18"/>
                    </w:rPr>
                  </w:pPr>
                  <w:r w:rsidRPr="008B238A">
                    <w:rPr>
                      <w:b/>
                      <w:sz w:val="18"/>
                      <w:szCs w:val="18"/>
                    </w:rPr>
                    <w:t>CAIXA</w:t>
                  </w:r>
                </w:p>
              </w:tc>
              <w:tc>
                <w:tcPr>
                  <w:tcW w:w="1658" w:type="dxa"/>
                </w:tcPr>
                <w:p w14:paraId="0926C117" w14:textId="77777777" w:rsidR="008B238A" w:rsidRPr="008B238A" w:rsidRDefault="008B238A" w:rsidP="008B238A">
                  <w:pPr>
                    <w:jc w:val="center"/>
                    <w:rPr>
                      <w:sz w:val="18"/>
                      <w:szCs w:val="18"/>
                    </w:rPr>
                  </w:pPr>
                  <w:r w:rsidRPr="008B238A">
                    <w:rPr>
                      <w:b/>
                      <w:sz w:val="18"/>
                      <w:szCs w:val="18"/>
                    </w:rPr>
                    <w:t xml:space="preserve">30 </w:t>
                  </w:r>
                </w:p>
              </w:tc>
            </w:tr>
            <w:tr w:rsidR="008B238A" w:rsidRPr="008B238A" w14:paraId="1107C5AE" w14:textId="77777777" w:rsidTr="00D55419">
              <w:tc>
                <w:tcPr>
                  <w:tcW w:w="699" w:type="dxa"/>
                </w:tcPr>
                <w:p w14:paraId="2155CCD6" w14:textId="77777777" w:rsidR="008B238A" w:rsidRPr="008B238A" w:rsidRDefault="008B238A" w:rsidP="008B238A">
                  <w:pPr>
                    <w:rPr>
                      <w:b/>
                      <w:bCs/>
                      <w:sz w:val="18"/>
                      <w:szCs w:val="18"/>
                    </w:rPr>
                  </w:pPr>
                  <w:r w:rsidRPr="008B238A">
                    <w:rPr>
                      <w:b/>
                      <w:bCs/>
                      <w:sz w:val="18"/>
                      <w:szCs w:val="18"/>
                    </w:rPr>
                    <w:t>17</w:t>
                  </w:r>
                </w:p>
              </w:tc>
              <w:tc>
                <w:tcPr>
                  <w:tcW w:w="6667" w:type="dxa"/>
                </w:tcPr>
                <w:p w14:paraId="739FF479" w14:textId="77777777" w:rsidR="008B238A" w:rsidRPr="008B238A" w:rsidRDefault="008B238A" w:rsidP="008B238A">
                  <w:pPr>
                    <w:rPr>
                      <w:sz w:val="18"/>
                      <w:szCs w:val="18"/>
                    </w:rPr>
                  </w:pPr>
                  <w:r w:rsidRPr="008B238A">
                    <w:rPr>
                      <w:rFonts w:ascii="Arial" w:hAnsi="Arial" w:cs="Arial"/>
                      <w:sz w:val="18"/>
                      <w:szCs w:val="18"/>
                    </w:rPr>
                    <w:t>CONDROFLEX 500/400 MG (GLICOSAMINA+CONDROITINA) CX C/ 60</w:t>
                  </w:r>
                </w:p>
              </w:tc>
              <w:tc>
                <w:tcPr>
                  <w:tcW w:w="1738" w:type="dxa"/>
                </w:tcPr>
                <w:p w14:paraId="5A72B1C7" w14:textId="77777777" w:rsidR="008B238A" w:rsidRPr="008B238A" w:rsidRDefault="008B238A" w:rsidP="008B238A">
                  <w:pPr>
                    <w:jc w:val="center"/>
                    <w:rPr>
                      <w:b/>
                      <w:sz w:val="18"/>
                      <w:szCs w:val="18"/>
                    </w:rPr>
                  </w:pPr>
                  <w:r w:rsidRPr="008B238A">
                    <w:rPr>
                      <w:b/>
                      <w:sz w:val="18"/>
                      <w:szCs w:val="18"/>
                    </w:rPr>
                    <w:t>CAIXA</w:t>
                  </w:r>
                </w:p>
              </w:tc>
              <w:tc>
                <w:tcPr>
                  <w:tcW w:w="1658" w:type="dxa"/>
                </w:tcPr>
                <w:p w14:paraId="7D1B07D1" w14:textId="77777777" w:rsidR="008B238A" w:rsidRPr="008B238A" w:rsidRDefault="008B238A" w:rsidP="008B238A">
                  <w:pPr>
                    <w:jc w:val="center"/>
                    <w:rPr>
                      <w:sz w:val="18"/>
                      <w:szCs w:val="18"/>
                    </w:rPr>
                  </w:pPr>
                  <w:r w:rsidRPr="008B238A">
                    <w:rPr>
                      <w:b/>
                      <w:sz w:val="18"/>
                      <w:szCs w:val="18"/>
                    </w:rPr>
                    <w:t xml:space="preserve">20 </w:t>
                  </w:r>
                </w:p>
              </w:tc>
            </w:tr>
            <w:tr w:rsidR="008B238A" w:rsidRPr="008B238A" w14:paraId="7A3C9D81" w14:textId="77777777" w:rsidTr="00D55419">
              <w:tc>
                <w:tcPr>
                  <w:tcW w:w="699" w:type="dxa"/>
                </w:tcPr>
                <w:p w14:paraId="72375549" w14:textId="77777777" w:rsidR="008B238A" w:rsidRPr="008B238A" w:rsidRDefault="008B238A" w:rsidP="008B238A">
                  <w:pPr>
                    <w:rPr>
                      <w:b/>
                      <w:bCs/>
                      <w:sz w:val="18"/>
                      <w:szCs w:val="18"/>
                    </w:rPr>
                  </w:pPr>
                  <w:r w:rsidRPr="008B238A">
                    <w:rPr>
                      <w:b/>
                      <w:bCs/>
                      <w:sz w:val="18"/>
                      <w:szCs w:val="18"/>
                    </w:rPr>
                    <w:t>18</w:t>
                  </w:r>
                </w:p>
              </w:tc>
              <w:tc>
                <w:tcPr>
                  <w:tcW w:w="6667" w:type="dxa"/>
                </w:tcPr>
                <w:p w14:paraId="4FCFD0BF" w14:textId="77777777" w:rsidR="008B238A" w:rsidRPr="008B238A" w:rsidRDefault="008B238A" w:rsidP="008B238A">
                  <w:pPr>
                    <w:rPr>
                      <w:sz w:val="18"/>
                      <w:szCs w:val="18"/>
                    </w:rPr>
                  </w:pPr>
                  <w:r w:rsidRPr="008B238A">
                    <w:rPr>
                      <w:rFonts w:ascii="Arial" w:hAnsi="Arial" w:cs="Arial"/>
                      <w:sz w:val="18"/>
                      <w:szCs w:val="18"/>
                    </w:rPr>
                    <w:t xml:space="preserve">NESINA PIO 25/30 MG COMPRIMIDO (ALOGLIPTINA+PIOGLITAZONA) </w:t>
                  </w:r>
                </w:p>
              </w:tc>
              <w:tc>
                <w:tcPr>
                  <w:tcW w:w="1738" w:type="dxa"/>
                </w:tcPr>
                <w:p w14:paraId="728819B5" w14:textId="77777777" w:rsidR="008B238A" w:rsidRPr="008B238A" w:rsidRDefault="008B238A" w:rsidP="008B238A">
                  <w:pPr>
                    <w:jc w:val="center"/>
                    <w:rPr>
                      <w:b/>
                      <w:sz w:val="18"/>
                      <w:szCs w:val="18"/>
                    </w:rPr>
                  </w:pPr>
                  <w:r w:rsidRPr="008B238A">
                    <w:rPr>
                      <w:b/>
                      <w:sz w:val="18"/>
                      <w:szCs w:val="18"/>
                    </w:rPr>
                    <w:t>CAIXA</w:t>
                  </w:r>
                </w:p>
              </w:tc>
              <w:tc>
                <w:tcPr>
                  <w:tcW w:w="1658" w:type="dxa"/>
                </w:tcPr>
                <w:p w14:paraId="6A4F2B4A" w14:textId="77777777" w:rsidR="008B238A" w:rsidRPr="008B238A" w:rsidRDefault="008B238A" w:rsidP="008B238A">
                  <w:pPr>
                    <w:jc w:val="center"/>
                    <w:rPr>
                      <w:sz w:val="18"/>
                      <w:szCs w:val="18"/>
                    </w:rPr>
                  </w:pPr>
                  <w:r w:rsidRPr="008B238A">
                    <w:rPr>
                      <w:b/>
                      <w:sz w:val="18"/>
                      <w:szCs w:val="18"/>
                    </w:rPr>
                    <w:t>20</w:t>
                  </w:r>
                </w:p>
              </w:tc>
            </w:tr>
            <w:tr w:rsidR="008B238A" w:rsidRPr="008B238A" w14:paraId="3D420EC3" w14:textId="77777777" w:rsidTr="00D55419">
              <w:tc>
                <w:tcPr>
                  <w:tcW w:w="699" w:type="dxa"/>
                </w:tcPr>
                <w:p w14:paraId="02736616" w14:textId="77777777" w:rsidR="008B238A" w:rsidRPr="008B238A" w:rsidRDefault="008B238A" w:rsidP="008B238A">
                  <w:pPr>
                    <w:rPr>
                      <w:b/>
                      <w:bCs/>
                      <w:sz w:val="18"/>
                      <w:szCs w:val="18"/>
                    </w:rPr>
                  </w:pPr>
                  <w:r w:rsidRPr="008B238A">
                    <w:rPr>
                      <w:b/>
                      <w:bCs/>
                      <w:sz w:val="18"/>
                      <w:szCs w:val="18"/>
                    </w:rPr>
                    <w:t>19</w:t>
                  </w:r>
                </w:p>
              </w:tc>
              <w:tc>
                <w:tcPr>
                  <w:tcW w:w="6667" w:type="dxa"/>
                </w:tcPr>
                <w:p w14:paraId="20201629" w14:textId="77777777" w:rsidR="008B238A" w:rsidRPr="008B238A" w:rsidRDefault="008B238A" w:rsidP="008B238A">
                  <w:pPr>
                    <w:rPr>
                      <w:sz w:val="18"/>
                      <w:szCs w:val="18"/>
                    </w:rPr>
                  </w:pPr>
                  <w:r w:rsidRPr="008B238A">
                    <w:rPr>
                      <w:rFonts w:ascii="Arial" w:hAnsi="Arial" w:cs="Arial"/>
                      <w:sz w:val="18"/>
                      <w:szCs w:val="18"/>
                    </w:rPr>
                    <w:t>VICOG 5 MG COMPRIMIDO (VIMPOCETINA) CX C/ 30</w:t>
                  </w:r>
                </w:p>
              </w:tc>
              <w:tc>
                <w:tcPr>
                  <w:tcW w:w="1738" w:type="dxa"/>
                </w:tcPr>
                <w:p w14:paraId="09FEF745" w14:textId="77777777" w:rsidR="008B238A" w:rsidRPr="008B238A" w:rsidRDefault="008B238A" w:rsidP="008B238A">
                  <w:pPr>
                    <w:jc w:val="center"/>
                    <w:rPr>
                      <w:b/>
                      <w:sz w:val="18"/>
                      <w:szCs w:val="18"/>
                    </w:rPr>
                  </w:pPr>
                  <w:r w:rsidRPr="008B238A">
                    <w:rPr>
                      <w:b/>
                      <w:sz w:val="18"/>
                      <w:szCs w:val="18"/>
                    </w:rPr>
                    <w:t>CAIXA</w:t>
                  </w:r>
                </w:p>
              </w:tc>
              <w:tc>
                <w:tcPr>
                  <w:tcW w:w="1658" w:type="dxa"/>
                </w:tcPr>
                <w:p w14:paraId="1560CA6A" w14:textId="77777777" w:rsidR="008B238A" w:rsidRPr="008B238A" w:rsidRDefault="008B238A" w:rsidP="008B238A">
                  <w:pPr>
                    <w:jc w:val="center"/>
                    <w:rPr>
                      <w:sz w:val="18"/>
                      <w:szCs w:val="18"/>
                    </w:rPr>
                  </w:pPr>
                  <w:r w:rsidRPr="008B238A">
                    <w:rPr>
                      <w:b/>
                      <w:sz w:val="18"/>
                      <w:szCs w:val="18"/>
                    </w:rPr>
                    <w:t xml:space="preserve">30 </w:t>
                  </w:r>
                </w:p>
              </w:tc>
            </w:tr>
            <w:tr w:rsidR="008B238A" w:rsidRPr="008B238A" w14:paraId="08430CDD" w14:textId="77777777" w:rsidTr="00D55419">
              <w:tc>
                <w:tcPr>
                  <w:tcW w:w="699" w:type="dxa"/>
                </w:tcPr>
                <w:p w14:paraId="2A3D28E8" w14:textId="77777777" w:rsidR="008B238A" w:rsidRPr="008B238A" w:rsidRDefault="008B238A" w:rsidP="008B238A">
                  <w:pPr>
                    <w:rPr>
                      <w:b/>
                      <w:bCs/>
                      <w:sz w:val="18"/>
                      <w:szCs w:val="18"/>
                    </w:rPr>
                  </w:pPr>
                  <w:r w:rsidRPr="008B238A">
                    <w:rPr>
                      <w:b/>
                      <w:bCs/>
                      <w:sz w:val="18"/>
                      <w:szCs w:val="18"/>
                    </w:rPr>
                    <w:t>20</w:t>
                  </w:r>
                </w:p>
              </w:tc>
              <w:tc>
                <w:tcPr>
                  <w:tcW w:w="6667" w:type="dxa"/>
                </w:tcPr>
                <w:p w14:paraId="07570C80" w14:textId="77777777" w:rsidR="008B238A" w:rsidRPr="008B238A" w:rsidRDefault="008B238A" w:rsidP="008B238A">
                  <w:pPr>
                    <w:rPr>
                      <w:sz w:val="18"/>
                      <w:szCs w:val="18"/>
                    </w:rPr>
                  </w:pPr>
                  <w:r w:rsidRPr="008B238A">
                    <w:rPr>
                      <w:rFonts w:ascii="Arial" w:hAnsi="Arial" w:cs="Arial"/>
                      <w:sz w:val="18"/>
                      <w:szCs w:val="18"/>
                    </w:rPr>
                    <w:t>GLIFAGE XR 850 COMPRIMIDO (METFORMINA) CX C/ 30</w:t>
                  </w:r>
                </w:p>
              </w:tc>
              <w:tc>
                <w:tcPr>
                  <w:tcW w:w="1738" w:type="dxa"/>
                </w:tcPr>
                <w:p w14:paraId="3187312A" w14:textId="77777777" w:rsidR="008B238A" w:rsidRPr="008B238A" w:rsidRDefault="008B238A" w:rsidP="008B238A">
                  <w:pPr>
                    <w:jc w:val="center"/>
                    <w:rPr>
                      <w:b/>
                      <w:sz w:val="18"/>
                      <w:szCs w:val="18"/>
                    </w:rPr>
                  </w:pPr>
                  <w:r w:rsidRPr="008B238A">
                    <w:rPr>
                      <w:b/>
                      <w:sz w:val="18"/>
                      <w:szCs w:val="18"/>
                    </w:rPr>
                    <w:t>CAIXA</w:t>
                  </w:r>
                </w:p>
              </w:tc>
              <w:tc>
                <w:tcPr>
                  <w:tcW w:w="1658" w:type="dxa"/>
                </w:tcPr>
                <w:p w14:paraId="2A75E79C" w14:textId="77777777" w:rsidR="008B238A" w:rsidRPr="008B238A" w:rsidRDefault="008B238A" w:rsidP="008B238A">
                  <w:pPr>
                    <w:jc w:val="center"/>
                    <w:rPr>
                      <w:sz w:val="18"/>
                      <w:szCs w:val="18"/>
                    </w:rPr>
                  </w:pPr>
                  <w:r w:rsidRPr="008B238A">
                    <w:rPr>
                      <w:b/>
                      <w:sz w:val="18"/>
                      <w:szCs w:val="18"/>
                    </w:rPr>
                    <w:t xml:space="preserve">40 </w:t>
                  </w:r>
                </w:p>
              </w:tc>
            </w:tr>
            <w:tr w:rsidR="008B238A" w:rsidRPr="008B238A" w14:paraId="09AFE711" w14:textId="77777777" w:rsidTr="00D55419">
              <w:tc>
                <w:tcPr>
                  <w:tcW w:w="699" w:type="dxa"/>
                </w:tcPr>
                <w:p w14:paraId="0F512ED0" w14:textId="77777777" w:rsidR="008B238A" w:rsidRPr="008B238A" w:rsidRDefault="008B238A" w:rsidP="008B238A">
                  <w:pPr>
                    <w:rPr>
                      <w:b/>
                      <w:bCs/>
                      <w:sz w:val="18"/>
                      <w:szCs w:val="18"/>
                    </w:rPr>
                  </w:pPr>
                  <w:r w:rsidRPr="008B238A">
                    <w:rPr>
                      <w:b/>
                      <w:bCs/>
                      <w:sz w:val="18"/>
                      <w:szCs w:val="18"/>
                    </w:rPr>
                    <w:t>21</w:t>
                  </w:r>
                </w:p>
              </w:tc>
              <w:tc>
                <w:tcPr>
                  <w:tcW w:w="6667" w:type="dxa"/>
                </w:tcPr>
                <w:p w14:paraId="387DA1B4" w14:textId="77777777" w:rsidR="008B238A" w:rsidRPr="008B238A" w:rsidRDefault="008B238A" w:rsidP="008B238A">
                  <w:pPr>
                    <w:rPr>
                      <w:sz w:val="18"/>
                      <w:szCs w:val="18"/>
                    </w:rPr>
                  </w:pPr>
                  <w:r w:rsidRPr="008B238A">
                    <w:rPr>
                      <w:rFonts w:ascii="Arial" w:hAnsi="Arial" w:cs="Arial"/>
                      <w:sz w:val="18"/>
                      <w:szCs w:val="18"/>
                    </w:rPr>
                    <w:t>VENVANSE 70 MG COMPRIMIDO (DIMESILATO DE LISDEXANFETAMINA) CX C/ 28</w:t>
                  </w:r>
                </w:p>
              </w:tc>
              <w:tc>
                <w:tcPr>
                  <w:tcW w:w="1738" w:type="dxa"/>
                </w:tcPr>
                <w:p w14:paraId="46B13C73" w14:textId="77777777" w:rsidR="008B238A" w:rsidRPr="008B238A" w:rsidRDefault="008B238A" w:rsidP="008B238A">
                  <w:pPr>
                    <w:jc w:val="center"/>
                    <w:rPr>
                      <w:b/>
                      <w:sz w:val="18"/>
                      <w:szCs w:val="18"/>
                    </w:rPr>
                  </w:pPr>
                  <w:r w:rsidRPr="008B238A">
                    <w:rPr>
                      <w:b/>
                      <w:sz w:val="18"/>
                      <w:szCs w:val="18"/>
                    </w:rPr>
                    <w:t>CAIXA</w:t>
                  </w:r>
                </w:p>
              </w:tc>
              <w:tc>
                <w:tcPr>
                  <w:tcW w:w="1658" w:type="dxa"/>
                </w:tcPr>
                <w:p w14:paraId="1868DB40" w14:textId="77777777" w:rsidR="008B238A" w:rsidRPr="008B238A" w:rsidRDefault="008B238A" w:rsidP="008B238A">
                  <w:pPr>
                    <w:jc w:val="center"/>
                    <w:rPr>
                      <w:sz w:val="18"/>
                      <w:szCs w:val="18"/>
                    </w:rPr>
                  </w:pPr>
                  <w:r w:rsidRPr="008B238A">
                    <w:rPr>
                      <w:b/>
                      <w:sz w:val="18"/>
                      <w:szCs w:val="18"/>
                    </w:rPr>
                    <w:t xml:space="preserve">20 </w:t>
                  </w:r>
                </w:p>
              </w:tc>
            </w:tr>
            <w:tr w:rsidR="008B238A" w:rsidRPr="008B238A" w14:paraId="0693A38D" w14:textId="77777777" w:rsidTr="00D55419">
              <w:tc>
                <w:tcPr>
                  <w:tcW w:w="699" w:type="dxa"/>
                </w:tcPr>
                <w:p w14:paraId="3C402F39" w14:textId="77777777" w:rsidR="008B238A" w:rsidRPr="008B238A" w:rsidRDefault="008B238A" w:rsidP="008B238A">
                  <w:pPr>
                    <w:rPr>
                      <w:b/>
                      <w:bCs/>
                      <w:sz w:val="18"/>
                      <w:szCs w:val="18"/>
                    </w:rPr>
                  </w:pPr>
                  <w:r w:rsidRPr="008B238A">
                    <w:rPr>
                      <w:b/>
                      <w:bCs/>
                      <w:sz w:val="18"/>
                      <w:szCs w:val="18"/>
                    </w:rPr>
                    <w:t>22</w:t>
                  </w:r>
                </w:p>
              </w:tc>
              <w:tc>
                <w:tcPr>
                  <w:tcW w:w="6667" w:type="dxa"/>
                </w:tcPr>
                <w:p w14:paraId="05607274" w14:textId="77777777" w:rsidR="008B238A" w:rsidRPr="008B238A" w:rsidRDefault="008B238A" w:rsidP="008B238A">
                  <w:pPr>
                    <w:rPr>
                      <w:sz w:val="18"/>
                      <w:szCs w:val="18"/>
                    </w:rPr>
                  </w:pPr>
                  <w:r w:rsidRPr="008B238A">
                    <w:rPr>
                      <w:rFonts w:ascii="Arial" w:hAnsi="Arial" w:cs="Arial"/>
                      <w:sz w:val="18"/>
                      <w:szCs w:val="18"/>
                    </w:rPr>
                    <w:t>VESOMNIN COMPRIMIDO (SOLIFENACINA 6 MG+ TANSULOSINA 0,4 MG) CX C/ 30</w:t>
                  </w:r>
                </w:p>
              </w:tc>
              <w:tc>
                <w:tcPr>
                  <w:tcW w:w="1738" w:type="dxa"/>
                </w:tcPr>
                <w:p w14:paraId="60139053" w14:textId="77777777" w:rsidR="008B238A" w:rsidRPr="008B238A" w:rsidRDefault="008B238A" w:rsidP="008B238A">
                  <w:pPr>
                    <w:jc w:val="center"/>
                    <w:rPr>
                      <w:b/>
                      <w:sz w:val="18"/>
                      <w:szCs w:val="18"/>
                    </w:rPr>
                  </w:pPr>
                  <w:r w:rsidRPr="008B238A">
                    <w:rPr>
                      <w:b/>
                      <w:sz w:val="18"/>
                      <w:szCs w:val="18"/>
                    </w:rPr>
                    <w:t>CAIXA</w:t>
                  </w:r>
                </w:p>
              </w:tc>
              <w:tc>
                <w:tcPr>
                  <w:tcW w:w="1658" w:type="dxa"/>
                </w:tcPr>
                <w:p w14:paraId="6994A53A" w14:textId="77777777" w:rsidR="008B238A" w:rsidRPr="008B238A" w:rsidRDefault="008B238A" w:rsidP="008B238A">
                  <w:pPr>
                    <w:jc w:val="center"/>
                    <w:rPr>
                      <w:sz w:val="18"/>
                      <w:szCs w:val="18"/>
                    </w:rPr>
                  </w:pPr>
                  <w:r w:rsidRPr="008B238A">
                    <w:rPr>
                      <w:b/>
                      <w:sz w:val="18"/>
                      <w:szCs w:val="18"/>
                    </w:rPr>
                    <w:t xml:space="preserve">30 </w:t>
                  </w:r>
                </w:p>
              </w:tc>
            </w:tr>
            <w:tr w:rsidR="008B238A" w:rsidRPr="008B238A" w14:paraId="3F930938" w14:textId="77777777" w:rsidTr="00D55419">
              <w:tc>
                <w:tcPr>
                  <w:tcW w:w="699" w:type="dxa"/>
                </w:tcPr>
                <w:p w14:paraId="68F606E7" w14:textId="77777777" w:rsidR="008B238A" w:rsidRPr="008B238A" w:rsidRDefault="008B238A" w:rsidP="008B238A">
                  <w:pPr>
                    <w:rPr>
                      <w:b/>
                      <w:bCs/>
                      <w:sz w:val="18"/>
                      <w:szCs w:val="18"/>
                    </w:rPr>
                  </w:pPr>
                  <w:r w:rsidRPr="008B238A">
                    <w:rPr>
                      <w:b/>
                      <w:bCs/>
                      <w:sz w:val="18"/>
                      <w:szCs w:val="18"/>
                    </w:rPr>
                    <w:t>23</w:t>
                  </w:r>
                </w:p>
              </w:tc>
              <w:tc>
                <w:tcPr>
                  <w:tcW w:w="6667" w:type="dxa"/>
                </w:tcPr>
                <w:p w14:paraId="4173ABFA" w14:textId="77777777" w:rsidR="008B238A" w:rsidRPr="008B238A" w:rsidRDefault="008B238A" w:rsidP="008B238A">
                  <w:pPr>
                    <w:rPr>
                      <w:sz w:val="18"/>
                      <w:szCs w:val="18"/>
                    </w:rPr>
                  </w:pPr>
                  <w:r w:rsidRPr="008B238A">
                    <w:rPr>
                      <w:rFonts w:ascii="Arial" w:hAnsi="Arial" w:cs="Arial"/>
                      <w:sz w:val="18"/>
                      <w:szCs w:val="18"/>
                    </w:rPr>
                    <w:t>SLOW K-600 MG COMPRIMIDO (CLORIDRATO DE POTASSIO) CX C/ 20</w:t>
                  </w:r>
                </w:p>
              </w:tc>
              <w:tc>
                <w:tcPr>
                  <w:tcW w:w="1738" w:type="dxa"/>
                </w:tcPr>
                <w:p w14:paraId="0D996A6B" w14:textId="77777777" w:rsidR="008B238A" w:rsidRPr="008B238A" w:rsidRDefault="008B238A" w:rsidP="008B238A">
                  <w:pPr>
                    <w:jc w:val="center"/>
                    <w:rPr>
                      <w:b/>
                      <w:sz w:val="18"/>
                      <w:szCs w:val="18"/>
                    </w:rPr>
                  </w:pPr>
                  <w:r w:rsidRPr="008B238A">
                    <w:rPr>
                      <w:b/>
                      <w:sz w:val="18"/>
                      <w:szCs w:val="18"/>
                    </w:rPr>
                    <w:t>CAIXA</w:t>
                  </w:r>
                </w:p>
              </w:tc>
              <w:tc>
                <w:tcPr>
                  <w:tcW w:w="1658" w:type="dxa"/>
                </w:tcPr>
                <w:p w14:paraId="5194411E" w14:textId="77777777" w:rsidR="008B238A" w:rsidRPr="008B238A" w:rsidRDefault="008B238A" w:rsidP="008B238A">
                  <w:pPr>
                    <w:jc w:val="center"/>
                    <w:rPr>
                      <w:sz w:val="18"/>
                      <w:szCs w:val="18"/>
                    </w:rPr>
                  </w:pPr>
                  <w:r w:rsidRPr="008B238A">
                    <w:rPr>
                      <w:b/>
                      <w:sz w:val="18"/>
                      <w:szCs w:val="18"/>
                    </w:rPr>
                    <w:t xml:space="preserve">40 </w:t>
                  </w:r>
                </w:p>
              </w:tc>
            </w:tr>
            <w:tr w:rsidR="008B238A" w:rsidRPr="008B238A" w14:paraId="303234A7" w14:textId="77777777" w:rsidTr="00D55419">
              <w:tc>
                <w:tcPr>
                  <w:tcW w:w="699" w:type="dxa"/>
                </w:tcPr>
                <w:p w14:paraId="06D583B6" w14:textId="77777777" w:rsidR="008B238A" w:rsidRPr="008B238A" w:rsidRDefault="008B238A" w:rsidP="008B238A">
                  <w:pPr>
                    <w:rPr>
                      <w:b/>
                      <w:bCs/>
                      <w:sz w:val="18"/>
                      <w:szCs w:val="18"/>
                    </w:rPr>
                  </w:pPr>
                  <w:r w:rsidRPr="008B238A">
                    <w:rPr>
                      <w:b/>
                      <w:bCs/>
                      <w:sz w:val="18"/>
                      <w:szCs w:val="18"/>
                    </w:rPr>
                    <w:t>24</w:t>
                  </w:r>
                </w:p>
              </w:tc>
              <w:tc>
                <w:tcPr>
                  <w:tcW w:w="6667" w:type="dxa"/>
                </w:tcPr>
                <w:p w14:paraId="482A92D7" w14:textId="77777777" w:rsidR="008B238A" w:rsidRPr="008B238A" w:rsidRDefault="008B238A" w:rsidP="008B238A">
                  <w:pPr>
                    <w:rPr>
                      <w:sz w:val="18"/>
                      <w:szCs w:val="18"/>
                    </w:rPr>
                  </w:pPr>
                  <w:r w:rsidRPr="008B238A">
                    <w:rPr>
                      <w:rFonts w:ascii="Arial" w:hAnsi="Arial" w:cs="Arial"/>
                      <w:sz w:val="18"/>
                      <w:szCs w:val="18"/>
                    </w:rPr>
                    <w:t>ATISTAB 15 MG COMPRIMIDO (ARIPIPRAZOL) CX C/ 30</w:t>
                  </w:r>
                </w:p>
              </w:tc>
              <w:tc>
                <w:tcPr>
                  <w:tcW w:w="1738" w:type="dxa"/>
                </w:tcPr>
                <w:p w14:paraId="24502503" w14:textId="77777777" w:rsidR="008B238A" w:rsidRPr="008B238A" w:rsidRDefault="008B238A" w:rsidP="008B238A">
                  <w:pPr>
                    <w:jc w:val="center"/>
                    <w:rPr>
                      <w:b/>
                      <w:sz w:val="18"/>
                      <w:szCs w:val="18"/>
                    </w:rPr>
                  </w:pPr>
                  <w:r w:rsidRPr="008B238A">
                    <w:rPr>
                      <w:b/>
                      <w:sz w:val="18"/>
                      <w:szCs w:val="18"/>
                    </w:rPr>
                    <w:t>CAIXA</w:t>
                  </w:r>
                </w:p>
              </w:tc>
              <w:tc>
                <w:tcPr>
                  <w:tcW w:w="1658" w:type="dxa"/>
                </w:tcPr>
                <w:p w14:paraId="31A8B4F0" w14:textId="77777777" w:rsidR="008B238A" w:rsidRPr="008B238A" w:rsidRDefault="008B238A" w:rsidP="008B238A">
                  <w:pPr>
                    <w:jc w:val="center"/>
                    <w:rPr>
                      <w:sz w:val="18"/>
                      <w:szCs w:val="18"/>
                    </w:rPr>
                  </w:pPr>
                  <w:r w:rsidRPr="008B238A">
                    <w:rPr>
                      <w:b/>
                      <w:sz w:val="18"/>
                      <w:szCs w:val="18"/>
                    </w:rPr>
                    <w:t xml:space="preserve">30 </w:t>
                  </w:r>
                </w:p>
              </w:tc>
            </w:tr>
            <w:tr w:rsidR="008B238A" w:rsidRPr="008B238A" w14:paraId="428AE21A" w14:textId="77777777" w:rsidTr="00D55419">
              <w:tc>
                <w:tcPr>
                  <w:tcW w:w="699" w:type="dxa"/>
                </w:tcPr>
                <w:p w14:paraId="111ABFDD" w14:textId="77777777" w:rsidR="008B238A" w:rsidRPr="008B238A" w:rsidRDefault="008B238A" w:rsidP="008B238A">
                  <w:pPr>
                    <w:rPr>
                      <w:b/>
                      <w:bCs/>
                      <w:sz w:val="18"/>
                      <w:szCs w:val="18"/>
                    </w:rPr>
                  </w:pPr>
                  <w:r w:rsidRPr="008B238A">
                    <w:rPr>
                      <w:b/>
                      <w:bCs/>
                      <w:sz w:val="18"/>
                      <w:szCs w:val="18"/>
                    </w:rPr>
                    <w:t>25</w:t>
                  </w:r>
                </w:p>
              </w:tc>
              <w:tc>
                <w:tcPr>
                  <w:tcW w:w="6667" w:type="dxa"/>
                </w:tcPr>
                <w:p w14:paraId="4A3F48EB" w14:textId="77777777" w:rsidR="008B238A" w:rsidRPr="008B238A" w:rsidRDefault="008B238A" w:rsidP="008B238A">
                  <w:pPr>
                    <w:rPr>
                      <w:sz w:val="18"/>
                      <w:szCs w:val="18"/>
                    </w:rPr>
                  </w:pPr>
                  <w:r w:rsidRPr="008B238A">
                    <w:rPr>
                      <w:rFonts w:ascii="Arial" w:hAnsi="Arial" w:cs="Arial"/>
                      <w:sz w:val="18"/>
                      <w:szCs w:val="18"/>
                    </w:rPr>
                    <w:t>INDOCID 25 MG CAPSULA (INDOMETACINA) CX C/ 30</w:t>
                  </w:r>
                </w:p>
              </w:tc>
              <w:tc>
                <w:tcPr>
                  <w:tcW w:w="1738" w:type="dxa"/>
                </w:tcPr>
                <w:p w14:paraId="78DD2BB8" w14:textId="77777777" w:rsidR="008B238A" w:rsidRPr="008B238A" w:rsidRDefault="008B238A" w:rsidP="008B238A">
                  <w:pPr>
                    <w:jc w:val="center"/>
                    <w:rPr>
                      <w:b/>
                      <w:sz w:val="18"/>
                      <w:szCs w:val="18"/>
                    </w:rPr>
                  </w:pPr>
                  <w:r w:rsidRPr="008B238A">
                    <w:rPr>
                      <w:b/>
                      <w:sz w:val="18"/>
                      <w:szCs w:val="18"/>
                    </w:rPr>
                    <w:t>CAIXA</w:t>
                  </w:r>
                </w:p>
              </w:tc>
              <w:tc>
                <w:tcPr>
                  <w:tcW w:w="1658" w:type="dxa"/>
                </w:tcPr>
                <w:p w14:paraId="57E33591" w14:textId="77777777" w:rsidR="008B238A" w:rsidRPr="008B238A" w:rsidRDefault="008B238A" w:rsidP="008B238A">
                  <w:pPr>
                    <w:jc w:val="center"/>
                    <w:rPr>
                      <w:sz w:val="18"/>
                      <w:szCs w:val="18"/>
                    </w:rPr>
                  </w:pPr>
                  <w:r w:rsidRPr="008B238A">
                    <w:rPr>
                      <w:b/>
                      <w:sz w:val="18"/>
                      <w:szCs w:val="18"/>
                    </w:rPr>
                    <w:t xml:space="preserve">20 </w:t>
                  </w:r>
                </w:p>
              </w:tc>
            </w:tr>
            <w:tr w:rsidR="008B238A" w:rsidRPr="008B238A" w14:paraId="13847891" w14:textId="77777777" w:rsidTr="00D55419">
              <w:tc>
                <w:tcPr>
                  <w:tcW w:w="699" w:type="dxa"/>
                </w:tcPr>
                <w:p w14:paraId="6510E4E5" w14:textId="77777777" w:rsidR="008B238A" w:rsidRPr="008B238A" w:rsidRDefault="008B238A" w:rsidP="008B238A">
                  <w:pPr>
                    <w:rPr>
                      <w:b/>
                      <w:bCs/>
                      <w:sz w:val="18"/>
                      <w:szCs w:val="18"/>
                    </w:rPr>
                  </w:pPr>
                  <w:r w:rsidRPr="008B238A">
                    <w:rPr>
                      <w:b/>
                      <w:bCs/>
                      <w:sz w:val="18"/>
                      <w:szCs w:val="18"/>
                    </w:rPr>
                    <w:t>26</w:t>
                  </w:r>
                </w:p>
              </w:tc>
              <w:tc>
                <w:tcPr>
                  <w:tcW w:w="6667" w:type="dxa"/>
                </w:tcPr>
                <w:p w14:paraId="542A2325" w14:textId="77777777" w:rsidR="008B238A" w:rsidRPr="008B238A" w:rsidRDefault="008B238A" w:rsidP="008B238A">
                  <w:pPr>
                    <w:rPr>
                      <w:sz w:val="18"/>
                      <w:szCs w:val="18"/>
                    </w:rPr>
                  </w:pPr>
                  <w:r w:rsidRPr="008B238A">
                    <w:rPr>
                      <w:rFonts w:ascii="Arial" w:hAnsi="Arial" w:cs="Arial"/>
                      <w:sz w:val="18"/>
                      <w:szCs w:val="18"/>
                    </w:rPr>
                    <w:t>KEPRA 250 MG COMPRIMIDO (LEVETIRACETAM) CX C/ 60</w:t>
                  </w:r>
                </w:p>
              </w:tc>
              <w:tc>
                <w:tcPr>
                  <w:tcW w:w="1738" w:type="dxa"/>
                </w:tcPr>
                <w:p w14:paraId="6F93293E" w14:textId="77777777" w:rsidR="008B238A" w:rsidRPr="008B238A" w:rsidRDefault="008B238A" w:rsidP="008B238A">
                  <w:pPr>
                    <w:jc w:val="center"/>
                    <w:rPr>
                      <w:b/>
                      <w:sz w:val="18"/>
                      <w:szCs w:val="18"/>
                    </w:rPr>
                  </w:pPr>
                  <w:r w:rsidRPr="008B238A">
                    <w:rPr>
                      <w:b/>
                      <w:sz w:val="18"/>
                      <w:szCs w:val="18"/>
                    </w:rPr>
                    <w:t>CAIXA</w:t>
                  </w:r>
                </w:p>
              </w:tc>
              <w:tc>
                <w:tcPr>
                  <w:tcW w:w="1658" w:type="dxa"/>
                </w:tcPr>
                <w:p w14:paraId="7BA21174" w14:textId="77777777" w:rsidR="008B238A" w:rsidRPr="008B238A" w:rsidRDefault="008B238A" w:rsidP="008B238A">
                  <w:pPr>
                    <w:jc w:val="center"/>
                    <w:rPr>
                      <w:sz w:val="18"/>
                      <w:szCs w:val="18"/>
                    </w:rPr>
                  </w:pPr>
                  <w:r w:rsidRPr="008B238A">
                    <w:rPr>
                      <w:b/>
                      <w:sz w:val="18"/>
                      <w:szCs w:val="18"/>
                    </w:rPr>
                    <w:t xml:space="preserve">30 </w:t>
                  </w:r>
                </w:p>
              </w:tc>
            </w:tr>
            <w:tr w:rsidR="008B238A" w:rsidRPr="008B238A" w14:paraId="1B5AAD49" w14:textId="77777777" w:rsidTr="00D55419">
              <w:tc>
                <w:tcPr>
                  <w:tcW w:w="699" w:type="dxa"/>
                </w:tcPr>
                <w:p w14:paraId="5C121C07" w14:textId="77777777" w:rsidR="008B238A" w:rsidRPr="008B238A" w:rsidRDefault="008B238A" w:rsidP="008B238A">
                  <w:pPr>
                    <w:rPr>
                      <w:b/>
                      <w:bCs/>
                      <w:sz w:val="18"/>
                      <w:szCs w:val="18"/>
                    </w:rPr>
                  </w:pPr>
                  <w:r w:rsidRPr="008B238A">
                    <w:rPr>
                      <w:b/>
                      <w:bCs/>
                      <w:sz w:val="18"/>
                      <w:szCs w:val="18"/>
                    </w:rPr>
                    <w:t>27</w:t>
                  </w:r>
                </w:p>
              </w:tc>
              <w:tc>
                <w:tcPr>
                  <w:tcW w:w="6667" w:type="dxa"/>
                </w:tcPr>
                <w:p w14:paraId="3DCA3214" w14:textId="77777777" w:rsidR="008B238A" w:rsidRPr="008B238A" w:rsidRDefault="008B238A" w:rsidP="008B238A">
                  <w:pPr>
                    <w:rPr>
                      <w:sz w:val="18"/>
                      <w:szCs w:val="18"/>
                    </w:rPr>
                  </w:pPr>
                  <w:r w:rsidRPr="008B238A">
                    <w:rPr>
                      <w:rFonts w:ascii="Arial" w:hAnsi="Arial" w:cs="Arial"/>
                      <w:sz w:val="18"/>
                      <w:szCs w:val="18"/>
                    </w:rPr>
                    <w:t>NEO B 5.000 MCG+100 MG+100 MG COMPRIMIDO (TIAMINA+PIRIDOXINA+CICOBALAMINA) CX C/ 60</w:t>
                  </w:r>
                </w:p>
              </w:tc>
              <w:tc>
                <w:tcPr>
                  <w:tcW w:w="1738" w:type="dxa"/>
                </w:tcPr>
                <w:p w14:paraId="10EFF492" w14:textId="77777777" w:rsidR="008B238A" w:rsidRPr="008B238A" w:rsidRDefault="008B238A" w:rsidP="008B238A">
                  <w:pPr>
                    <w:jc w:val="center"/>
                    <w:rPr>
                      <w:b/>
                      <w:sz w:val="18"/>
                      <w:szCs w:val="18"/>
                    </w:rPr>
                  </w:pPr>
                  <w:r w:rsidRPr="008B238A">
                    <w:rPr>
                      <w:b/>
                      <w:sz w:val="18"/>
                      <w:szCs w:val="18"/>
                    </w:rPr>
                    <w:t>CAIXA</w:t>
                  </w:r>
                </w:p>
              </w:tc>
              <w:tc>
                <w:tcPr>
                  <w:tcW w:w="1658" w:type="dxa"/>
                </w:tcPr>
                <w:p w14:paraId="60864D91" w14:textId="77777777" w:rsidR="008B238A" w:rsidRPr="008B238A" w:rsidRDefault="008B238A" w:rsidP="008B238A">
                  <w:pPr>
                    <w:jc w:val="center"/>
                    <w:rPr>
                      <w:sz w:val="18"/>
                      <w:szCs w:val="18"/>
                    </w:rPr>
                  </w:pPr>
                  <w:r w:rsidRPr="008B238A">
                    <w:rPr>
                      <w:b/>
                      <w:sz w:val="18"/>
                      <w:szCs w:val="18"/>
                    </w:rPr>
                    <w:t xml:space="preserve">20 </w:t>
                  </w:r>
                </w:p>
              </w:tc>
            </w:tr>
            <w:tr w:rsidR="008B238A" w:rsidRPr="008B238A" w14:paraId="4EEF649F" w14:textId="77777777" w:rsidTr="00D55419">
              <w:tc>
                <w:tcPr>
                  <w:tcW w:w="699" w:type="dxa"/>
                </w:tcPr>
                <w:p w14:paraId="00B69BCC" w14:textId="77777777" w:rsidR="008B238A" w:rsidRPr="008B238A" w:rsidRDefault="008B238A" w:rsidP="008B238A">
                  <w:pPr>
                    <w:rPr>
                      <w:b/>
                      <w:bCs/>
                      <w:sz w:val="18"/>
                      <w:szCs w:val="18"/>
                    </w:rPr>
                  </w:pPr>
                  <w:r w:rsidRPr="008B238A">
                    <w:rPr>
                      <w:b/>
                      <w:bCs/>
                      <w:sz w:val="18"/>
                      <w:szCs w:val="18"/>
                    </w:rPr>
                    <w:t>28</w:t>
                  </w:r>
                </w:p>
              </w:tc>
              <w:tc>
                <w:tcPr>
                  <w:tcW w:w="6667" w:type="dxa"/>
                </w:tcPr>
                <w:p w14:paraId="78837F27" w14:textId="77777777" w:rsidR="008B238A" w:rsidRPr="008B238A" w:rsidRDefault="008B238A" w:rsidP="008B238A">
                  <w:pPr>
                    <w:rPr>
                      <w:sz w:val="18"/>
                      <w:szCs w:val="18"/>
                    </w:rPr>
                  </w:pPr>
                  <w:r w:rsidRPr="008B238A">
                    <w:rPr>
                      <w:rFonts w:ascii="Arial" w:hAnsi="Arial" w:cs="Arial"/>
                      <w:sz w:val="18"/>
                      <w:szCs w:val="18"/>
                    </w:rPr>
                    <w:t>ETNA CAPSULA 1,0 MG+2,5 MG+1,5 MG CAPSULA (CITIDINA+URIDINA+HIDROXOCOBALAMINA) CX C/ 50</w:t>
                  </w:r>
                </w:p>
              </w:tc>
              <w:tc>
                <w:tcPr>
                  <w:tcW w:w="1738" w:type="dxa"/>
                </w:tcPr>
                <w:p w14:paraId="67B1F526" w14:textId="77777777" w:rsidR="008B238A" w:rsidRPr="008B238A" w:rsidRDefault="008B238A" w:rsidP="008B238A">
                  <w:pPr>
                    <w:jc w:val="center"/>
                    <w:rPr>
                      <w:b/>
                      <w:sz w:val="18"/>
                      <w:szCs w:val="18"/>
                    </w:rPr>
                  </w:pPr>
                  <w:r w:rsidRPr="008B238A">
                    <w:rPr>
                      <w:b/>
                      <w:sz w:val="18"/>
                      <w:szCs w:val="18"/>
                    </w:rPr>
                    <w:t>CAIXA</w:t>
                  </w:r>
                </w:p>
              </w:tc>
              <w:tc>
                <w:tcPr>
                  <w:tcW w:w="1658" w:type="dxa"/>
                </w:tcPr>
                <w:p w14:paraId="3116B375" w14:textId="77777777" w:rsidR="008B238A" w:rsidRPr="008B238A" w:rsidRDefault="008B238A" w:rsidP="008B238A">
                  <w:pPr>
                    <w:jc w:val="center"/>
                    <w:rPr>
                      <w:sz w:val="18"/>
                      <w:szCs w:val="18"/>
                    </w:rPr>
                  </w:pPr>
                  <w:r w:rsidRPr="008B238A">
                    <w:rPr>
                      <w:b/>
                      <w:sz w:val="18"/>
                      <w:szCs w:val="18"/>
                    </w:rPr>
                    <w:t xml:space="preserve">20 </w:t>
                  </w:r>
                </w:p>
              </w:tc>
            </w:tr>
            <w:tr w:rsidR="008B238A" w:rsidRPr="008B238A" w14:paraId="6302A45E" w14:textId="77777777" w:rsidTr="00D55419">
              <w:tc>
                <w:tcPr>
                  <w:tcW w:w="699" w:type="dxa"/>
                </w:tcPr>
                <w:p w14:paraId="50F40ECA" w14:textId="77777777" w:rsidR="008B238A" w:rsidRPr="008B238A" w:rsidRDefault="008B238A" w:rsidP="008B238A">
                  <w:pPr>
                    <w:rPr>
                      <w:b/>
                      <w:bCs/>
                      <w:sz w:val="18"/>
                      <w:szCs w:val="18"/>
                    </w:rPr>
                  </w:pPr>
                  <w:r w:rsidRPr="008B238A">
                    <w:rPr>
                      <w:b/>
                      <w:bCs/>
                      <w:sz w:val="18"/>
                      <w:szCs w:val="18"/>
                    </w:rPr>
                    <w:t>29</w:t>
                  </w:r>
                </w:p>
              </w:tc>
              <w:tc>
                <w:tcPr>
                  <w:tcW w:w="6667" w:type="dxa"/>
                </w:tcPr>
                <w:p w14:paraId="3DE82BDB" w14:textId="77777777" w:rsidR="008B238A" w:rsidRPr="008B238A" w:rsidRDefault="008B238A" w:rsidP="008B238A">
                  <w:pPr>
                    <w:rPr>
                      <w:sz w:val="18"/>
                      <w:szCs w:val="18"/>
                    </w:rPr>
                  </w:pPr>
                  <w:r w:rsidRPr="008B238A">
                    <w:rPr>
                      <w:rFonts w:ascii="Arial" w:hAnsi="Arial" w:cs="Arial"/>
                      <w:sz w:val="18"/>
                      <w:szCs w:val="18"/>
                    </w:rPr>
                    <w:t>VASTAREL MR 35 MG COMPRIMIDO (DICLORIDRATO DE TRIMETAZIDINA) CX C/ 60</w:t>
                  </w:r>
                </w:p>
              </w:tc>
              <w:tc>
                <w:tcPr>
                  <w:tcW w:w="1738" w:type="dxa"/>
                </w:tcPr>
                <w:p w14:paraId="0EE74D8C" w14:textId="77777777" w:rsidR="008B238A" w:rsidRPr="008B238A" w:rsidRDefault="008B238A" w:rsidP="008B238A">
                  <w:pPr>
                    <w:jc w:val="center"/>
                    <w:rPr>
                      <w:b/>
                      <w:sz w:val="18"/>
                      <w:szCs w:val="18"/>
                    </w:rPr>
                  </w:pPr>
                  <w:r w:rsidRPr="008B238A">
                    <w:rPr>
                      <w:b/>
                      <w:sz w:val="18"/>
                      <w:szCs w:val="18"/>
                    </w:rPr>
                    <w:t>CAIXA</w:t>
                  </w:r>
                </w:p>
              </w:tc>
              <w:tc>
                <w:tcPr>
                  <w:tcW w:w="1658" w:type="dxa"/>
                </w:tcPr>
                <w:p w14:paraId="5A96B74B" w14:textId="77777777" w:rsidR="008B238A" w:rsidRPr="008B238A" w:rsidRDefault="008B238A" w:rsidP="008B238A">
                  <w:pPr>
                    <w:jc w:val="center"/>
                    <w:rPr>
                      <w:sz w:val="18"/>
                      <w:szCs w:val="18"/>
                    </w:rPr>
                  </w:pPr>
                  <w:r w:rsidRPr="008B238A">
                    <w:rPr>
                      <w:b/>
                      <w:sz w:val="18"/>
                      <w:szCs w:val="18"/>
                    </w:rPr>
                    <w:t xml:space="preserve">40 </w:t>
                  </w:r>
                </w:p>
              </w:tc>
            </w:tr>
            <w:tr w:rsidR="008B238A" w:rsidRPr="008B238A" w14:paraId="3AB798D2" w14:textId="77777777" w:rsidTr="00D55419">
              <w:tc>
                <w:tcPr>
                  <w:tcW w:w="699" w:type="dxa"/>
                </w:tcPr>
                <w:p w14:paraId="7768881B" w14:textId="77777777" w:rsidR="008B238A" w:rsidRPr="008B238A" w:rsidRDefault="008B238A" w:rsidP="008B238A">
                  <w:pPr>
                    <w:rPr>
                      <w:b/>
                      <w:bCs/>
                      <w:sz w:val="18"/>
                      <w:szCs w:val="18"/>
                    </w:rPr>
                  </w:pPr>
                  <w:r w:rsidRPr="008B238A">
                    <w:rPr>
                      <w:b/>
                      <w:bCs/>
                      <w:sz w:val="18"/>
                      <w:szCs w:val="18"/>
                    </w:rPr>
                    <w:t>30</w:t>
                  </w:r>
                </w:p>
              </w:tc>
              <w:tc>
                <w:tcPr>
                  <w:tcW w:w="6667" w:type="dxa"/>
                </w:tcPr>
                <w:p w14:paraId="003A6B79" w14:textId="77777777" w:rsidR="008B238A" w:rsidRPr="008B238A" w:rsidRDefault="008B238A" w:rsidP="008B238A">
                  <w:pPr>
                    <w:rPr>
                      <w:sz w:val="18"/>
                      <w:szCs w:val="18"/>
                    </w:rPr>
                  </w:pPr>
                  <w:r w:rsidRPr="008B238A">
                    <w:rPr>
                      <w:rFonts w:ascii="Arial" w:hAnsi="Arial" w:cs="Arial"/>
                      <w:sz w:val="18"/>
                      <w:szCs w:val="18"/>
                    </w:rPr>
                    <w:t>CARDILOL 25 MG COMPRIMIDO (CARVEDILOL) CX C/ 30</w:t>
                  </w:r>
                </w:p>
              </w:tc>
              <w:tc>
                <w:tcPr>
                  <w:tcW w:w="1738" w:type="dxa"/>
                </w:tcPr>
                <w:p w14:paraId="5C39B794" w14:textId="77777777" w:rsidR="008B238A" w:rsidRPr="008B238A" w:rsidRDefault="008B238A" w:rsidP="008B238A">
                  <w:pPr>
                    <w:jc w:val="center"/>
                    <w:rPr>
                      <w:b/>
                      <w:sz w:val="18"/>
                      <w:szCs w:val="18"/>
                    </w:rPr>
                  </w:pPr>
                  <w:r w:rsidRPr="008B238A">
                    <w:rPr>
                      <w:b/>
                      <w:sz w:val="18"/>
                      <w:szCs w:val="18"/>
                    </w:rPr>
                    <w:t>CAIXA</w:t>
                  </w:r>
                </w:p>
              </w:tc>
              <w:tc>
                <w:tcPr>
                  <w:tcW w:w="1658" w:type="dxa"/>
                </w:tcPr>
                <w:p w14:paraId="2D449291" w14:textId="77777777" w:rsidR="008B238A" w:rsidRPr="008B238A" w:rsidRDefault="008B238A" w:rsidP="008B238A">
                  <w:pPr>
                    <w:jc w:val="center"/>
                    <w:rPr>
                      <w:sz w:val="18"/>
                      <w:szCs w:val="18"/>
                    </w:rPr>
                  </w:pPr>
                  <w:r w:rsidRPr="008B238A">
                    <w:rPr>
                      <w:b/>
                      <w:sz w:val="18"/>
                      <w:szCs w:val="18"/>
                    </w:rPr>
                    <w:t xml:space="preserve">55 </w:t>
                  </w:r>
                </w:p>
              </w:tc>
            </w:tr>
            <w:tr w:rsidR="008B238A" w:rsidRPr="008B238A" w14:paraId="551EC851" w14:textId="77777777" w:rsidTr="00D55419">
              <w:tc>
                <w:tcPr>
                  <w:tcW w:w="699" w:type="dxa"/>
                </w:tcPr>
                <w:p w14:paraId="306E8974" w14:textId="77777777" w:rsidR="008B238A" w:rsidRPr="008B238A" w:rsidRDefault="008B238A" w:rsidP="008B238A">
                  <w:pPr>
                    <w:rPr>
                      <w:b/>
                      <w:bCs/>
                      <w:sz w:val="18"/>
                      <w:szCs w:val="18"/>
                    </w:rPr>
                  </w:pPr>
                  <w:r w:rsidRPr="008B238A">
                    <w:rPr>
                      <w:b/>
                      <w:bCs/>
                      <w:sz w:val="18"/>
                      <w:szCs w:val="18"/>
                    </w:rPr>
                    <w:t>31</w:t>
                  </w:r>
                </w:p>
              </w:tc>
              <w:tc>
                <w:tcPr>
                  <w:tcW w:w="6667" w:type="dxa"/>
                </w:tcPr>
                <w:p w14:paraId="1B9C06D4" w14:textId="77777777" w:rsidR="008B238A" w:rsidRPr="008B238A" w:rsidRDefault="008B238A" w:rsidP="008B238A">
                  <w:pPr>
                    <w:rPr>
                      <w:sz w:val="18"/>
                      <w:szCs w:val="18"/>
                    </w:rPr>
                  </w:pPr>
                  <w:r w:rsidRPr="008B238A">
                    <w:rPr>
                      <w:rFonts w:ascii="Arial" w:hAnsi="Arial" w:cs="Arial"/>
                      <w:sz w:val="18"/>
                      <w:szCs w:val="18"/>
                    </w:rPr>
                    <w:t>TREZOR 40 MG COMPRIMIDO (ROSUVASTATINA) CX C/ 30</w:t>
                  </w:r>
                </w:p>
              </w:tc>
              <w:tc>
                <w:tcPr>
                  <w:tcW w:w="1738" w:type="dxa"/>
                </w:tcPr>
                <w:p w14:paraId="4BBEA4C5" w14:textId="77777777" w:rsidR="008B238A" w:rsidRPr="008B238A" w:rsidRDefault="008B238A" w:rsidP="008B238A">
                  <w:pPr>
                    <w:jc w:val="center"/>
                    <w:rPr>
                      <w:b/>
                      <w:sz w:val="18"/>
                      <w:szCs w:val="18"/>
                    </w:rPr>
                  </w:pPr>
                  <w:r w:rsidRPr="008B238A">
                    <w:rPr>
                      <w:b/>
                      <w:sz w:val="18"/>
                      <w:szCs w:val="18"/>
                    </w:rPr>
                    <w:t>CAIXA</w:t>
                  </w:r>
                </w:p>
              </w:tc>
              <w:tc>
                <w:tcPr>
                  <w:tcW w:w="1658" w:type="dxa"/>
                </w:tcPr>
                <w:p w14:paraId="6BC3E46B" w14:textId="77777777" w:rsidR="008B238A" w:rsidRPr="008B238A" w:rsidRDefault="008B238A" w:rsidP="008B238A">
                  <w:pPr>
                    <w:jc w:val="center"/>
                    <w:rPr>
                      <w:sz w:val="18"/>
                      <w:szCs w:val="18"/>
                    </w:rPr>
                  </w:pPr>
                  <w:r w:rsidRPr="008B238A">
                    <w:rPr>
                      <w:b/>
                      <w:sz w:val="18"/>
                      <w:szCs w:val="18"/>
                    </w:rPr>
                    <w:t xml:space="preserve">30 </w:t>
                  </w:r>
                </w:p>
              </w:tc>
            </w:tr>
            <w:tr w:rsidR="008B238A" w:rsidRPr="008B238A" w14:paraId="21D0BD20" w14:textId="77777777" w:rsidTr="00D55419">
              <w:tc>
                <w:tcPr>
                  <w:tcW w:w="699" w:type="dxa"/>
                </w:tcPr>
                <w:p w14:paraId="18F7B78D" w14:textId="77777777" w:rsidR="008B238A" w:rsidRPr="008B238A" w:rsidRDefault="008B238A" w:rsidP="008B238A">
                  <w:pPr>
                    <w:rPr>
                      <w:b/>
                      <w:bCs/>
                      <w:sz w:val="18"/>
                      <w:szCs w:val="18"/>
                    </w:rPr>
                  </w:pPr>
                  <w:r w:rsidRPr="008B238A">
                    <w:rPr>
                      <w:b/>
                      <w:bCs/>
                      <w:sz w:val="18"/>
                      <w:szCs w:val="18"/>
                    </w:rPr>
                    <w:t>32</w:t>
                  </w:r>
                </w:p>
              </w:tc>
              <w:tc>
                <w:tcPr>
                  <w:tcW w:w="6667" w:type="dxa"/>
                </w:tcPr>
                <w:p w14:paraId="724953D1" w14:textId="77777777" w:rsidR="008B238A" w:rsidRPr="008B238A" w:rsidRDefault="008B238A" w:rsidP="008B238A">
                  <w:pPr>
                    <w:rPr>
                      <w:sz w:val="18"/>
                      <w:szCs w:val="18"/>
                    </w:rPr>
                  </w:pPr>
                  <w:r w:rsidRPr="008B238A">
                    <w:rPr>
                      <w:rFonts w:ascii="Arial" w:hAnsi="Arial" w:cs="Arial"/>
                      <w:sz w:val="18"/>
                      <w:szCs w:val="18"/>
                    </w:rPr>
                    <w:t>MAGNEN B6 72,22 MG+1 MG COMPRIMIDO (GLICINATO DE MAGNÉSIO+CLORIDRATO DE DOXAZOSINA) CX C/ 30</w:t>
                  </w:r>
                </w:p>
              </w:tc>
              <w:tc>
                <w:tcPr>
                  <w:tcW w:w="1738" w:type="dxa"/>
                </w:tcPr>
                <w:p w14:paraId="02217097" w14:textId="77777777" w:rsidR="008B238A" w:rsidRPr="008B238A" w:rsidRDefault="008B238A" w:rsidP="008B238A">
                  <w:pPr>
                    <w:jc w:val="center"/>
                    <w:rPr>
                      <w:b/>
                      <w:sz w:val="18"/>
                      <w:szCs w:val="18"/>
                    </w:rPr>
                  </w:pPr>
                  <w:r w:rsidRPr="008B238A">
                    <w:rPr>
                      <w:b/>
                      <w:sz w:val="18"/>
                      <w:szCs w:val="18"/>
                    </w:rPr>
                    <w:t>CAIXA</w:t>
                  </w:r>
                </w:p>
              </w:tc>
              <w:tc>
                <w:tcPr>
                  <w:tcW w:w="1658" w:type="dxa"/>
                </w:tcPr>
                <w:p w14:paraId="57E9077A" w14:textId="77777777" w:rsidR="008B238A" w:rsidRPr="008B238A" w:rsidRDefault="008B238A" w:rsidP="008B238A">
                  <w:pPr>
                    <w:jc w:val="center"/>
                    <w:rPr>
                      <w:sz w:val="18"/>
                      <w:szCs w:val="18"/>
                    </w:rPr>
                  </w:pPr>
                  <w:r w:rsidRPr="008B238A">
                    <w:rPr>
                      <w:b/>
                      <w:sz w:val="18"/>
                      <w:szCs w:val="18"/>
                    </w:rPr>
                    <w:t xml:space="preserve">20 </w:t>
                  </w:r>
                </w:p>
              </w:tc>
            </w:tr>
            <w:tr w:rsidR="008B238A" w:rsidRPr="008B238A" w14:paraId="358C5151" w14:textId="77777777" w:rsidTr="00D55419">
              <w:tc>
                <w:tcPr>
                  <w:tcW w:w="699" w:type="dxa"/>
                </w:tcPr>
                <w:p w14:paraId="5FF42B05" w14:textId="77777777" w:rsidR="008B238A" w:rsidRPr="008B238A" w:rsidRDefault="008B238A" w:rsidP="008B238A">
                  <w:pPr>
                    <w:rPr>
                      <w:b/>
                      <w:bCs/>
                      <w:sz w:val="18"/>
                      <w:szCs w:val="18"/>
                    </w:rPr>
                  </w:pPr>
                  <w:r w:rsidRPr="008B238A">
                    <w:rPr>
                      <w:b/>
                      <w:bCs/>
                      <w:sz w:val="18"/>
                      <w:szCs w:val="18"/>
                    </w:rPr>
                    <w:t>33</w:t>
                  </w:r>
                </w:p>
              </w:tc>
              <w:tc>
                <w:tcPr>
                  <w:tcW w:w="6667" w:type="dxa"/>
                </w:tcPr>
                <w:p w14:paraId="35235A13" w14:textId="77777777" w:rsidR="008B238A" w:rsidRPr="008B238A" w:rsidRDefault="008B238A" w:rsidP="008B238A">
                  <w:pPr>
                    <w:rPr>
                      <w:sz w:val="18"/>
                      <w:szCs w:val="18"/>
                    </w:rPr>
                  </w:pPr>
                  <w:r w:rsidRPr="008B238A">
                    <w:rPr>
                      <w:rFonts w:ascii="Arial" w:hAnsi="Arial" w:cs="Arial"/>
                      <w:sz w:val="18"/>
                      <w:szCs w:val="18"/>
                    </w:rPr>
                    <w:t>VITAMINA D3 7.000 UI COMPRIMIDO (COLECALCIFEROL) CX C/ 30</w:t>
                  </w:r>
                </w:p>
              </w:tc>
              <w:tc>
                <w:tcPr>
                  <w:tcW w:w="1738" w:type="dxa"/>
                </w:tcPr>
                <w:p w14:paraId="28435D07" w14:textId="77777777" w:rsidR="008B238A" w:rsidRPr="008B238A" w:rsidRDefault="008B238A" w:rsidP="008B238A">
                  <w:pPr>
                    <w:jc w:val="center"/>
                    <w:rPr>
                      <w:b/>
                      <w:sz w:val="18"/>
                      <w:szCs w:val="18"/>
                    </w:rPr>
                  </w:pPr>
                  <w:r w:rsidRPr="008B238A">
                    <w:rPr>
                      <w:b/>
                      <w:sz w:val="18"/>
                      <w:szCs w:val="18"/>
                    </w:rPr>
                    <w:t>CAIXA</w:t>
                  </w:r>
                </w:p>
              </w:tc>
              <w:tc>
                <w:tcPr>
                  <w:tcW w:w="1658" w:type="dxa"/>
                </w:tcPr>
                <w:p w14:paraId="3B548C04" w14:textId="77777777" w:rsidR="008B238A" w:rsidRPr="008B238A" w:rsidRDefault="008B238A" w:rsidP="008B238A">
                  <w:pPr>
                    <w:jc w:val="center"/>
                    <w:rPr>
                      <w:sz w:val="18"/>
                      <w:szCs w:val="18"/>
                    </w:rPr>
                  </w:pPr>
                  <w:r w:rsidRPr="008B238A">
                    <w:rPr>
                      <w:b/>
                      <w:sz w:val="18"/>
                      <w:szCs w:val="18"/>
                    </w:rPr>
                    <w:t xml:space="preserve">20 </w:t>
                  </w:r>
                </w:p>
              </w:tc>
            </w:tr>
            <w:tr w:rsidR="008B238A" w:rsidRPr="008B238A" w14:paraId="0D3F7FEA" w14:textId="77777777" w:rsidTr="00D55419">
              <w:tc>
                <w:tcPr>
                  <w:tcW w:w="699" w:type="dxa"/>
                </w:tcPr>
                <w:p w14:paraId="63185E6D" w14:textId="77777777" w:rsidR="008B238A" w:rsidRPr="008B238A" w:rsidRDefault="008B238A" w:rsidP="008B238A">
                  <w:pPr>
                    <w:rPr>
                      <w:b/>
                      <w:bCs/>
                      <w:sz w:val="18"/>
                      <w:szCs w:val="18"/>
                    </w:rPr>
                  </w:pPr>
                  <w:r w:rsidRPr="008B238A">
                    <w:rPr>
                      <w:b/>
                      <w:bCs/>
                      <w:sz w:val="18"/>
                      <w:szCs w:val="18"/>
                    </w:rPr>
                    <w:t>34</w:t>
                  </w:r>
                </w:p>
              </w:tc>
              <w:tc>
                <w:tcPr>
                  <w:tcW w:w="6667" w:type="dxa"/>
                </w:tcPr>
                <w:p w14:paraId="38EB58CF" w14:textId="77777777" w:rsidR="008B238A" w:rsidRPr="008B238A" w:rsidRDefault="008B238A" w:rsidP="008B238A">
                  <w:pPr>
                    <w:rPr>
                      <w:sz w:val="18"/>
                      <w:szCs w:val="18"/>
                    </w:rPr>
                  </w:pPr>
                  <w:r w:rsidRPr="008B238A">
                    <w:rPr>
                      <w:rFonts w:ascii="Arial" w:hAnsi="Arial" w:cs="Arial"/>
                      <w:sz w:val="18"/>
                      <w:szCs w:val="18"/>
                    </w:rPr>
                    <w:t>APRESOLINA 50 MG COMPRIMIDO (CLORIDRATO DE HIDRALAZINA) CX C/ 20</w:t>
                  </w:r>
                </w:p>
              </w:tc>
              <w:tc>
                <w:tcPr>
                  <w:tcW w:w="1738" w:type="dxa"/>
                </w:tcPr>
                <w:p w14:paraId="37BAD58A" w14:textId="77777777" w:rsidR="008B238A" w:rsidRPr="008B238A" w:rsidRDefault="008B238A" w:rsidP="008B238A">
                  <w:pPr>
                    <w:jc w:val="center"/>
                    <w:rPr>
                      <w:b/>
                      <w:sz w:val="18"/>
                      <w:szCs w:val="18"/>
                    </w:rPr>
                  </w:pPr>
                  <w:r w:rsidRPr="008B238A">
                    <w:rPr>
                      <w:b/>
                      <w:sz w:val="18"/>
                      <w:szCs w:val="18"/>
                    </w:rPr>
                    <w:t>CAIXA</w:t>
                  </w:r>
                </w:p>
              </w:tc>
              <w:tc>
                <w:tcPr>
                  <w:tcW w:w="1658" w:type="dxa"/>
                </w:tcPr>
                <w:p w14:paraId="159EEEE5" w14:textId="77777777" w:rsidR="008B238A" w:rsidRPr="008B238A" w:rsidRDefault="008B238A" w:rsidP="008B238A">
                  <w:pPr>
                    <w:jc w:val="center"/>
                    <w:rPr>
                      <w:sz w:val="18"/>
                      <w:szCs w:val="18"/>
                    </w:rPr>
                  </w:pPr>
                  <w:r w:rsidRPr="008B238A">
                    <w:rPr>
                      <w:b/>
                      <w:sz w:val="18"/>
                      <w:szCs w:val="18"/>
                    </w:rPr>
                    <w:t xml:space="preserve">40 </w:t>
                  </w:r>
                </w:p>
              </w:tc>
            </w:tr>
            <w:tr w:rsidR="008B238A" w:rsidRPr="008B238A" w14:paraId="566664C3" w14:textId="77777777" w:rsidTr="00D55419">
              <w:tc>
                <w:tcPr>
                  <w:tcW w:w="699" w:type="dxa"/>
                </w:tcPr>
                <w:p w14:paraId="581AFABD" w14:textId="77777777" w:rsidR="008B238A" w:rsidRPr="008B238A" w:rsidRDefault="008B238A" w:rsidP="008B238A">
                  <w:pPr>
                    <w:rPr>
                      <w:b/>
                      <w:bCs/>
                      <w:sz w:val="18"/>
                      <w:szCs w:val="18"/>
                    </w:rPr>
                  </w:pPr>
                  <w:r w:rsidRPr="008B238A">
                    <w:rPr>
                      <w:b/>
                      <w:bCs/>
                      <w:sz w:val="18"/>
                      <w:szCs w:val="18"/>
                    </w:rPr>
                    <w:t>35</w:t>
                  </w:r>
                </w:p>
              </w:tc>
              <w:tc>
                <w:tcPr>
                  <w:tcW w:w="6667" w:type="dxa"/>
                </w:tcPr>
                <w:p w14:paraId="1E12107C" w14:textId="77777777" w:rsidR="008B238A" w:rsidRPr="008B238A" w:rsidRDefault="008B238A" w:rsidP="008B238A">
                  <w:pPr>
                    <w:rPr>
                      <w:sz w:val="18"/>
                      <w:szCs w:val="18"/>
                    </w:rPr>
                  </w:pPr>
                  <w:r w:rsidRPr="008B238A">
                    <w:rPr>
                      <w:rFonts w:ascii="Arial" w:hAnsi="Arial" w:cs="Arial"/>
                      <w:sz w:val="18"/>
                      <w:szCs w:val="18"/>
                    </w:rPr>
                    <w:t>GARDENAL 100MG (FENOBARBITAL, AMIDO DE MILHO, AMIDO DE MILHO, ESTEARATO DE MAGNÉSIO E DEDTRINA) CX C/ 20</w:t>
                  </w:r>
                </w:p>
              </w:tc>
              <w:tc>
                <w:tcPr>
                  <w:tcW w:w="1738" w:type="dxa"/>
                </w:tcPr>
                <w:p w14:paraId="360F2722" w14:textId="77777777" w:rsidR="008B238A" w:rsidRPr="008B238A" w:rsidRDefault="008B238A" w:rsidP="008B238A">
                  <w:pPr>
                    <w:jc w:val="center"/>
                    <w:rPr>
                      <w:b/>
                      <w:sz w:val="18"/>
                      <w:szCs w:val="18"/>
                    </w:rPr>
                  </w:pPr>
                  <w:r w:rsidRPr="008B238A">
                    <w:rPr>
                      <w:b/>
                      <w:sz w:val="18"/>
                      <w:szCs w:val="18"/>
                    </w:rPr>
                    <w:t>CAIXA</w:t>
                  </w:r>
                </w:p>
              </w:tc>
              <w:tc>
                <w:tcPr>
                  <w:tcW w:w="1658" w:type="dxa"/>
                </w:tcPr>
                <w:p w14:paraId="7E5D2521" w14:textId="77777777" w:rsidR="008B238A" w:rsidRPr="008B238A" w:rsidRDefault="008B238A" w:rsidP="008B238A">
                  <w:pPr>
                    <w:jc w:val="center"/>
                    <w:rPr>
                      <w:sz w:val="18"/>
                      <w:szCs w:val="18"/>
                    </w:rPr>
                  </w:pPr>
                  <w:r w:rsidRPr="008B238A">
                    <w:rPr>
                      <w:b/>
                      <w:sz w:val="18"/>
                      <w:szCs w:val="18"/>
                    </w:rPr>
                    <w:t xml:space="preserve">80 </w:t>
                  </w:r>
                </w:p>
              </w:tc>
            </w:tr>
            <w:tr w:rsidR="008B238A" w:rsidRPr="008B238A" w14:paraId="57AF4267" w14:textId="77777777" w:rsidTr="00D55419">
              <w:tc>
                <w:tcPr>
                  <w:tcW w:w="699" w:type="dxa"/>
                </w:tcPr>
                <w:p w14:paraId="31347DC2" w14:textId="77777777" w:rsidR="008B238A" w:rsidRPr="008B238A" w:rsidRDefault="008B238A" w:rsidP="008B238A">
                  <w:pPr>
                    <w:rPr>
                      <w:b/>
                      <w:bCs/>
                      <w:sz w:val="18"/>
                      <w:szCs w:val="18"/>
                    </w:rPr>
                  </w:pPr>
                  <w:r w:rsidRPr="008B238A">
                    <w:rPr>
                      <w:b/>
                      <w:bCs/>
                      <w:sz w:val="18"/>
                      <w:szCs w:val="18"/>
                    </w:rPr>
                    <w:t>36</w:t>
                  </w:r>
                </w:p>
              </w:tc>
              <w:tc>
                <w:tcPr>
                  <w:tcW w:w="6667" w:type="dxa"/>
                </w:tcPr>
                <w:p w14:paraId="45C94B0D" w14:textId="77777777" w:rsidR="008B238A" w:rsidRPr="008B238A" w:rsidRDefault="008B238A" w:rsidP="008B238A">
                  <w:pPr>
                    <w:rPr>
                      <w:sz w:val="18"/>
                      <w:szCs w:val="18"/>
                    </w:rPr>
                  </w:pPr>
                  <w:r w:rsidRPr="008B238A">
                    <w:rPr>
                      <w:rFonts w:ascii="Arial" w:hAnsi="Arial" w:cs="Arial"/>
                      <w:sz w:val="18"/>
                      <w:szCs w:val="18"/>
                    </w:rPr>
                    <w:t>AMATO 100 MG (TOPIRAMATO) CX C/ 60</w:t>
                  </w:r>
                </w:p>
              </w:tc>
              <w:tc>
                <w:tcPr>
                  <w:tcW w:w="1738" w:type="dxa"/>
                </w:tcPr>
                <w:p w14:paraId="565107D0" w14:textId="77777777" w:rsidR="008B238A" w:rsidRPr="008B238A" w:rsidRDefault="008B238A" w:rsidP="008B238A">
                  <w:pPr>
                    <w:jc w:val="center"/>
                    <w:rPr>
                      <w:b/>
                      <w:sz w:val="18"/>
                      <w:szCs w:val="18"/>
                    </w:rPr>
                  </w:pPr>
                  <w:r w:rsidRPr="008B238A">
                    <w:rPr>
                      <w:b/>
                      <w:sz w:val="18"/>
                      <w:szCs w:val="18"/>
                    </w:rPr>
                    <w:t>CAIXA</w:t>
                  </w:r>
                </w:p>
              </w:tc>
              <w:tc>
                <w:tcPr>
                  <w:tcW w:w="1658" w:type="dxa"/>
                </w:tcPr>
                <w:p w14:paraId="7DA5AB72" w14:textId="77777777" w:rsidR="008B238A" w:rsidRPr="008B238A" w:rsidRDefault="008B238A" w:rsidP="008B238A">
                  <w:pPr>
                    <w:jc w:val="center"/>
                    <w:rPr>
                      <w:sz w:val="18"/>
                      <w:szCs w:val="18"/>
                    </w:rPr>
                  </w:pPr>
                  <w:r w:rsidRPr="008B238A">
                    <w:rPr>
                      <w:b/>
                      <w:sz w:val="18"/>
                      <w:szCs w:val="18"/>
                    </w:rPr>
                    <w:t xml:space="preserve">20 </w:t>
                  </w:r>
                </w:p>
              </w:tc>
            </w:tr>
            <w:tr w:rsidR="008B238A" w:rsidRPr="008B238A" w14:paraId="03457538" w14:textId="77777777" w:rsidTr="00D55419">
              <w:tc>
                <w:tcPr>
                  <w:tcW w:w="699" w:type="dxa"/>
                </w:tcPr>
                <w:p w14:paraId="79934B59" w14:textId="77777777" w:rsidR="008B238A" w:rsidRPr="008B238A" w:rsidRDefault="008B238A" w:rsidP="008B238A">
                  <w:pPr>
                    <w:rPr>
                      <w:b/>
                      <w:bCs/>
                      <w:sz w:val="18"/>
                      <w:szCs w:val="18"/>
                    </w:rPr>
                  </w:pPr>
                  <w:r w:rsidRPr="008B238A">
                    <w:rPr>
                      <w:b/>
                      <w:bCs/>
                      <w:sz w:val="18"/>
                      <w:szCs w:val="18"/>
                    </w:rPr>
                    <w:t>37</w:t>
                  </w:r>
                </w:p>
              </w:tc>
              <w:tc>
                <w:tcPr>
                  <w:tcW w:w="6667" w:type="dxa"/>
                </w:tcPr>
                <w:p w14:paraId="22BE7EAF" w14:textId="77777777" w:rsidR="008B238A" w:rsidRPr="008B238A" w:rsidRDefault="008B238A" w:rsidP="008B238A">
                  <w:pPr>
                    <w:rPr>
                      <w:sz w:val="18"/>
                      <w:szCs w:val="18"/>
                    </w:rPr>
                  </w:pPr>
                  <w:r w:rsidRPr="008B238A">
                    <w:rPr>
                      <w:rFonts w:ascii="Arial" w:hAnsi="Arial" w:cs="Arial"/>
                      <w:sz w:val="18"/>
                      <w:szCs w:val="18"/>
                    </w:rPr>
                    <w:t>TEGRETOL CR 400 MG (CARBAMAZEPIMA) CX C/ 60</w:t>
                  </w:r>
                </w:p>
              </w:tc>
              <w:tc>
                <w:tcPr>
                  <w:tcW w:w="1738" w:type="dxa"/>
                </w:tcPr>
                <w:p w14:paraId="010EC20A" w14:textId="77777777" w:rsidR="008B238A" w:rsidRPr="008B238A" w:rsidRDefault="008B238A" w:rsidP="008B238A">
                  <w:pPr>
                    <w:jc w:val="center"/>
                    <w:rPr>
                      <w:b/>
                      <w:sz w:val="18"/>
                      <w:szCs w:val="18"/>
                    </w:rPr>
                  </w:pPr>
                  <w:r w:rsidRPr="008B238A">
                    <w:rPr>
                      <w:b/>
                      <w:sz w:val="18"/>
                      <w:szCs w:val="18"/>
                    </w:rPr>
                    <w:t>CAIXA</w:t>
                  </w:r>
                </w:p>
              </w:tc>
              <w:tc>
                <w:tcPr>
                  <w:tcW w:w="1658" w:type="dxa"/>
                </w:tcPr>
                <w:p w14:paraId="2E36B188" w14:textId="77777777" w:rsidR="008B238A" w:rsidRPr="008B238A" w:rsidRDefault="008B238A" w:rsidP="008B238A">
                  <w:pPr>
                    <w:jc w:val="center"/>
                    <w:rPr>
                      <w:sz w:val="18"/>
                      <w:szCs w:val="18"/>
                    </w:rPr>
                  </w:pPr>
                  <w:r w:rsidRPr="008B238A">
                    <w:rPr>
                      <w:b/>
                      <w:sz w:val="18"/>
                      <w:szCs w:val="18"/>
                    </w:rPr>
                    <w:t xml:space="preserve">20 </w:t>
                  </w:r>
                </w:p>
              </w:tc>
            </w:tr>
            <w:tr w:rsidR="008B238A" w:rsidRPr="008B238A" w14:paraId="7108889A" w14:textId="77777777" w:rsidTr="00D55419">
              <w:tc>
                <w:tcPr>
                  <w:tcW w:w="699" w:type="dxa"/>
                </w:tcPr>
                <w:p w14:paraId="1AAE96E9" w14:textId="77777777" w:rsidR="008B238A" w:rsidRPr="008B238A" w:rsidRDefault="008B238A" w:rsidP="008B238A">
                  <w:pPr>
                    <w:rPr>
                      <w:b/>
                      <w:bCs/>
                      <w:sz w:val="18"/>
                      <w:szCs w:val="18"/>
                    </w:rPr>
                  </w:pPr>
                  <w:r w:rsidRPr="008B238A">
                    <w:rPr>
                      <w:b/>
                      <w:bCs/>
                      <w:sz w:val="18"/>
                      <w:szCs w:val="18"/>
                    </w:rPr>
                    <w:t>38</w:t>
                  </w:r>
                </w:p>
              </w:tc>
              <w:tc>
                <w:tcPr>
                  <w:tcW w:w="6667" w:type="dxa"/>
                </w:tcPr>
                <w:p w14:paraId="36E03543" w14:textId="77777777" w:rsidR="008B238A" w:rsidRPr="008B238A" w:rsidRDefault="008B238A" w:rsidP="008B238A">
                  <w:pPr>
                    <w:rPr>
                      <w:sz w:val="18"/>
                      <w:szCs w:val="18"/>
                    </w:rPr>
                  </w:pPr>
                  <w:r w:rsidRPr="008B238A">
                    <w:rPr>
                      <w:rFonts w:ascii="Arial" w:hAnsi="Arial" w:cs="Arial"/>
                      <w:sz w:val="18"/>
                      <w:szCs w:val="18"/>
                    </w:rPr>
                    <w:t>DESVE 50 MG (SUCCINATO DE DESVENLAFAXINA) CX C/60</w:t>
                  </w:r>
                </w:p>
              </w:tc>
              <w:tc>
                <w:tcPr>
                  <w:tcW w:w="1738" w:type="dxa"/>
                </w:tcPr>
                <w:p w14:paraId="52681E8C" w14:textId="77777777" w:rsidR="008B238A" w:rsidRPr="008B238A" w:rsidRDefault="008B238A" w:rsidP="008B238A">
                  <w:pPr>
                    <w:jc w:val="center"/>
                    <w:rPr>
                      <w:b/>
                      <w:sz w:val="18"/>
                      <w:szCs w:val="18"/>
                    </w:rPr>
                  </w:pPr>
                  <w:r w:rsidRPr="008B238A">
                    <w:rPr>
                      <w:b/>
                      <w:sz w:val="18"/>
                      <w:szCs w:val="18"/>
                    </w:rPr>
                    <w:t>CAIXA</w:t>
                  </w:r>
                </w:p>
              </w:tc>
              <w:tc>
                <w:tcPr>
                  <w:tcW w:w="1658" w:type="dxa"/>
                </w:tcPr>
                <w:p w14:paraId="7F68C2DD" w14:textId="77777777" w:rsidR="008B238A" w:rsidRPr="008B238A" w:rsidRDefault="008B238A" w:rsidP="008B238A">
                  <w:pPr>
                    <w:jc w:val="center"/>
                    <w:rPr>
                      <w:sz w:val="18"/>
                      <w:szCs w:val="18"/>
                    </w:rPr>
                  </w:pPr>
                  <w:r w:rsidRPr="008B238A">
                    <w:rPr>
                      <w:b/>
                      <w:sz w:val="18"/>
                      <w:szCs w:val="18"/>
                    </w:rPr>
                    <w:t xml:space="preserve">20 </w:t>
                  </w:r>
                </w:p>
              </w:tc>
            </w:tr>
            <w:tr w:rsidR="008B238A" w:rsidRPr="008B238A" w14:paraId="37C71607" w14:textId="77777777" w:rsidTr="00D55419">
              <w:tc>
                <w:tcPr>
                  <w:tcW w:w="699" w:type="dxa"/>
                </w:tcPr>
                <w:p w14:paraId="6F6D6092" w14:textId="77777777" w:rsidR="008B238A" w:rsidRPr="008B238A" w:rsidRDefault="008B238A" w:rsidP="008B238A">
                  <w:pPr>
                    <w:rPr>
                      <w:b/>
                      <w:bCs/>
                      <w:sz w:val="18"/>
                      <w:szCs w:val="18"/>
                    </w:rPr>
                  </w:pPr>
                  <w:r w:rsidRPr="008B238A">
                    <w:rPr>
                      <w:b/>
                      <w:bCs/>
                      <w:sz w:val="18"/>
                      <w:szCs w:val="18"/>
                    </w:rPr>
                    <w:t>39</w:t>
                  </w:r>
                </w:p>
              </w:tc>
              <w:tc>
                <w:tcPr>
                  <w:tcW w:w="6667" w:type="dxa"/>
                </w:tcPr>
                <w:p w14:paraId="521EBF25" w14:textId="77777777" w:rsidR="008B238A" w:rsidRPr="008B238A" w:rsidRDefault="008B238A" w:rsidP="008B238A">
                  <w:pPr>
                    <w:rPr>
                      <w:sz w:val="18"/>
                      <w:szCs w:val="18"/>
                    </w:rPr>
                  </w:pPr>
                  <w:r w:rsidRPr="008B238A">
                    <w:rPr>
                      <w:rFonts w:ascii="Arial" w:hAnsi="Arial" w:cs="Arial"/>
                      <w:sz w:val="18"/>
                      <w:szCs w:val="18"/>
                    </w:rPr>
                    <w:t>FRISUM 10 MG COMPRIMIDO (CLOBAZAM) CX C/ 20</w:t>
                  </w:r>
                </w:p>
              </w:tc>
              <w:tc>
                <w:tcPr>
                  <w:tcW w:w="1738" w:type="dxa"/>
                </w:tcPr>
                <w:p w14:paraId="0097BCE5" w14:textId="77777777" w:rsidR="008B238A" w:rsidRPr="008B238A" w:rsidRDefault="008B238A" w:rsidP="008B238A">
                  <w:pPr>
                    <w:jc w:val="center"/>
                    <w:rPr>
                      <w:b/>
                      <w:sz w:val="18"/>
                      <w:szCs w:val="18"/>
                    </w:rPr>
                  </w:pPr>
                  <w:r w:rsidRPr="008B238A">
                    <w:rPr>
                      <w:b/>
                      <w:sz w:val="18"/>
                      <w:szCs w:val="18"/>
                    </w:rPr>
                    <w:t>CAIXA</w:t>
                  </w:r>
                </w:p>
              </w:tc>
              <w:tc>
                <w:tcPr>
                  <w:tcW w:w="1658" w:type="dxa"/>
                </w:tcPr>
                <w:p w14:paraId="5836577C" w14:textId="77777777" w:rsidR="008B238A" w:rsidRPr="008B238A" w:rsidRDefault="008B238A" w:rsidP="008B238A">
                  <w:pPr>
                    <w:jc w:val="center"/>
                    <w:rPr>
                      <w:sz w:val="18"/>
                      <w:szCs w:val="18"/>
                    </w:rPr>
                  </w:pPr>
                  <w:r w:rsidRPr="008B238A">
                    <w:rPr>
                      <w:b/>
                      <w:sz w:val="18"/>
                      <w:szCs w:val="18"/>
                    </w:rPr>
                    <w:t xml:space="preserve">120 </w:t>
                  </w:r>
                </w:p>
              </w:tc>
            </w:tr>
            <w:tr w:rsidR="008B238A" w:rsidRPr="008B238A" w14:paraId="4E03DE75" w14:textId="77777777" w:rsidTr="00D55419">
              <w:tc>
                <w:tcPr>
                  <w:tcW w:w="699" w:type="dxa"/>
                </w:tcPr>
                <w:p w14:paraId="6BA4D1A6" w14:textId="77777777" w:rsidR="008B238A" w:rsidRPr="008B238A" w:rsidRDefault="008B238A" w:rsidP="008B238A">
                  <w:pPr>
                    <w:rPr>
                      <w:b/>
                      <w:bCs/>
                      <w:sz w:val="18"/>
                      <w:szCs w:val="18"/>
                    </w:rPr>
                  </w:pPr>
                  <w:r w:rsidRPr="008B238A">
                    <w:rPr>
                      <w:b/>
                      <w:bCs/>
                      <w:sz w:val="18"/>
                      <w:szCs w:val="18"/>
                    </w:rPr>
                    <w:t>40</w:t>
                  </w:r>
                </w:p>
              </w:tc>
              <w:tc>
                <w:tcPr>
                  <w:tcW w:w="6667" w:type="dxa"/>
                </w:tcPr>
                <w:p w14:paraId="2D0BB59B" w14:textId="77777777" w:rsidR="008B238A" w:rsidRPr="008B238A" w:rsidRDefault="008B238A" w:rsidP="008B238A">
                  <w:pPr>
                    <w:rPr>
                      <w:sz w:val="18"/>
                      <w:szCs w:val="18"/>
                    </w:rPr>
                  </w:pPr>
                  <w:r w:rsidRPr="008B238A">
                    <w:rPr>
                      <w:rFonts w:ascii="Arial" w:hAnsi="Arial" w:cs="Arial"/>
                      <w:sz w:val="18"/>
                      <w:szCs w:val="18"/>
                    </w:rPr>
                    <w:t xml:space="preserve">DAPAGLIFLOZINA 10 MG COMPRIMIDO CX C/ 30 CP </w:t>
                  </w:r>
                </w:p>
              </w:tc>
              <w:tc>
                <w:tcPr>
                  <w:tcW w:w="1738" w:type="dxa"/>
                </w:tcPr>
                <w:p w14:paraId="3542CF28" w14:textId="77777777" w:rsidR="008B238A" w:rsidRPr="008B238A" w:rsidRDefault="008B238A" w:rsidP="008B238A">
                  <w:pPr>
                    <w:jc w:val="center"/>
                    <w:rPr>
                      <w:b/>
                      <w:sz w:val="18"/>
                      <w:szCs w:val="18"/>
                    </w:rPr>
                  </w:pPr>
                  <w:r w:rsidRPr="008B238A">
                    <w:rPr>
                      <w:b/>
                      <w:sz w:val="18"/>
                      <w:szCs w:val="18"/>
                    </w:rPr>
                    <w:t>CAIXA</w:t>
                  </w:r>
                </w:p>
              </w:tc>
              <w:tc>
                <w:tcPr>
                  <w:tcW w:w="1658" w:type="dxa"/>
                </w:tcPr>
                <w:p w14:paraId="5F11EED2" w14:textId="77777777" w:rsidR="008B238A" w:rsidRPr="008B238A" w:rsidRDefault="008B238A" w:rsidP="008B238A">
                  <w:pPr>
                    <w:jc w:val="center"/>
                    <w:rPr>
                      <w:sz w:val="18"/>
                      <w:szCs w:val="18"/>
                    </w:rPr>
                  </w:pPr>
                  <w:r w:rsidRPr="008B238A">
                    <w:rPr>
                      <w:b/>
                      <w:sz w:val="18"/>
                      <w:szCs w:val="18"/>
                    </w:rPr>
                    <w:t xml:space="preserve">20 </w:t>
                  </w:r>
                </w:p>
              </w:tc>
            </w:tr>
            <w:tr w:rsidR="008B238A" w:rsidRPr="008B238A" w14:paraId="0C4C59AE" w14:textId="77777777" w:rsidTr="00D55419">
              <w:tc>
                <w:tcPr>
                  <w:tcW w:w="699" w:type="dxa"/>
                </w:tcPr>
                <w:p w14:paraId="057A0520" w14:textId="77777777" w:rsidR="008B238A" w:rsidRPr="008B238A" w:rsidRDefault="008B238A" w:rsidP="008B238A">
                  <w:pPr>
                    <w:rPr>
                      <w:b/>
                      <w:bCs/>
                      <w:sz w:val="18"/>
                      <w:szCs w:val="18"/>
                    </w:rPr>
                  </w:pPr>
                  <w:r w:rsidRPr="008B238A">
                    <w:rPr>
                      <w:b/>
                      <w:bCs/>
                      <w:sz w:val="18"/>
                      <w:szCs w:val="18"/>
                    </w:rPr>
                    <w:t>41</w:t>
                  </w:r>
                </w:p>
              </w:tc>
              <w:tc>
                <w:tcPr>
                  <w:tcW w:w="6667" w:type="dxa"/>
                </w:tcPr>
                <w:p w14:paraId="35234F34" w14:textId="77777777" w:rsidR="008B238A" w:rsidRPr="008B238A" w:rsidRDefault="008B238A" w:rsidP="008B238A">
                  <w:pPr>
                    <w:rPr>
                      <w:sz w:val="18"/>
                      <w:szCs w:val="18"/>
                    </w:rPr>
                  </w:pPr>
                  <w:r w:rsidRPr="008B238A">
                    <w:rPr>
                      <w:rFonts w:ascii="Arial" w:hAnsi="Arial" w:cs="Arial"/>
                      <w:sz w:val="18"/>
                      <w:szCs w:val="18"/>
                    </w:rPr>
                    <w:t>REDOXON ZINCON 1G + 10 G EFERVESCENTES, SABOR, LARANJA (ACIDO ASCORBICO+ZINCO) CX C/ 30</w:t>
                  </w:r>
                </w:p>
              </w:tc>
              <w:tc>
                <w:tcPr>
                  <w:tcW w:w="1738" w:type="dxa"/>
                </w:tcPr>
                <w:p w14:paraId="26A248AC" w14:textId="77777777" w:rsidR="008B238A" w:rsidRPr="008B238A" w:rsidRDefault="008B238A" w:rsidP="008B238A">
                  <w:pPr>
                    <w:jc w:val="center"/>
                    <w:rPr>
                      <w:b/>
                      <w:sz w:val="18"/>
                      <w:szCs w:val="18"/>
                    </w:rPr>
                  </w:pPr>
                  <w:r w:rsidRPr="008B238A">
                    <w:rPr>
                      <w:b/>
                      <w:sz w:val="18"/>
                      <w:szCs w:val="18"/>
                    </w:rPr>
                    <w:t>CAIXA</w:t>
                  </w:r>
                </w:p>
              </w:tc>
              <w:tc>
                <w:tcPr>
                  <w:tcW w:w="1658" w:type="dxa"/>
                </w:tcPr>
                <w:p w14:paraId="3ACAAC9A" w14:textId="77777777" w:rsidR="008B238A" w:rsidRPr="008B238A" w:rsidRDefault="008B238A" w:rsidP="008B238A">
                  <w:pPr>
                    <w:jc w:val="center"/>
                    <w:rPr>
                      <w:sz w:val="18"/>
                      <w:szCs w:val="18"/>
                    </w:rPr>
                  </w:pPr>
                  <w:r w:rsidRPr="008B238A">
                    <w:rPr>
                      <w:b/>
                      <w:sz w:val="18"/>
                      <w:szCs w:val="18"/>
                    </w:rPr>
                    <w:t xml:space="preserve">20 </w:t>
                  </w:r>
                </w:p>
              </w:tc>
            </w:tr>
            <w:tr w:rsidR="008B238A" w:rsidRPr="008B238A" w14:paraId="7F854F33" w14:textId="77777777" w:rsidTr="00D55419">
              <w:tc>
                <w:tcPr>
                  <w:tcW w:w="699" w:type="dxa"/>
                </w:tcPr>
                <w:p w14:paraId="6819117F" w14:textId="77777777" w:rsidR="008B238A" w:rsidRPr="008B238A" w:rsidRDefault="008B238A" w:rsidP="008B238A">
                  <w:pPr>
                    <w:rPr>
                      <w:b/>
                      <w:bCs/>
                      <w:sz w:val="18"/>
                      <w:szCs w:val="18"/>
                    </w:rPr>
                  </w:pPr>
                  <w:r w:rsidRPr="008B238A">
                    <w:rPr>
                      <w:b/>
                      <w:bCs/>
                      <w:sz w:val="18"/>
                      <w:szCs w:val="18"/>
                    </w:rPr>
                    <w:t>42</w:t>
                  </w:r>
                </w:p>
              </w:tc>
              <w:tc>
                <w:tcPr>
                  <w:tcW w:w="6667" w:type="dxa"/>
                </w:tcPr>
                <w:p w14:paraId="24C11233" w14:textId="77777777" w:rsidR="008B238A" w:rsidRPr="008B238A" w:rsidRDefault="008B238A" w:rsidP="008B238A">
                  <w:pPr>
                    <w:rPr>
                      <w:sz w:val="18"/>
                      <w:szCs w:val="18"/>
                    </w:rPr>
                  </w:pPr>
                  <w:r w:rsidRPr="008B238A">
                    <w:rPr>
                      <w:rFonts w:ascii="Arial" w:hAnsi="Arial" w:cs="Arial"/>
                      <w:sz w:val="18"/>
                      <w:szCs w:val="18"/>
                    </w:rPr>
                    <w:t>ESTRESTO 100 MG (SACUBITROL 49 MG + PIRIDOXINA+CICOBALAMINA) COMPRIMIDO CX C/ 28</w:t>
                  </w:r>
                </w:p>
              </w:tc>
              <w:tc>
                <w:tcPr>
                  <w:tcW w:w="1738" w:type="dxa"/>
                </w:tcPr>
                <w:p w14:paraId="1DE3F8EF" w14:textId="77777777" w:rsidR="008B238A" w:rsidRPr="008B238A" w:rsidRDefault="008B238A" w:rsidP="008B238A">
                  <w:pPr>
                    <w:jc w:val="center"/>
                    <w:rPr>
                      <w:b/>
                      <w:sz w:val="18"/>
                      <w:szCs w:val="18"/>
                    </w:rPr>
                  </w:pPr>
                  <w:r w:rsidRPr="008B238A">
                    <w:rPr>
                      <w:b/>
                      <w:sz w:val="18"/>
                      <w:szCs w:val="18"/>
                    </w:rPr>
                    <w:t>CAIXA</w:t>
                  </w:r>
                </w:p>
              </w:tc>
              <w:tc>
                <w:tcPr>
                  <w:tcW w:w="1658" w:type="dxa"/>
                </w:tcPr>
                <w:p w14:paraId="4DD1AA76" w14:textId="77777777" w:rsidR="008B238A" w:rsidRPr="008B238A" w:rsidRDefault="008B238A" w:rsidP="008B238A">
                  <w:pPr>
                    <w:jc w:val="center"/>
                    <w:rPr>
                      <w:sz w:val="18"/>
                      <w:szCs w:val="18"/>
                    </w:rPr>
                  </w:pPr>
                  <w:r w:rsidRPr="008B238A">
                    <w:rPr>
                      <w:b/>
                      <w:sz w:val="18"/>
                      <w:szCs w:val="18"/>
                    </w:rPr>
                    <w:t xml:space="preserve">20 </w:t>
                  </w:r>
                </w:p>
              </w:tc>
            </w:tr>
            <w:tr w:rsidR="008B238A" w:rsidRPr="008B238A" w14:paraId="093B191C" w14:textId="77777777" w:rsidTr="00D55419">
              <w:tc>
                <w:tcPr>
                  <w:tcW w:w="699" w:type="dxa"/>
                </w:tcPr>
                <w:p w14:paraId="383C4BAB" w14:textId="77777777" w:rsidR="008B238A" w:rsidRPr="008B238A" w:rsidRDefault="008B238A" w:rsidP="008B238A">
                  <w:pPr>
                    <w:rPr>
                      <w:b/>
                      <w:bCs/>
                      <w:sz w:val="18"/>
                      <w:szCs w:val="18"/>
                    </w:rPr>
                  </w:pPr>
                  <w:r w:rsidRPr="008B238A">
                    <w:rPr>
                      <w:b/>
                      <w:bCs/>
                      <w:sz w:val="18"/>
                      <w:szCs w:val="18"/>
                    </w:rPr>
                    <w:t>43</w:t>
                  </w:r>
                </w:p>
              </w:tc>
              <w:tc>
                <w:tcPr>
                  <w:tcW w:w="6667" w:type="dxa"/>
                </w:tcPr>
                <w:p w14:paraId="7C2FA793" w14:textId="77777777" w:rsidR="008B238A" w:rsidRPr="008B238A" w:rsidRDefault="008B238A" w:rsidP="008B238A">
                  <w:pPr>
                    <w:rPr>
                      <w:sz w:val="18"/>
                      <w:szCs w:val="18"/>
                    </w:rPr>
                  </w:pPr>
                  <w:r w:rsidRPr="008B238A">
                    <w:rPr>
                      <w:rFonts w:ascii="Arial" w:hAnsi="Arial" w:cs="Arial"/>
                      <w:sz w:val="18"/>
                      <w:szCs w:val="18"/>
                    </w:rPr>
                    <w:t xml:space="preserve">RAZAPINA 30 MG (MIRTAZAPINA) CX C/ 30 </w:t>
                  </w:r>
                </w:p>
              </w:tc>
              <w:tc>
                <w:tcPr>
                  <w:tcW w:w="1738" w:type="dxa"/>
                </w:tcPr>
                <w:p w14:paraId="4B3CA50B" w14:textId="77777777" w:rsidR="008B238A" w:rsidRPr="008B238A" w:rsidRDefault="008B238A" w:rsidP="008B238A">
                  <w:pPr>
                    <w:jc w:val="center"/>
                    <w:rPr>
                      <w:b/>
                      <w:sz w:val="18"/>
                      <w:szCs w:val="18"/>
                    </w:rPr>
                  </w:pPr>
                  <w:r w:rsidRPr="008B238A">
                    <w:rPr>
                      <w:b/>
                      <w:sz w:val="18"/>
                      <w:szCs w:val="18"/>
                    </w:rPr>
                    <w:t>CAIXA</w:t>
                  </w:r>
                </w:p>
              </w:tc>
              <w:tc>
                <w:tcPr>
                  <w:tcW w:w="1658" w:type="dxa"/>
                </w:tcPr>
                <w:p w14:paraId="70946D89" w14:textId="77777777" w:rsidR="008B238A" w:rsidRPr="008B238A" w:rsidRDefault="008B238A" w:rsidP="008B238A">
                  <w:pPr>
                    <w:jc w:val="center"/>
                    <w:rPr>
                      <w:sz w:val="18"/>
                      <w:szCs w:val="18"/>
                    </w:rPr>
                  </w:pPr>
                  <w:r w:rsidRPr="008B238A">
                    <w:rPr>
                      <w:b/>
                      <w:sz w:val="18"/>
                      <w:szCs w:val="18"/>
                    </w:rPr>
                    <w:t xml:space="preserve">20 </w:t>
                  </w:r>
                </w:p>
              </w:tc>
            </w:tr>
            <w:tr w:rsidR="008B238A" w:rsidRPr="008B238A" w14:paraId="52E174F5" w14:textId="77777777" w:rsidTr="00D55419">
              <w:tc>
                <w:tcPr>
                  <w:tcW w:w="699" w:type="dxa"/>
                </w:tcPr>
                <w:p w14:paraId="3B3EEFDC" w14:textId="77777777" w:rsidR="008B238A" w:rsidRPr="008B238A" w:rsidRDefault="008B238A" w:rsidP="008B238A">
                  <w:pPr>
                    <w:rPr>
                      <w:b/>
                      <w:bCs/>
                      <w:sz w:val="18"/>
                      <w:szCs w:val="18"/>
                    </w:rPr>
                  </w:pPr>
                  <w:r w:rsidRPr="008B238A">
                    <w:rPr>
                      <w:b/>
                      <w:bCs/>
                      <w:sz w:val="18"/>
                      <w:szCs w:val="18"/>
                    </w:rPr>
                    <w:lastRenderedPageBreak/>
                    <w:t>44</w:t>
                  </w:r>
                </w:p>
              </w:tc>
              <w:tc>
                <w:tcPr>
                  <w:tcW w:w="6667" w:type="dxa"/>
                </w:tcPr>
                <w:p w14:paraId="78849699" w14:textId="77777777" w:rsidR="008B238A" w:rsidRPr="008B238A" w:rsidRDefault="008B238A" w:rsidP="008B238A">
                  <w:pPr>
                    <w:rPr>
                      <w:sz w:val="18"/>
                      <w:szCs w:val="18"/>
                    </w:rPr>
                  </w:pPr>
                  <w:r w:rsidRPr="008B238A">
                    <w:rPr>
                      <w:rFonts w:ascii="Arial" w:hAnsi="Arial" w:cs="Arial"/>
                      <w:sz w:val="18"/>
                      <w:szCs w:val="18"/>
                    </w:rPr>
                    <w:t>RITALINA 10 MG (CLORIDRATO DE METILFENIDATO) CX C/ 30</w:t>
                  </w:r>
                </w:p>
              </w:tc>
              <w:tc>
                <w:tcPr>
                  <w:tcW w:w="1738" w:type="dxa"/>
                </w:tcPr>
                <w:p w14:paraId="119256F5" w14:textId="77777777" w:rsidR="008B238A" w:rsidRPr="008B238A" w:rsidRDefault="008B238A" w:rsidP="008B238A">
                  <w:pPr>
                    <w:jc w:val="center"/>
                    <w:rPr>
                      <w:b/>
                      <w:sz w:val="18"/>
                      <w:szCs w:val="18"/>
                    </w:rPr>
                  </w:pPr>
                  <w:r w:rsidRPr="008B238A">
                    <w:rPr>
                      <w:b/>
                      <w:sz w:val="18"/>
                      <w:szCs w:val="18"/>
                    </w:rPr>
                    <w:t>CAIXA</w:t>
                  </w:r>
                </w:p>
              </w:tc>
              <w:tc>
                <w:tcPr>
                  <w:tcW w:w="1658" w:type="dxa"/>
                </w:tcPr>
                <w:p w14:paraId="361EB3B8" w14:textId="77777777" w:rsidR="008B238A" w:rsidRPr="008B238A" w:rsidRDefault="008B238A" w:rsidP="008B238A">
                  <w:pPr>
                    <w:jc w:val="center"/>
                    <w:rPr>
                      <w:sz w:val="18"/>
                      <w:szCs w:val="18"/>
                    </w:rPr>
                  </w:pPr>
                  <w:r w:rsidRPr="008B238A">
                    <w:rPr>
                      <w:b/>
                      <w:sz w:val="18"/>
                      <w:szCs w:val="18"/>
                    </w:rPr>
                    <w:t xml:space="preserve">20 </w:t>
                  </w:r>
                </w:p>
              </w:tc>
            </w:tr>
            <w:tr w:rsidR="008B238A" w:rsidRPr="008B238A" w14:paraId="07C5036E" w14:textId="77777777" w:rsidTr="00D55419">
              <w:tc>
                <w:tcPr>
                  <w:tcW w:w="699" w:type="dxa"/>
                </w:tcPr>
                <w:p w14:paraId="2E50B00D" w14:textId="77777777" w:rsidR="008B238A" w:rsidRPr="008B238A" w:rsidRDefault="008B238A" w:rsidP="008B238A">
                  <w:pPr>
                    <w:rPr>
                      <w:b/>
                      <w:bCs/>
                      <w:sz w:val="18"/>
                      <w:szCs w:val="18"/>
                    </w:rPr>
                  </w:pPr>
                  <w:r w:rsidRPr="008B238A">
                    <w:rPr>
                      <w:b/>
                      <w:bCs/>
                      <w:sz w:val="18"/>
                      <w:szCs w:val="18"/>
                    </w:rPr>
                    <w:t>45</w:t>
                  </w:r>
                </w:p>
              </w:tc>
              <w:tc>
                <w:tcPr>
                  <w:tcW w:w="6667" w:type="dxa"/>
                </w:tcPr>
                <w:p w14:paraId="687E9C6A" w14:textId="77777777" w:rsidR="008B238A" w:rsidRPr="008B238A" w:rsidRDefault="008B238A" w:rsidP="008B238A">
                  <w:pPr>
                    <w:rPr>
                      <w:sz w:val="18"/>
                      <w:szCs w:val="18"/>
                    </w:rPr>
                  </w:pPr>
                  <w:r w:rsidRPr="008B238A">
                    <w:rPr>
                      <w:rFonts w:ascii="Arial" w:hAnsi="Arial" w:cs="Arial"/>
                      <w:sz w:val="18"/>
                      <w:szCs w:val="18"/>
                    </w:rPr>
                    <w:t xml:space="preserve">JARDIANCE 25 MG (EMPAGLIFLOZINA) CX C/ 30 </w:t>
                  </w:r>
                </w:p>
              </w:tc>
              <w:tc>
                <w:tcPr>
                  <w:tcW w:w="1738" w:type="dxa"/>
                </w:tcPr>
                <w:p w14:paraId="5C438977" w14:textId="77777777" w:rsidR="008B238A" w:rsidRPr="008B238A" w:rsidRDefault="008B238A" w:rsidP="008B238A">
                  <w:pPr>
                    <w:jc w:val="center"/>
                    <w:rPr>
                      <w:b/>
                      <w:sz w:val="18"/>
                      <w:szCs w:val="18"/>
                    </w:rPr>
                  </w:pPr>
                  <w:r w:rsidRPr="008B238A">
                    <w:rPr>
                      <w:b/>
                      <w:sz w:val="18"/>
                      <w:szCs w:val="18"/>
                    </w:rPr>
                    <w:t>CAIXA</w:t>
                  </w:r>
                </w:p>
              </w:tc>
              <w:tc>
                <w:tcPr>
                  <w:tcW w:w="1658" w:type="dxa"/>
                </w:tcPr>
                <w:p w14:paraId="25FD76D8" w14:textId="77777777" w:rsidR="008B238A" w:rsidRPr="008B238A" w:rsidRDefault="008B238A" w:rsidP="008B238A">
                  <w:pPr>
                    <w:jc w:val="center"/>
                    <w:rPr>
                      <w:sz w:val="18"/>
                      <w:szCs w:val="18"/>
                    </w:rPr>
                  </w:pPr>
                  <w:r w:rsidRPr="008B238A">
                    <w:rPr>
                      <w:b/>
                      <w:sz w:val="18"/>
                      <w:szCs w:val="18"/>
                    </w:rPr>
                    <w:t xml:space="preserve">30 </w:t>
                  </w:r>
                </w:p>
              </w:tc>
            </w:tr>
            <w:tr w:rsidR="008B238A" w:rsidRPr="008B238A" w14:paraId="3F3BC3B8" w14:textId="77777777" w:rsidTr="00D55419">
              <w:tc>
                <w:tcPr>
                  <w:tcW w:w="699" w:type="dxa"/>
                </w:tcPr>
                <w:p w14:paraId="2C2146F6" w14:textId="77777777" w:rsidR="008B238A" w:rsidRPr="008B238A" w:rsidRDefault="008B238A" w:rsidP="008B238A">
                  <w:pPr>
                    <w:rPr>
                      <w:b/>
                      <w:bCs/>
                      <w:sz w:val="18"/>
                      <w:szCs w:val="18"/>
                    </w:rPr>
                  </w:pPr>
                  <w:r w:rsidRPr="008B238A">
                    <w:rPr>
                      <w:b/>
                      <w:bCs/>
                      <w:sz w:val="18"/>
                      <w:szCs w:val="18"/>
                    </w:rPr>
                    <w:t>46</w:t>
                  </w:r>
                </w:p>
              </w:tc>
              <w:tc>
                <w:tcPr>
                  <w:tcW w:w="6667" w:type="dxa"/>
                </w:tcPr>
                <w:p w14:paraId="13AC2775" w14:textId="77777777" w:rsidR="008B238A" w:rsidRPr="008B238A" w:rsidRDefault="008B238A" w:rsidP="008B238A">
                  <w:pPr>
                    <w:rPr>
                      <w:sz w:val="18"/>
                      <w:szCs w:val="18"/>
                    </w:rPr>
                  </w:pPr>
                  <w:r w:rsidRPr="008B238A">
                    <w:rPr>
                      <w:rFonts w:ascii="Arial" w:hAnsi="Arial" w:cs="Arial"/>
                      <w:sz w:val="18"/>
                      <w:szCs w:val="18"/>
                    </w:rPr>
                    <w:t>COLAGENO TIPO 2+UC2 40MG+VIT E- DAS DORES DA ARTROSE CX C/ 60 CAPSÚLA</w:t>
                  </w:r>
                </w:p>
              </w:tc>
              <w:tc>
                <w:tcPr>
                  <w:tcW w:w="1738" w:type="dxa"/>
                </w:tcPr>
                <w:p w14:paraId="4E72700C" w14:textId="77777777" w:rsidR="008B238A" w:rsidRPr="008B238A" w:rsidRDefault="008B238A" w:rsidP="008B238A">
                  <w:pPr>
                    <w:jc w:val="center"/>
                    <w:rPr>
                      <w:b/>
                      <w:sz w:val="18"/>
                      <w:szCs w:val="18"/>
                    </w:rPr>
                  </w:pPr>
                  <w:r w:rsidRPr="008B238A">
                    <w:rPr>
                      <w:b/>
                      <w:sz w:val="18"/>
                      <w:szCs w:val="18"/>
                    </w:rPr>
                    <w:t>CAIXA</w:t>
                  </w:r>
                </w:p>
              </w:tc>
              <w:tc>
                <w:tcPr>
                  <w:tcW w:w="1658" w:type="dxa"/>
                </w:tcPr>
                <w:p w14:paraId="17414D36" w14:textId="77777777" w:rsidR="008B238A" w:rsidRPr="008B238A" w:rsidRDefault="008B238A" w:rsidP="008B238A">
                  <w:pPr>
                    <w:jc w:val="center"/>
                    <w:rPr>
                      <w:sz w:val="18"/>
                      <w:szCs w:val="18"/>
                    </w:rPr>
                  </w:pPr>
                  <w:r w:rsidRPr="008B238A">
                    <w:rPr>
                      <w:b/>
                      <w:sz w:val="18"/>
                      <w:szCs w:val="18"/>
                    </w:rPr>
                    <w:t xml:space="preserve">20 </w:t>
                  </w:r>
                </w:p>
              </w:tc>
            </w:tr>
            <w:tr w:rsidR="008B238A" w:rsidRPr="008B238A" w14:paraId="4202D0D7" w14:textId="77777777" w:rsidTr="00D55419">
              <w:tc>
                <w:tcPr>
                  <w:tcW w:w="699" w:type="dxa"/>
                </w:tcPr>
                <w:p w14:paraId="72D03F09" w14:textId="77777777" w:rsidR="008B238A" w:rsidRPr="008B238A" w:rsidRDefault="008B238A" w:rsidP="008B238A">
                  <w:pPr>
                    <w:rPr>
                      <w:b/>
                      <w:bCs/>
                      <w:sz w:val="18"/>
                      <w:szCs w:val="18"/>
                    </w:rPr>
                  </w:pPr>
                  <w:r w:rsidRPr="008B238A">
                    <w:rPr>
                      <w:b/>
                      <w:bCs/>
                      <w:sz w:val="18"/>
                      <w:szCs w:val="18"/>
                    </w:rPr>
                    <w:t>47</w:t>
                  </w:r>
                </w:p>
              </w:tc>
              <w:tc>
                <w:tcPr>
                  <w:tcW w:w="6667" w:type="dxa"/>
                </w:tcPr>
                <w:p w14:paraId="3A0F2A44" w14:textId="77777777" w:rsidR="008B238A" w:rsidRPr="008B238A" w:rsidRDefault="008B238A" w:rsidP="008B238A">
                  <w:pPr>
                    <w:rPr>
                      <w:sz w:val="18"/>
                      <w:szCs w:val="18"/>
                    </w:rPr>
                  </w:pPr>
                  <w:r w:rsidRPr="008B238A">
                    <w:rPr>
                      <w:rFonts w:ascii="Arial" w:hAnsi="Arial" w:cs="Arial"/>
                      <w:sz w:val="18"/>
                      <w:szCs w:val="18"/>
                    </w:rPr>
                    <w:t xml:space="preserve">DONAREN 100 MG COMPRIMIDO (CLORIDRATO DE TRAZODONA) CX C/ 30 </w:t>
                  </w:r>
                </w:p>
              </w:tc>
              <w:tc>
                <w:tcPr>
                  <w:tcW w:w="1738" w:type="dxa"/>
                </w:tcPr>
                <w:p w14:paraId="72D53F0D" w14:textId="77777777" w:rsidR="008B238A" w:rsidRPr="008B238A" w:rsidRDefault="008B238A" w:rsidP="008B238A">
                  <w:pPr>
                    <w:jc w:val="center"/>
                    <w:rPr>
                      <w:b/>
                      <w:sz w:val="18"/>
                      <w:szCs w:val="18"/>
                    </w:rPr>
                  </w:pPr>
                  <w:r w:rsidRPr="008B238A">
                    <w:rPr>
                      <w:b/>
                      <w:sz w:val="18"/>
                      <w:szCs w:val="18"/>
                    </w:rPr>
                    <w:t>CAIXA</w:t>
                  </w:r>
                </w:p>
              </w:tc>
              <w:tc>
                <w:tcPr>
                  <w:tcW w:w="1658" w:type="dxa"/>
                </w:tcPr>
                <w:p w14:paraId="79E0D972" w14:textId="77777777" w:rsidR="008B238A" w:rsidRPr="008B238A" w:rsidRDefault="008B238A" w:rsidP="008B238A">
                  <w:pPr>
                    <w:jc w:val="center"/>
                    <w:rPr>
                      <w:sz w:val="18"/>
                      <w:szCs w:val="18"/>
                    </w:rPr>
                  </w:pPr>
                  <w:r w:rsidRPr="008B238A">
                    <w:rPr>
                      <w:b/>
                      <w:sz w:val="18"/>
                      <w:szCs w:val="18"/>
                    </w:rPr>
                    <w:t xml:space="preserve">20 </w:t>
                  </w:r>
                </w:p>
              </w:tc>
            </w:tr>
            <w:tr w:rsidR="008B238A" w:rsidRPr="008B238A" w14:paraId="72ADED0B" w14:textId="77777777" w:rsidTr="00D55419">
              <w:tc>
                <w:tcPr>
                  <w:tcW w:w="699" w:type="dxa"/>
                </w:tcPr>
                <w:p w14:paraId="0112ADA3" w14:textId="77777777" w:rsidR="008B238A" w:rsidRPr="008B238A" w:rsidRDefault="008B238A" w:rsidP="008B238A">
                  <w:pPr>
                    <w:rPr>
                      <w:b/>
                      <w:bCs/>
                      <w:sz w:val="18"/>
                      <w:szCs w:val="18"/>
                    </w:rPr>
                  </w:pPr>
                  <w:r w:rsidRPr="008B238A">
                    <w:rPr>
                      <w:b/>
                      <w:bCs/>
                      <w:sz w:val="18"/>
                      <w:szCs w:val="18"/>
                    </w:rPr>
                    <w:t>48</w:t>
                  </w:r>
                </w:p>
              </w:tc>
              <w:tc>
                <w:tcPr>
                  <w:tcW w:w="6667" w:type="dxa"/>
                </w:tcPr>
                <w:p w14:paraId="449BFE69" w14:textId="77777777" w:rsidR="008B238A" w:rsidRPr="008B238A" w:rsidRDefault="008B238A" w:rsidP="008B238A">
                  <w:pPr>
                    <w:rPr>
                      <w:sz w:val="18"/>
                      <w:szCs w:val="18"/>
                    </w:rPr>
                  </w:pPr>
                  <w:r w:rsidRPr="008B238A">
                    <w:rPr>
                      <w:rFonts w:ascii="Arial" w:hAnsi="Arial" w:cs="Arial"/>
                      <w:sz w:val="18"/>
                      <w:szCs w:val="18"/>
                    </w:rPr>
                    <w:t>LYRICA/PREBICTAL OU DORENE 50 MG COMPRIMIDO (PREGABALINA) CX C/ 30</w:t>
                  </w:r>
                </w:p>
              </w:tc>
              <w:tc>
                <w:tcPr>
                  <w:tcW w:w="1738" w:type="dxa"/>
                </w:tcPr>
                <w:p w14:paraId="2F7BE4D4" w14:textId="77777777" w:rsidR="008B238A" w:rsidRPr="008B238A" w:rsidRDefault="008B238A" w:rsidP="008B238A">
                  <w:pPr>
                    <w:jc w:val="center"/>
                    <w:rPr>
                      <w:b/>
                      <w:sz w:val="18"/>
                      <w:szCs w:val="18"/>
                    </w:rPr>
                  </w:pPr>
                  <w:r w:rsidRPr="008B238A">
                    <w:rPr>
                      <w:b/>
                      <w:sz w:val="18"/>
                      <w:szCs w:val="18"/>
                    </w:rPr>
                    <w:t>CAIXA</w:t>
                  </w:r>
                </w:p>
              </w:tc>
              <w:tc>
                <w:tcPr>
                  <w:tcW w:w="1658" w:type="dxa"/>
                </w:tcPr>
                <w:p w14:paraId="3F06606C" w14:textId="77777777" w:rsidR="008B238A" w:rsidRPr="008B238A" w:rsidRDefault="008B238A" w:rsidP="008B238A">
                  <w:pPr>
                    <w:jc w:val="center"/>
                    <w:rPr>
                      <w:sz w:val="18"/>
                      <w:szCs w:val="18"/>
                    </w:rPr>
                  </w:pPr>
                  <w:r w:rsidRPr="008B238A">
                    <w:rPr>
                      <w:b/>
                      <w:sz w:val="18"/>
                      <w:szCs w:val="18"/>
                    </w:rPr>
                    <w:t xml:space="preserve">20 </w:t>
                  </w:r>
                </w:p>
              </w:tc>
            </w:tr>
            <w:tr w:rsidR="008B238A" w:rsidRPr="008B238A" w14:paraId="7DE8D9D6" w14:textId="77777777" w:rsidTr="00D55419">
              <w:tc>
                <w:tcPr>
                  <w:tcW w:w="699" w:type="dxa"/>
                </w:tcPr>
                <w:p w14:paraId="156BA8B9" w14:textId="77777777" w:rsidR="008B238A" w:rsidRPr="008B238A" w:rsidRDefault="008B238A" w:rsidP="008B238A">
                  <w:pPr>
                    <w:rPr>
                      <w:b/>
                      <w:bCs/>
                      <w:sz w:val="18"/>
                      <w:szCs w:val="18"/>
                    </w:rPr>
                  </w:pPr>
                  <w:r w:rsidRPr="008B238A">
                    <w:rPr>
                      <w:b/>
                      <w:bCs/>
                      <w:sz w:val="18"/>
                      <w:szCs w:val="18"/>
                    </w:rPr>
                    <w:t>49</w:t>
                  </w:r>
                </w:p>
              </w:tc>
              <w:tc>
                <w:tcPr>
                  <w:tcW w:w="6667" w:type="dxa"/>
                </w:tcPr>
                <w:p w14:paraId="5E348012" w14:textId="77777777" w:rsidR="008B238A" w:rsidRPr="008B238A" w:rsidRDefault="008B238A" w:rsidP="008B238A">
                  <w:pPr>
                    <w:rPr>
                      <w:sz w:val="18"/>
                      <w:szCs w:val="18"/>
                    </w:rPr>
                  </w:pPr>
                  <w:r w:rsidRPr="008B238A">
                    <w:rPr>
                      <w:rFonts w:ascii="Arial" w:hAnsi="Arial" w:cs="Arial"/>
                      <w:sz w:val="18"/>
                      <w:szCs w:val="18"/>
                    </w:rPr>
                    <w:t>PRIMID 100 MG COMPRIMID (PRIMIDONA) CX C/ 100</w:t>
                  </w:r>
                </w:p>
              </w:tc>
              <w:tc>
                <w:tcPr>
                  <w:tcW w:w="1738" w:type="dxa"/>
                </w:tcPr>
                <w:p w14:paraId="1F221B97" w14:textId="77777777" w:rsidR="008B238A" w:rsidRPr="008B238A" w:rsidRDefault="008B238A" w:rsidP="008B238A">
                  <w:pPr>
                    <w:jc w:val="center"/>
                    <w:rPr>
                      <w:b/>
                      <w:sz w:val="18"/>
                      <w:szCs w:val="18"/>
                    </w:rPr>
                  </w:pPr>
                  <w:r w:rsidRPr="008B238A">
                    <w:rPr>
                      <w:b/>
                      <w:sz w:val="18"/>
                      <w:szCs w:val="18"/>
                    </w:rPr>
                    <w:t>CAIXA</w:t>
                  </w:r>
                </w:p>
              </w:tc>
              <w:tc>
                <w:tcPr>
                  <w:tcW w:w="1658" w:type="dxa"/>
                </w:tcPr>
                <w:p w14:paraId="7A893CA7" w14:textId="77777777" w:rsidR="008B238A" w:rsidRPr="008B238A" w:rsidRDefault="008B238A" w:rsidP="008B238A">
                  <w:pPr>
                    <w:jc w:val="center"/>
                    <w:rPr>
                      <w:sz w:val="18"/>
                      <w:szCs w:val="18"/>
                    </w:rPr>
                  </w:pPr>
                  <w:r w:rsidRPr="008B238A">
                    <w:rPr>
                      <w:b/>
                      <w:sz w:val="18"/>
                      <w:szCs w:val="18"/>
                    </w:rPr>
                    <w:t xml:space="preserve">10 </w:t>
                  </w:r>
                </w:p>
              </w:tc>
            </w:tr>
            <w:tr w:rsidR="008B238A" w:rsidRPr="008B238A" w14:paraId="2BC78FF5" w14:textId="77777777" w:rsidTr="00D55419">
              <w:tc>
                <w:tcPr>
                  <w:tcW w:w="699" w:type="dxa"/>
                </w:tcPr>
                <w:p w14:paraId="68F9DAA7" w14:textId="77777777" w:rsidR="008B238A" w:rsidRPr="008B238A" w:rsidRDefault="008B238A" w:rsidP="008B238A">
                  <w:pPr>
                    <w:rPr>
                      <w:b/>
                      <w:bCs/>
                      <w:sz w:val="18"/>
                      <w:szCs w:val="18"/>
                    </w:rPr>
                  </w:pPr>
                  <w:r w:rsidRPr="008B238A">
                    <w:rPr>
                      <w:b/>
                      <w:bCs/>
                      <w:sz w:val="18"/>
                      <w:szCs w:val="18"/>
                    </w:rPr>
                    <w:t>50</w:t>
                  </w:r>
                </w:p>
              </w:tc>
              <w:tc>
                <w:tcPr>
                  <w:tcW w:w="6667" w:type="dxa"/>
                </w:tcPr>
                <w:p w14:paraId="544638DF" w14:textId="77777777" w:rsidR="008B238A" w:rsidRPr="008B238A" w:rsidRDefault="008B238A" w:rsidP="008B238A">
                  <w:pPr>
                    <w:rPr>
                      <w:sz w:val="18"/>
                      <w:szCs w:val="18"/>
                    </w:rPr>
                  </w:pPr>
                  <w:r w:rsidRPr="008B238A">
                    <w:rPr>
                      <w:rFonts w:ascii="Arial" w:hAnsi="Arial" w:cs="Arial"/>
                      <w:sz w:val="18"/>
                      <w:szCs w:val="18"/>
                    </w:rPr>
                    <w:t>PONDERA XR 25 MG COMPRIMIDO (PAROXETINA) CX C/ 30</w:t>
                  </w:r>
                </w:p>
              </w:tc>
              <w:tc>
                <w:tcPr>
                  <w:tcW w:w="1738" w:type="dxa"/>
                </w:tcPr>
                <w:p w14:paraId="250094AF" w14:textId="77777777" w:rsidR="008B238A" w:rsidRPr="008B238A" w:rsidRDefault="008B238A" w:rsidP="008B238A">
                  <w:pPr>
                    <w:jc w:val="center"/>
                    <w:rPr>
                      <w:b/>
                      <w:sz w:val="18"/>
                      <w:szCs w:val="18"/>
                    </w:rPr>
                  </w:pPr>
                  <w:r w:rsidRPr="008B238A">
                    <w:rPr>
                      <w:b/>
                      <w:sz w:val="18"/>
                      <w:szCs w:val="18"/>
                    </w:rPr>
                    <w:t>CAIXA</w:t>
                  </w:r>
                </w:p>
              </w:tc>
              <w:tc>
                <w:tcPr>
                  <w:tcW w:w="1658" w:type="dxa"/>
                </w:tcPr>
                <w:p w14:paraId="2254D6F7" w14:textId="77777777" w:rsidR="008B238A" w:rsidRPr="008B238A" w:rsidRDefault="008B238A" w:rsidP="008B238A">
                  <w:pPr>
                    <w:jc w:val="center"/>
                    <w:rPr>
                      <w:sz w:val="18"/>
                      <w:szCs w:val="18"/>
                    </w:rPr>
                  </w:pPr>
                  <w:r w:rsidRPr="008B238A">
                    <w:rPr>
                      <w:b/>
                      <w:sz w:val="18"/>
                      <w:szCs w:val="18"/>
                    </w:rPr>
                    <w:t xml:space="preserve">50 </w:t>
                  </w:r>
                </w:p>
              </w:tc>
            </w:tr>
            <w:tr w:rsidR="008B238A" w:rsidRPr="008B238A" w14:paraId="74B7B0AB" w14:textId="77777777" w:rsidTr="00D55419">
              <w:tc>
                <w:tcPr>
                  <w:tcW w:w="699" w:type="dxa"/>
                </w:tcPr>
                <w:p w14:paraId="21EA75C2" w14:textId="77777777" w:rsidR="008B238A" w:rsidRPr="008B238A" w:rsidRDefault="008B238A" w:rsidP="008B238A">
                  <w:pPr>
                    <w:rPr>
                      <w:b/>
                      <w:bCs/>
                      <w:sz w:val="18"/>
                      <w:szCs w:val="18"/>
                    </w:rPr>
                  </w:pPr>
                  <w:r w:rsidRPr="008B238A">
                    <w:rPr>
                      <w:b/>
                      <w:bCs/>
                      <w:sz w:val="18"/>
                      <w:szCs w:val="18"/>
                    </w:rPr>
                    <w:t>51</w:t>
                  </w:r>
                </w:p>
              </w:tc>
              <w:tc>
                <w:tcPr>
                  <w:tcW w:w="6667" w:type="dxa"/>
                </w:tcPr>
                <w:p w14:paraId="3AB45F74" w14:textId="77777777" w:rsidR="008B238A" w:rsidRPr="008B238A" w:rsidRDefault="008B238A" w:rsidP="008B238A">
                  <w:pPr>
                    <w:rPr>
                      <w:sz w:val="18"/>
                      <w:szCs w:val="18"/>
                    </w:rPr>
                  </w:pPr>
                  <w:r w:rsidRPr="008B238A">
                    <w:rPr>
                      <w:rFonts w:ascii="Arial" w:hAnsi="Arial" w:cs="Arial"/>
                      <w:sz w:val="18"/>
                      <w:szCs w:val="18"/>
                    </w:rPr>
                    <w:t>DONAREN 50 MG COMPRIMIDO CX C/ 30</w:t>
                  </w:r>
                </w:p>
              </w:tc>
              <w:tc>
                <w:tcPr>
                  <w:tcW w:w="1738" w:type="dxa"/>
                </w:tcPr>
                <w:p w14:paraId="34BEC606" w14:textId="77777777" w:rsidR="008B238A" w:rsidRPr="008B238A" w:rsidRDefault="008B238A" w:rsidP="008B238A">
                  <w:pPr>
                    <w:jc w:val="center"/>
                    <w:rPr>
                      <w:b/>
                      <w:sz w:val="18"/>
                      <w:szCs w:val="18"/>
                    </w:rPr>
                  </w:pPr>
                  <w:r w:rsidRPr="008B238A">
                    <w:rPr>
                      <w:b/>
                      <w:sz w:val="18"/>
                      <w:szCs w:val="18"/>
                    </w:rPr>
                    <w:t>CAIXA</w:t>
                  </w:r>
                </w:p>
              </w:tc>
              <w:tc>
                <w:tcPr>
                  <w:tcW w:w="1658" w:type="dxa"/>
                </w:tcPr>
                <w:p w14:paraId="15BFA8B4" w14:textId="77777777" w:rsidR="008B238A" w:rsidRPr="008B238A" w:rsidRDefault="008B238A" w:rsidP="008B238A">
                  <w:pPr>
                    <w:jc w:val="center"/>
                    <w:rPr>
                      <w:sz w:val="18"/>
                      <w:szCs w:val="18"/>
                    </w:rPr>
                  </w:pPr>
                  <w:r w:rsidRPr="008B238A">
                    <w:rPr>
                      <w:b/>
                      <w:sz w:val="18"/>
                      <w:szCs w:val="18"/>
                    </w:rPr>
                    <w:t xml:space="preserve">20 </w:t>
                  </w:r>
                </w:p>
              </w:tc>
            </w:tr>
            <w:tr w:rsidR="008B238A" w:rsidRPr="008B238A" w14:paraId="515F6C2C" w14:textId="77777777" w:rsidTr="00D55419">
              <w:tc>
                <w:tcPr>
                  <w:tcW w:w="699" w:type="dxa"/>
                </w:tcPr>
                <w:p w14:paraId="46018190" w14:textId="77777777" w:rsidR="008B238A" w:rsidRPr="008B238A" w:rsidRDefault="008B238A" w:rsidP="008B238A">
                  <w:pPr>
                    <w:rPr>
                      <w:b/>
                      <w:bCs/>
                      <w:sz w:val="18"/>
                      <w:szCs w:val="18"/>
                    </w:rPr>
                  </w:pPr>
                  <w:r w:rsidRPr="008B238A">
                    <w:rPr>
                      <w:b/>
                      <w:bCs/>
                      <w:sz w:val="18"/>
                      <w:szCs w:val="18"/>
                    </w:rPr>
                    <w:t>52</w:t>
                  </w:r>
                </w:p>
              </w:tc>
              <w:tc>
                <w:tcPr>
                  <w:tcW w:w="6667" w:type="dxa"/>
                </w:tcPr>
                <w:p w14:paraId="42D44B74" w14:textId="77777777" w:rsidR="008B238A" w:rsidRPr="008B238A" w:rsidRDefault="008B238A" w:rsidP="008B238A">
                  <w:pPr>
                    <w:rPr>
                      <w:sz w:val="18"/>
                      <w:szCs w:val="18"/>
                    </w:rPr>
                  </w:pPr>
                  <w:r w:rsidRPr="008B238A">
                    <w:rPr>
                      <w:rFonts w:ascii="Arial" w:hAnsi="Arial" w:cs="Arial"/>
                      <w:sz w:val="18"/>
                      <w:szCs w:val="18"/>
                    </w:rPr>
                    <w:t xml:space="preserve">AMYTRIL 10 MG COMPRIMIDO (AMITRIPTILINA) CX C/ 30 </w:t>
                  </w:r>
                </w:p>
              </w:tc>
              <w:tc>
                <w:tcPr>
                  <w:tcW w:w="1738" w:type="dxa"/>
                </w:tcPr>
                <w:p w14:paraId="655F6852" w14:textId="77777777" w:rsidR="008B238A" w:rsidRPr="008B238A" w:rsidRDefault="008B238A" w:rsidP="008B238A">
                  <w:pPr>
                    <w:jc w:val="center"/>
                    <w:rPr>
                      <w:b/>
                      <w:sz w:val="18"/>
                      <w:szCs w:val="18"/>
                    </w:rPr>
                  </w:pPr>
                  <w:r w:rsidRPr="008B238A">
                    <w:rPr>
                      <w:b/>
                      <w:sz w:val="18"/>
                      <w:szCs w:val="18"/>
                    </w:rPr>
                    <w:t>CAIXA</w:t>
                  </w:r>
                </w:p>
              </w:tc>
              <w:tc>
                <w:tcPr>
                  <w:tcW w:w="1658" w:type="dxa"/>
                </w:tcPr>
                <w:p w14:paraId="1832010F" w14:textId="77777777" w:rsidR="008B238A" w:rsidRPr="008B238A" w:rsidRDefault="008B238A" w:rsidP="008B238A">
                  <w:pPr>
                    <w:jc w:val="center"/>
                    <w:rPr>
                      <w:sz w:val="18"/>
                      <w:szCs w:val="18"/>
                    </w:rPr>
                  </w:pPr>
                  <w:r w:rsidRPr="008B238A">
                    <w:rPr>
                      <w:b/>
                      <w:sz w:val="18"/>
                      <w:szCs w:val="18"/>
                    </w:rPr>
                    <w:t xml:space="preserve">40 </w:t>
                  </w:r>
                </w:p>
              </w:tc>
            </w:tr>
            <w:tr w:rsidR="008B238A" w:rsidRPr="008B238A" w14:paraId="4FF98724" w14:textId="77777777" w:rsidTr="00D55419">
              <w:tc>
                <w:tcPr>
                  <w:tcW w:w="699" w:type="dxa"/>
                </w:tcPr>
                <w:p w14:paraId="54C5B803" w14:textId="77777777" w:rsidR="008B238A" w:rsidRPr="008B238A" w:rsidRDefault="008B238A" w:rsidP="008B238A">
                  <w:pPr>
                    <w:rPr>
                      <w:b/>
                      <w:bCs/>
                      <w:sz w:val="18"/>
                      <w:szCs w:val="18"/>
                    </w:rPr>
                  </w:pPr>
                  <w:r w:rsidRPr="008B238A">
                    <w:rPr>
                      <w:b/>
                      <w:bCs/>
                      <w:sz w:val="18"/>
                      <w:szCs w:val="18"/>
                    </w:rPr>
                    <w:t>53</w:t>
                  </w:r>
                </w:p>
              </w:tc>
              <w:tc>
                <w:tcPr>
                  <w:tcW w:w="6667" w:type="dxa"/>
                </w:tcPr>
                <w:p w14:paraId="403137BC" w14:textId="77777777" w:rsidR="008B238A" w:rsidRPr="008B238A" w:rsidRDefault="008B238A" w:rsidP="008B238A">
                  <w:pPr>
                    <w:rPr>
                      <w:sz w:val="18"/>
                      <w:szCs w:val="18"/>
                    </w:rPr>
                  </w:pPr>
                  <w:r w:rsidRPr="008B238A">
                    <w:rPr>
                      <w:rFonts w:ascii="Arial" w:hAnsi="Arial" w:cs="Arial"/>
                      <w:sz w:val="18"/>
                      <w:szCs w:val="18"/>
                    </w:rPr>
                    <w:t>TREZETE 10MG+10 MG (EZETIMIBA+ROSUVASTATINA CALCICA) CX C/ 30</w:t>
                  </w:r>
                </w:p>
              </w:tc>
              <w:tc>
                <w:tcPr>
                  <w:tcW w:w="1738" w:type="dxa"/>
                </w:tcPr>
                <w:p w14:paraId="3B340FAC" w14:textId="77777777" w:rsidR="008B238A" w:rsidRPr="008B238A" w:rsidRDefault="008B238A" w:rsidP="008B238A">
                  <w:pPr>
                    <w:jc w:val="center"/>
                    <w:rPr>
                      <w:b/>
                      <w:sz w:val="18"/>
                      <w:szCs w:val="18"/>
                    </w:rPr>
                  </w:pPr>
                  <w:r w:rsidRPr="008B238A">
                    <w:rPr>
                      <w:b/>
                      <w:sz w:val="18"/>
                      <w:szCs w:val="18"/>
                    </w:rPr>
                    <w:t>CAIXA</w:t>
                  </w:r>
                </w:p>
              </w:tc>
              <w:tc>
                <w:tcPr>
                  <w:tcW w:w="1658" w:type="dxa"/>
                </w:tcPr>
                <w:p w14:paraId="574A144C" w14:textId="77777777" w:rsidR="008B238A" w:rsidRPr="008B238A" w:rsidRDefault="008B238A" w:rsidP="008B238A">
                  <w:pPr>
                    <w:jc w:val="center"/>
                    <w:rPr>
                      <w:sz w:val="18"/>
                      <w:szCs w:val="18"/>
                    </w:rPr>
                  </w:pPr>
                  <w:r w:rsidRPr="008B238A">
                    <w:rPr>
                      <w:b/>
                      <w:sz w:val="18"/>
                      <w:szCs w:val="18"/>
                    </w:rPr>
                    <w:t xml:space="preserve">20 </w:t>
                  </w:r>
                </w:p>
              </w:tc>
            </w:tr>
            <w:tr w:rsidR="008B238A" w:rsidRPr="008B238A" w14:paraId="4FEF1D5C" w14:textId="77777777" w:rsidTr="00D55419">
              <w:tc>
                <w:tcPr>
                  <w:tcW w:w="699" w:type="dxa"/>
                </w:tcPr>
                <w:p w14:paraId="32C2609F" w14:textId="77777777" w:rsidR="008B238A" w:rsidRPr="008B238A" w:rsidRDefault="008B238A" w:rsidP="008B238A">
                  <w:pPr>
                    <w:rPr>
                      <w:b/>
                      <w:bCs/>
                      <w:sz w:val="18"/>
                      <w:szCs w:val="18"/>
                    </w:rPr>
                  </w:pPr>
                  <w:r w:rsidRPr="008B238A">
                    <w:rPr>
                      <w:b/>
                      <w:bCs/>
                      <w:sz w:val="18"/>
                      <w:szCs w:val="18"/>
                    </w:rPr>
                    <w:t>54</w:t>
                  </w:r>
                </w:p>
              </w:tc>
              <w:tc>
                <w:tcPr>
                  <w:tcW w:w="6667" w:type="dxa"/>
                </w:tcPr>
                <w:p w14:paraId="660186DB" w14:textId="77777777" w:rsidR="008B238A" w:rsidRPr="008B238A" w:rsidRDefault="008B238A" w:rsidP="008B238A">
                  <w:pPr>
                    <w:rPr>
                      <w:sz w:val="18"/>
                      <w:szCs w:val="18"/>
                    </w:rPr>
                  </w:pPr>
                  <w:r w:rsidRPr="008B238A">
                    <w:rPr>
                      <w:rFonts w:ascii="Arial" w:hAnsi="Arial" w:cs="Arial"/>
                      <w:sz w:val="18"/>
                      <w:szCs w:val="18"/>
                    </w:rPr>
                    <w:t>VASTIS 150 MG COMPRIMIDO (CLORIDRATO DE PROPAFENONA) CX C/ 60</w:t>
                  </w:r>
                </w:p>
              </w:tc>
              <w:tc>
                <w:tcPr>
                  <w:tcW w:w="1738" w:type="dxa"/>
                </w:tcPr>
                <w:p w14:paraId="639F6A41" w14:textId="77777777" w:rsidR="008B238A" w:rsidRPr="008B238A" w:rsidRDefault="008B238A" w:rsidP="008B238A">
                  <w:pPr>
                    <w:jc w:val="center"/>
                    <w:rPr>
                      <w:b/>
                      <w:sz w:val="18"/>
                      <w:szCs w:val="18"/>
                    </w:rPr>
                  </w:pPr>
                  <w:r w:rsidRPr="008B238A">
                    <w:rPr>
                      <w:b/>
                      <w:sz w:val="18"/>
                      <w:szCs w:val="18"/>
                    </w:rPr>
                    <w:t>CAIXA</w:t>
                  </w:r>
                </w:p>
              </w:tc>
              <w:tc>
                <w:tcPr>
                  <w:tcW w:w="1658" w:type="dxa"/>
                </w:tcPr>
                <w:p w14:paraId="75BC32A0" w14:textId="77777777" w:rsidR="008B238A" w:rsidRPr="008B238A" w:rsidRDefault="008B238A" w:rsidP="008B238A">
                  <w:pPr>
                    <w:jc w:val="center"/>
                    <w:rPr>
                      <w:sz w:val="18"/>
                      <w:szCs w:val="18"/>
                    </w:rPr>
                  </w:pPr>
                  <w:r w:rsidRPr="008B238A">
                    <w:rPr>
                      <w:b/>
                      <w:sz w:val="18"/>
                      <w:szCs w:val="18"/>
                    </w:rPr>
                    <w:t xml:space="preserve">20 </w:t>
                  </w:r>
                </w:p>
              </w:tc>
            </w:tr>
            <w:tr w:rsidR="008B238A" w:rsidRPr="008B238A" w14:paraId="41A1A736" w14:textId="77777777" w:rsidTr="00D55419">
              <w:tc>
                <w:tcPr>
                  <w:tcW w:w="699" w:type="dxa"/>
                </w:tcPr>
                <w:p w14:paraId="2346285E" w14:textId="77777777" w:rsidR="008B238A" w:rsidRPr="008B238A" w:rsidRDefault="008B238A" w:rsidP="008B238A">
                  <w:pPr>
                    <w:rPr>
                      <w:b/>
                      <w:bCs/>
                      <w:sz w:val="18"/>
                      <w:szCs w:val="18"/>
                    </w:rPr>
                  </w:pPr>
                  <w:r w:rsidRPr="008B238A">
                    <w:rPr>
                      <w:b/>
                      <w:bCs/>
                      <w:sz w:val="18"/>
                      <w:szCs w:val="18"/>
                    </w:rPr>
                    <w:t>55</w:t>
                  </w:r>
                </w:p>
              </w:tc>
              <w:tc>
                <w:tcPr>
                  <w:tcW w:w="6667" w:type="dxa"/>
                </w:tcPr>
                <w:p w14:paraId="55875EBC" w14:textId="77777777" w:rsidR="008B238A" w:rsidRPr="008B238A" w:rsidRDefault="008B238A" w:rsidP="008B238A">
                  <w:pPr>
                    <w:rPr>
                      <w:sz w:val="18"/>
                      <w:szCs w:val="18"/>
                    </w:rPr>
                  </w:pPr>
                  <w:r w:rsidRPr="008B238A">
                    <w:rPr>
                      <w:rFonts w:ascii="Arial" w:hAnsi="Arial" w:cs="Arial"/>
                      <w:sz w:val="18"/>
                      <w:szCs w:val="18"/>
                    </w:rPr>
                    <w:t>L- CAPS D+ (OMEGA 3 + VIATAMINA D) SUPLEMENTO ALIMENTAR DE USO ADULTO CX C/ 60</w:t>
                  </w:r>
                </w:p>
              </w:tc>
              <w:tc>
                <w:tcPr>
                  <w:tcW w:w="1738" w:type="dxa"/>
                </w:tcPr>
                <w:p w14:paraId="454A422A" w14:textId="77777777" w:rsidR="008B238A" w:rsidRPr="008B238A" w:rsidRDefault="008B238A" w:rsidP="008B238A">
                  <w:pPr>
                    <w:jc w:val="center"/>
                    <w:rPr>
                      <w:b/>
                      <w:sz w:val="18"/>
                      <w:szCs w:val="18"/>
                    </w:rPr>
                  </w:pPr>
                  <w:r w:rsidRPr="008B238A">
                    <w:rPr>
                      <w:b/>
                      <w:sz w:val="18"/>
                      <w:szCs w:val="18"/>
                    </w:rPr>
                    <w:t>CAIXA</w:t>
                  </w:r>
                </w:p>
              </w:tc>
              <w:tc>
                <w:tcPr>
                  <w:tcW w:w="1658" w:type="dxa"/>
                </w:tcPr>
                <w:p w14:paraId="4CD9265D" w14:textId="77777777" w:rsidR="008B238A" w:rsidRPr="008B238A" w:rsidRDefault="008B238A" w:rsidP="008B238A">
                  <w:pPr>
                    <w:jc w:val="center"/>
                    <w:rPr>
                      <w:sz w:val="18"/>
                      <w:szCs w:val="18"/>
                    </w:rPr>
                  </w:pPr>
                  <w:r w:rsidRPr="008B238A">
                    <w:rPr>
                      <w:b/>
                      <w:sz w:val="18"/>
                      <w:szCs w:val="18"/>
                    </w:rPr>
                    <w:t xml:space="preserve">20 </w:t>
                  </w:r>
                </w:p>
              </w:tc>
            </w:tr>
            <w:tr w:rsidR="008B238A" w:rsidRPr="008B238A" w14:paraId="3B6B9A90" w14:textId="77777777" w:rsidTr="00D55419">
              <w:tc>
                <w:tcPr>
                  <w:tcW w:w="699" w:type="dxa"/>
                </w:tcPr>
                <w:p w14:paraId="71988BE5" w14:textId="77777777" w:rsidR="008B238A" w:rsidRPr="008B238A" w:rsidRDefault="008B238A" w:rsidP="008B238A">
                  <w:pPr>
                    <w:rPr>
                      <w:b/>
                      <w:bCs/>
                      <w:sz w:val="18"/>
                      <w:szCs w:val="18"/>
                    </w:rPr>
                  </w:pPr>
                  <w:r w:rsidRPr="008B238A">
                    <w:rPr>
                      <w:b/>
                      <w:bCs/>
                      <w:sz w:val="18"/>
                      <w:szCs w:val="18"/>
                    </w:rPr>
                    <w:t>56</w:t>
                  </w:r>
                </w:p>
              </w:tc>
              <w:tc>
                <w:tcPr>
                  <w:tcW w:w="6667" w:type="dxa"/>
                </w:tcPr>
                <w:p w14:paraId="043BC2C3" w14:textId="77777777" w:rsidR="008B238A" w:rsidRPr="008B238A" w:rsidRDefault="008B238A" w:rsidP="008B238A">
                  <w:pPr>
                    <w:rPr>
                      <w:sz w:val="18"/>
                      <w:szCs w:val="18"/>
                    </w:rPr>
                  </w:pPr>
                  <w:r w:rsidRPr="008B238A">
                    <w:rPr>
                      <w:rFonts w:ascii="Arial" w:hAnsi="Arial" w:cs="Arial"/>
                      <w:sz w:val="18"/>
                      <w:szCs w:val="18"/>
                    </w:rPr>
                    <w:t>CLORIDRATO DE CLONIDINA 0,100 MG COMPRIMIDO CX C/ 30</w:t>
                  </w:r>
                </w:p>
              </w:tc>
              <w:tc>
                <w:tcPr>
                  <w:tcW w:w="1738" w:type="dxa"/>
                </w:tcPr>
                <w:p w14:paraId="03AB5BFB" w14:textId="77777777" w:rsidR="008B238A" w:rsidRPr="008B238A" w:rsidRDefault="008B238A" w:rsidP="008B238A">
                  <w:pPr>
                    <w:jc w:val="center"/>
                    <w:rPr>
                      <w:b/>
                      <w:bCs/>
                      <w:sz w:val="18"/>
                      <w:szCs w:val="18"/>
                    </w:rPr>
                  </w:pPr>
                  <w:r w:rsidRPr="008B238A">
                    <w:rPr>
                      <w:b/>
                      <w:sz w:val="18"/>
                      <w:szCs w:val="18"/>
                    </w:rPr>
                    <w:t>CAIXA</w:t>
                  </w:r>
                </w:p>
              </w:tc>
              <w:tc>
                <w:tcPr>
                  <w:tcW w:w="1658" w:type="dxa"/>
                </w:tcPr>
                <w:p w14:paraId="5FF454F1" w14:textId="77777777" w:rsidR="008B238A" w:rsidRPr="008B238A" w:rsidRDefault="008B238A" w:rsidP="008B238A">
                  <w:pPr>
                    <w:jc w:val="center"/>
                    <w:rPr>
                      <w:b/>
                      <w:bCs/>
                      <w:sz w:val="18"/>
                      <w:szCs w:val="18"/>
                    </w:rPr>
                  </w:pPr>
                  <w:r w:rsidRPr="008B238A">
                    <w:rPr>
                      <w:b/>
                      <w:bCs/>
                      <w:sz w:val="18"/>
                      <w:szCs w:val="18"/>
                    </w:rPr>
                    <w:t xml:space="preserve">10 </w:t>
                  </w:r>
                </w:p>
              </w:tc>
            </w:tr>
            <w:tr w:rsidR="008B238A" w:rsidRPr="008B238A" w14:paraId="369F59AA" w14:textId="77777777" w:rsidTr="00D55419">
              <w:tc>
                <w:tcPr>
                  <w:tcW w:w="699" w:type="dxa"/>
                </w:tcPr>
                <w:p w14:paraId="2A154734" w14:textId="77777777" w:rsidR="008B238A" w:rsidRPr="008B238A" w:rsidRDefault="008B238A" w:rsidP="008B238A">
                  <w:pPr>
                    <w:rPr>
                      <w:b/>
                      <w:bCs/>
                      <w:sz w:val="18"/>
                      <w:szCs w:val="18"/>
                    </w:rPr>
                  </w:pPr>
                  <w:r w:rsidRPr="008B238A">
                    <w:rPr>
                      <w:b/>
                      <w:bCs/>
                      <w:sz w:val="18"/>
                      <w:szCs w:val="18"/>
                    </w:rPr>
                    <w:t>57</w:t>
                  </w:r>
                </w:p>
              </w:tc>
              <w:tc>
                <w:tcPr>
                  <w:tcW w:w="6667" w:type="dxa"/>
                </w:tcPr>
                <w:p w14:paraId="0D5954E9" w14:textId="77777777" w:rsidR="008B238A" w:rsidRPr="008B238A" w:rsidRDefault="008B238A" w:rsidP="008B238A">
                  <w:pPr>
                    <w:rPr>
                      <w:sz w:val="18"/>
                      <w:szCs w:val="18"/>
                    </w:rPr>
                  </w:pPr>
                  <w:r w:rsidRPr="008B238A">
                    <w:rPr>
                      <w:rFonts w:ascii="Arial" w:hAnsi="Arial" w:cs="Arial"/>
                      <w:sz w:val="18"/>
                      <w:szCs w:val="18"/>
                    </w:rPr>
                    <w:t>CLORIDRATO DE CLOMIPRAMINA 25 MG COMPRIMIDO CX C/ 20</w:t>
                  </w:r>
                </w:p>
              </w:tc>
              <w:tc>
                <w:tcPr>
                  <w:tcW w:w="1738" w:type="dxa"/>
                </w:tcPr>
                <w:p w14:paraId="371B18E8" w14:textId="77777777" w:rsidR="008B238A" w:rsidRPr="008B238A" w:rsidRDefault="008B238A" w:rsidP="008B238A">
                  <w:pPr>
                    <w:jc w:val="center"/>
                    <w:rPr>
                      <w:b/>
                      <w:bCs/>
                      <w:sz w:val="18"/>
                      <w:szCs w:val="18"/>
                    </w:rPr>
                  </w:pPr>
                  <w:r w:rsidRPr="008B238A">
                    <w:rPr>
                      <w:b/>
                      <w:sz w:val="18"/>
                      <w:szCs w:val="18"/>
                    </w:rPr>
                    <w:t>CAIXA</w:t>
                  </w:r>
                </w:p>
              </w:tc>
              <w:tc>
                <w:tcPr>
                  <w:tcW w:w="1658" w:type="dxa"/>
                </w:tcPr>
                <w:p w14:paraId="259740D8" w14:textId="77777777" w:rsidR="008B238A" w:rsidRPr="008B238A" w:rsidRDefault="008B238A" w:rsidP="008B238A">
                  <w:pPr>
                    <w:jc w:val="center"/>
                    <w:rPr>
                      <w:b/>
                      <w:bCs/>
                      <w:sz w:val="18"/>
                      <w:szCs w:val="18"/>
                    </w:rPr>
                  </w:pPr>
                  <w:r w:rsidRPr="008B238A">
                    <w:rPr>
                      <w:b/>
                      <w:bCs/>
                      <w:sz w:val="18"/>
                      <w:szCs w:val="18"/>
                    </w:rPr>
                    <w:t xml:space="preserve">1.000 </w:t>
                  </w:r>
                </w:p>
              </w:tc>
            </w:tr>
            <w:tr w:rsidR="008B238A" w:rsidRPr="008B238A" w14:paraId="34A97568" w14:textId="77777777" w:rsidTr="00D55419">
              <w:tc>
                <w:tcPr>
                  <w:tcW w:w="699" w:type="dxa"/>
                </w:tcPr>
                <w:p w14:paraId="1A3F9545" w14:textId="77777777" w:rsidR="008B238A" w:rsidRPr="008B238A" w:rsidRDefault="008B238A" w:rsidP="008B238A">
                  <w:pPr>
                    <w:rPr>
                      <w:b/>
                      <w:bCs/>
                      <w:sz w:val="18"/>
                      <w:szCs w:val="18"/>
                    </w:rPr>
                  </w:pPr>
                  <w:r w:rsidRPr="008B238A">
                    <w:rPr>
                      <w:b/>
                      <w:bCs/>
                      <w:sz w:val="18"/>
                      <w:szCs w:val="18"/>
                    </w:rPr>
                    <w:t>58</w:t>
                  </w:r>
                </w:p>
              </w:tc>
              <w:tc>
                <w:tcPr>
                  <w:tcW w:w="6667" w:type="dxa"/>
                </w:tcPr>
                <w:p w14:paraId="144E289F" w14:textId="77777777" w:rsidR="008B238A" w:rsidRPr="008B238A" w:rsidRDefault="008B238A" w:rsidP="008B238A">
                  <w:pPr>
                    <w:rPr>
                      <w:sz w:val="18"/>
                      <w:szCs w:val="18"/>
                    </w:rPr>
                  </w:pPr>
                  <w:r w:rsidRPr="008B238A">
                    <w:rPr>
                      <w:rFonts w:ascii="Arial" w:hAnsi="Arial" w:cs="Arial"/>
                      <w:sz w:val="18"/>
                      <w:szCs w:val="18"/>
                    </w:rPr>
                    <w:t>LEVOTIROXINA SÓDICA T4 25 MCG CX C/ 30</w:t>
                  </w:r>
                </w:p>
              </w:tc>
              <w:tc>
                <w:tcPr>
                  <w:tcW w:w="1738" w:type="dxa"/>
                </w:tcPr>
                <w:p w14:paraId="15792A37" w14:textId="77777777" w:rsidR="008B238A" w:rsidRPr="008B238A" w:rsidRDefault="008B238A" w:rsidP="008B238A">
                  <w:pPr>
                    <w:jc w:val="center"/>
                    <w:rPr>
                      <w:b/>
                      <w:bCs/>
                      <w:sz w:val="18"/>
                      <w:szCs w:val="18"/>
                    </w:rPr>
                  </w:pPr>
                  <w:r w:rsidRPr="008B238A">
                    <w:rPr>
                      <w:b/>
                      <w:sz w:val="18"/>
                      <w:szCs w:val="18"/>
                    </w:rPr>
                    <w:t>CAIXA</w:t>
                  </w:r>
                </w:p>
              </w:tc>
              <w:tc>
                <w:tcPr>
                  <w:tcW w:w="1658" w:type="dxa"/>
                </w:tcPr>
                <w:p w14:paraId="64553A46" w14:textId="77777777" w:rsidR="008B238A" w:rsidRPr="008B238A" w:rsidRDefault="008B238A" w:rsidP="008B238A">
                  <w:pPr>
                    <w:jc w:val="center"/>
                    <w:rPr>
                      <w:b/>
                      <w:bCs/>
                      <w:sz w:val="18"/>
                      <w:szCs w:val="18"/>
                    </w:rPr>
                  </w:pPr>
                  <w:r w:rsidRPr="008B238A">
                    <w:rPr>
                      <w:b/>
                      <w:bCs/>
                      <w:sz w:val="18"/>
                      <w:szCs w:val="18"/>
                    </w:rPr>
                    <w:t xml:space="preserve">700 </w:t>
                  </w:r>
                </w:p>
              </w:tc>
            </w:tr>
            <w:tr w:rsidR="008B238A" w:rsidRPr="008B238A" w14:paraId="6A232C77" w14:textId="77777777" w:rsidTr="00D55419">
              <w:tc>
                <w:tcPr>
                  <w:tcW w:w="699" w:type="dxa"/>
                </w:tcPr>
                <w:p w14:paraId="6409F8C9" w14:textId="77777777" w:rsidR="008B238A" w:rsidRPr="008B238A" w:rsidRDefault="008B238A" w:rsidP="008B238A">
                  <w:pPr>
                    <w:rPr>
                      <w:b/>
                      <w:bCs/>
                      <w:sz w:val="18"/>
                      <w:szCs w:val="18"/>
                    </w:rPr>
                  </w:pPr>
                  <w:r w:rsidRPr="008B238A">
                    <w:rPr>
                      <w:b/>
                      <w:bCs/>
                      <w:sz w:val="18"/>
                      <w:szCs w:val="18"/>
                    </w:rPr>
                    <w:t>59</w:t>
                  </w:r>
                </w:p>
              </w:tc>
              <w:tc>
                <w:tcPr>
                  <w:tcW w:w="6667" w:type="dxa"/>
                </w:tcPr>
                <w:p w14:paraId="6D9A2756" w14:textId="77777777" w:rsidR="008B238A" w:rsidRPr="008B238A" w:rsidRDefault="008B238A" w:rsidP="008B238A">
                  <w:pPr>
                    <w:rPr>
                      <w:sz w:val="18"/>
                      <w:szCs w:val="18"/>
                    </w:rPr>
                  </w:pPr>
                  <w:r w:rsidRPr="008B238A">
                    <w:rPr>
                      <w:rFonts w:ascii="Arial" w:hAnsi="Arial" w:cs="Arial"/>
                      <w:sz w:val="18"/>
                      <w:szCs w:val="18"/>
                    </w:rPr>
                    <w:t>LEVOTIROXINA SÓDICA T4 50 MCG CX C/ 30</w:t>
                  </w:r>
                </w:p>
              </w:tc>
              <w:tc>
                <w:tcPr>
                  <w:tcW w:w="1738" w:type="dxa"/>
                </w:tcPr>
                <w:p w14:paraId="4DE3F2CC" w14:textId="77777777" w:rsidR="008B238A" w:rsidRPr="008B238A" w:rsidRDefault="008B238A" w:rsidP="008B238A">
                  <w:pPr>
                    <w:jc w:val="center"/>
                    <w:rPr>
                      <w:b/>
                      <w:bCs/>
                      <w:sz w:val="18"/>
                      <w:szCs w:val="18"/>
                    </w:rPr>
                  </w:pPr>
                  <w:r w:rsidRPr="008B238A">
                    <w:rPr>
                      <w:b/>
                      <w:sz w:val="18"/>
                      <w:szCs w:val="18"/>
                    </w:rPr>
                    <w:t>CAIXA</w:t>
                  </w:r>
                </w:p>
              </w:tc>
              <w:tc>
                <w:tcPr>
                  <w:tcW w:w="1658" w:type="dxa"/>
                </w:tcPr>
                <w:p w14:paraId="3CE64CF5" w14:textId="77777777" w:rsidR="008B238A" w:rsidRPr="008B238A" w:rsidRDefault="008B238A" w:rsidP="008B238A">
                  <w:pPr>
                    <w:jc w:val="center"/>
                    <w:rPr>
                      <w:b/>
                      <w:bCs/>
                      <w:sz w:val="18"/>
                      <w:szCs w:val="18"/>
                    </w:rPr>
                  </w:pPr>
                  <w:r w:rsidRPr="008B238A">
                    <w:rPr>
                      <w:b/>
                      <w:bCs/>
                      <w:sz w:val="18"/>
                      <w:szCs w:val="18"/>
                    </w:rPr>
                    <w:t xml:space="preserve">850 </w:t>
                  </w:r>
                </w:p>
              </w:tc>
            </w:tr>
            <w:tr w:rsidR="008B238A" w:rsidRPr="008B238A" w14:paraId="5DABCA71" w14:textId="77777777" w:rsidTr="00D55419">
              <w:tc>
                <w:tcPr>
                  <w:tcW w:w="699" w:type="dxa"/>
                </w:tcPr>
                <w:p w14:paraId="626DCCC9" w14:textId="77777777" w:rsidR="008B238A" w:rsidRPr="008B238A" w:rsidRDefault="008B238A" w:rsidP="008B238A">
                  <w:pPr>
                    <w:rPr>
                      <w:b/>
                      <w:bCs/>
                      <w:sz w:val="18"/>
                      <w:szCs w:val="18"/>
                    </w:rPr>
                  </w:pPr>
                  <w:r w:rsidRPr="008B238A">
                    <w:rPr>
                      <w:b/>
                      <w:bCs/>
                      <w:sz w:val="18"/>
                      <w:szCs w:val="18"/>
                    </w:rPr>
                    <w:t>60</w:t>
                  </w:r>
                </w:p>
              </w:tc>
              <w:tc>
                <w:tcPr>
                  <w:tcW w:w="6667" w:type="dxa"/>
                </w:tcPr>
                <w:p w14:paraId="29562904" w14:textId="77777777" w:rsidR="008B238A" w:rsidRPr="008B238A" w:rsidRDefault="008B238A" w:rsidP="008B238A">
                  <w:pPr>
                    <w:rPr>
                      <w:sz w:val="18"/>
                      <w:szCs w:val="18"/>
                    </w:rPr>
                  </w:pPr>
                  <w:r w:rsidRPr="008B238A">
                    <w:rPr>
                      <w:rFonts w:ascii="Arial" w:hAnsi="Arial" w:cs="Arial"/>
                      <w:sz w:val="18"/>
                      <w:szCs w:val="18"/>
                    </w:rPr>
                    <w:t>LEVOTIROXINA SÓDICA T4 100 MCG CX C/ 30</w:t>
                  </w:r>
                </w:p>
              </w:tc>
              <w:tc>
                <w:tcPr>
                  <w:tcW w:w="1738" w:type="dxa"/>
                </w:tcPr>
                <w:p w14:paraId="69704ACE" w14:textId="77777777" w:rsidR="008B238A" w:rsidRPr="008B238A" w:rsidRDefault="008B238A" w:rsidP="008B238A">
                  <w:pPr>
                    <w:jc w:val="center"/>
                    <w:rPr>
                      <w:b/>
                      <w:bCs/>
                      <w:sz w:val="18"/>
                      <w:szCs w:val="18"/>
                    </w:rPr>
                  </w:pPr>
                  <w:r w:rsidRPr="008B238A">
                    <w:rPr>
                      <w:b/>
                      <w:sz w:val="18"/>
                      <w:szCs w:val="18"/>
                    </w:rPr>
                    <w:t>CAIXA</w:t>
                  </w:r>
                </w:p>
              </w:tc>
              <w:tc>
                <w:tcPr>
                  <w:tcW w:w="1658" w:type="dxa"/>
                </w:tcPr>
                <w:p w14:paraId="13F29E33" w14:textId="77777777" w:rsidR="008B238A" w:rsidRPr="008B238A" w:rsidRDefault="008B238A" w:rsidP="008B238A">
                  <w:pPr>
                    <w:jc w:val="center"/>
                    <w:rPr>
                      <w:b/>
                      <w:bCs/>
                      <w:sz w:val="18"/>
                      <w:szCs w:val="18"/>
                    </w:rPr>
                  </w:pPr>
                  <w:r w:rsidRPr="008B238A">
                    <w:rPr>
                      <w:b/>
                      <w:bCs/>
                      <w:sz w:val="18"/>
                      <w:szCs w:val="18"/>
                    </w:rPr>
                    <w:t>500</w:t>
                  </w:r>
                </w:p>
              </w:tc>
            </w:tr>
          </w:tbl>
          <w:p w14:paraId="0C989867" w14:textId="5572B070" w:rsidR="003F6102" w:rsidRPr="00702CD9" w:rsidRDefault="003F6102" w:rsidP="003F6102">
            <w:pPr>
              <w:widowControl/>
              <w:suppressAutoHyphens w:val="0"/>
              <w:autoSpaceDN/>
              <w:spacing w:after="160" w:line="259" w:lineRule="auto"/>
              <w:textAlignment w:val="auto"/>
              <w:rPr>
                <w:rFonts w:cs="Times New Roman"/>
                <w:color w:val="FF3333"/>
              </w:rPr>
            </w:pPr>
          </w:p>
        </w:tc>
      </w:tr>
    </w:tbl>
    <w:tbl>
      <w:tblPr>
        <w:tblStyle w:val="Tabelacomgrade1"/>
        <w:tblW w:w="9826" w:type="dxa"/>
        <w:tblInd w:w="-885" w:type="dxa"/>
        <w:tblLook w:val="04A0" w:firstRow="1" w:lastRow="0" w:firstColumn="1" w:lastColumn="0" w:noHBand="0" w:noVBand="1"/>
      </w:tblPr>
      <w:tblGrid>
        <w:gridCol w:w="709"/>
        <w:gridCol w:w="6076"/>
        <w:gridCol w:w="1442"/>
        <w:gridCol w:w="1599"/>
      </w:tblGrid>
      <w:tr w:rsidR="008B238A" w:rsidRPr="008B238A" w14:paraId="5080E7CC" w14:textId="77777777" w:rsidTr="008B238A">
        <w:tc>
          <w:tcPr>
            <w:tcW w:w="9826" w:type="dxa"/>
            <w:gridSpan w:val="4"/>
          </w:tcPr>
          <w:p w14:paraId="05A971D7" w14:textId="77777777" w:rsidR="008B238A" w:rsidRPr="008B238A" w:rsidRDefault="008B238A" w:rsidP="00D55419">
            <w:pPr>
              <w:jc w:val="center"/>
              <w:rPr>
                <w:sz w:val="18"/>
                <w:szCs w:val="18"/>
              </w:rPr>
            </w:pPr>
            <w:r w:rsidRPr="008B238A">
              <w:rPr>
                <w:rFonts w:ascii="Arial" w:hAnsi="Arial" w:cs="Arial"/>
                <w:b/>
                <w:bCs/>
                <w:color w:val="EE0000"/>
                <w:sz w:val="18"/>
                <w:szCs w:val="18"/>
                <w:highlight w:val="yellow"/>
              </w:rPr>
              <w:lastRenderedPageBreak/>
              <w:t>LOTE 3 (FRASCOS)</w:t>
            </w:r>
          </w:p>
        </w:tc>
      </w:tr>
      <w:tr w:rsidR="008B238A" w:rsidRPr="008B238A" w14:paraId="7A6161CA" w14:textId="77777777" w:rsidTr="008B238A">
        <w:tc>
          <w:tcPr>
            <w:tcW w:w="709" w:type="dxa"/>
            <w:shd w:val="clear" w:color="auto" w:fill="FBE4D5" w:themeFill="accent2" w:themeFillTint="33"/>
          </w:tcPr>
          <w:p w14:paraId="7C495AC4" w14:textId="77777777" w:rsidR="008B238A" w:rsidRPr="008B238A" w:rsidRDefault="008B238A" w:rsidP="00D55419">
            <w:pPr>
              <w:jc w:val="center"/>
              <w:rPr>
                <w:sz w:val="18"/>
                <w:szCs w:val="18"/>
              </w:rPr>
            </w:pPr>
            <w:r w:rsidRPr="008B238A">
              <w:rPr>
                <w:b/>
                <w:bCs/>
                <w:sz w:val="18"/>
                <w:szCs w:val="18"/>
              </w:rPr>
              <w:t>ITEM</w:t>
            </w:r>
          </w:p>
        </w:tc>
        <w:tc>
          <w:tcPr>
            <w:tcW w:w="6076" w:type="dxa"/>
            <w:shd w:val="clear" w:color="auto" w:fill="FBE4D5" w:themeFill="accent2" w:themeFillTint="33"/>
          </w:tcPr>
          <w:p w14:paraId="252C135B" w14:textId="77777777" w:rsidR="008B238A" w:rsidRPr="008B238A" w:rsidRDefault="008B238A" w:rsidP="00D55419">
            <w:pPr>
              <w:jc w:val="center"/>
              <w:rPr>
                <w:sz w:val="18"/>
                <w:szCs w:val="18"/>
              </w:rPr>
            </w:pPr>
            <w:r w:rsidRPr="008B238A">
              <w:rPr>
                <w:b/>
                <w:bCs/>
                <w:sz w:val="18"/>
                <w:szCs w:val="18"/>
              </w:rPr>
              <w:t>DESCRIÇÃO</w:t>
            </w:r>
          </w:p>
        </w:tc>
        <w:tc>
          <w:tcPr>
            <w:tcW w:w="1442" w:type="dxa"/>
            <w:shd w:val="clear" w:color="auto" w:fill="FBE4D5" w:themeFill="accent2" w:themeFillTint="33"/>
          </w:tcPr>
          <w:p w14:paraId="26EF512B" w14:textId="77777777" w:rsidR="008B238A" w:rsidRPr="008B238A" w:rsidRDefault="008B238A" w:rsidP="00D55419">
            <w:pPr>
              <w:jc w:val="center"/>
              <w:rPr>
                <w:b/>
                <w:bCs/>
                <w:sz w:val="18"/>
                <w:szCs w:val="18"/>
              </w:rPr>
            </w:pPr>
            <w:r w:rsidRPr="008B238A">
              <w:rPr>
                <w:b/>
                <w:bCs/>
                <w:sz w:val="18"/>
                <w:szCs w:val="18"/>
              </w:rPr>
              <w:t>UNIDADE</w:t>
            </w:r>
          </w:p>
        </w:tc>
        <w:tc>
          <w:tcPr>
            <w:tcW w:w="1599" w:type="dxa"/>
            <w:shd w:val="clear" w:color="auto" w:fill="FBE4D5" w:themeFill="accent2" w:themeFillTint="33"/>
          </w:tcPr>
          <w:p w14:paraId="4609A08F" w14:textId="77777777" w:rsidR="008B238A" w:rsidRPr="008B238A" w:rsidRDefault="008B238A" w:rsidP="00D55419">
            <w:pPr>
              <w:jc w:val="center"/>
              <w:rPr>
                <w:sz w:val="18"/>
                <w:szCs w:val="18"/>
              </w:rPr>
            </w:pPr>
            <w:r w:rsidRPr="008B238A">
              <w:rPr>
                <w:b/>
                <w:bCs/>
                <w:sz w:val="18"/>
                <w:szCs w:val="18"/>
              </w:rPr>
              <w:t>QUANTIDADE ANUAL</w:t>
            </w:r>
          </w:p>
        </w:tc>
      </w:tr>
      <w:tr w:rsidR="008B238A" w:rsidRPr="008B238A" w14:paraId="6DB11AE6" w14:textId="77777777" w:rsidTr="008B238A">
        <w:tc>
          <w:tcPr>
            <w:tcW w:w="709" w:type="dxa"/>
          </w:tcPr>
          <w:p w14:paraId="04F18C68" w14:textId="77777777" w:rsidR="008B238A" w:rsidRPr="008B238A" w:rsidRDefault="008B238A" w:rsidP="00D55419">
            <w:pPr>
              <w:rPr>
                <w:b/>
                <w:bCs/>
                <w:sz w:val="18"/>
                <w:szCs w:val="18"/>
              </w:rPr>
            </w:pPr>
            <w:r w:rsidRPr="008B238A">
              <w:rPr>
                <w:b/>
                <w:bCs/>
                <w:sz w:val="18"/>
                <w:szCs w:val="18"/>
              </w:rPr>
              <w:t>1</w:t>
            </w:r>
          </w:p>
        </w:tc>
        <w:tc>
          <w:tcPr>
            <w:tcW w:w="6076" w:type="dxa"/>
          </w:tcPr>
          <w:p w14:paraId="41A4155F" w14:textId="77777777" w:rsidR="008B238A" w:rsidRPr="008B238A" w:rsidRDefault="008B238A" w:rsidP="00D55419">
            <w:pPr>
              <w:rPr>
                <w:sz w:val="18"/>
                <w:szCs w:val="18"/>
              </w:rPr>
            </w:pPr>
            <w:r w:rsidRPr="008B238A">
              <w:rPr>
                <w:rFonts w:ascii="Arial" w:hAnsi="Arial" w:cs="Arial"/>
                <w:sz w:val="18"/>
                <w:szCs w:val="18"/>
              </w:rPr>
              <w:t xml:space="preserve">SYMBICORT SPRAY 6/200 (FUMARATO DE FORMOTEROL DI-HIDRATADO+BUDESONICA) </w:t>
            </w:r>
          </w:p>
        </w:tc>
        <w:tc>
          <w:tcPr>
            <w:tcW w:w="1442" w:type="dxa"/>
          </w:tcPr>
          <w:p w14:paraId="4ED4C211" w14:textId="77777777" w:rsidR="008B238A" w:rsidRPr="008B238A" w:rsidRDefault="008B238A" w:rsidP="00D55419">
            <w:pPr>
              <w:jc w:val="center"/>
              <w:rPr>
                <w:b/>
                <w:sz w:val="18"/>
                <w:szCs w:val="18"/>
              </w:rPr>
            </w:pPr>
            <w:r w:rsidRPr="008B238A">
              <w:rPr>
                <w:b/>
                <w:sz w:val="18"/>
                <w:szCs w:val="18"/>
              </w:rPr>
              <w:t>FRASCO</w:t>
            </w:r>
          </w:p>
        </w:tc>
        <w:tc>
          <w:tcPr>
            <w:tcW w:w="1599" w:type="dxa"/>
          </w:tcPr>
          <w:p w14:paraId="5325D6DF" w14:textId="77777777" w:rsidR="008B238A" w:rsidRPr="008B238A" w:rsidRDefault="008B238A" w:rsidP="00D55419">
            <w:pPr>
              <w:jc w:val="center"/>
              <w:rPr>
                <w:sz w:val="18"/>
                <w:szCs w:val="18"/>
              </w:rPr>
            </w:pPr>
            <w:r w:rsidRPr="008B238A">
              <w:rPr>
                <w:b/>
                <w:sz w:val="18"/>
                <w:szCs w:val="18"/>
              </w:rPr>
              <w:t>30</w:t>
            </w:r>
          </w:p>
        </w:tc>
      </w:tr>
      <w:tr w:rsidR="008B238A" w:rsidRPr="008B238A" w14:paraId="7E05E611" w14:textId="77777777" w:rsidTr="008B238A">
        <w:tc>
          <w:tcPr>
            <w:tcW w:w="709" w:type="dxa"/>
          </w:tcPr>
          <w:p w14:paraId="3E61ED5B" w14:textId="77777777" w:rsidR="008B238A" w:rsidRPr="008B238A" w:rsidRDefault="008B238A" w:rsidP="00D55419">
            <w:pPr>
              <w:rPr>
                <w:b/>
                <w:bCs/>
                <w:sz w:val="18"/>
                <w:szCs w:val="18"/>
              </w:rPr>
            </w:pPr>
            <w:r w:rsidRPr="008B238A">
              <w:rPr>
                <w:b/>
                <w:bCs/>
                <w:sz w:val="18"/>
                <w:szCs w:val="18"/>
              </w:rPr>
              <w:t>2</w:t>
            </w:r>
          </w:p>
        </w:tc>
        <w:tc>
          <w:tcPr>
            <w:tcW w:w="6076" w:type="dxa"/>
          </w:tcPr>
          <w:p w14:paraId="4DDB8304" w14:textId="77777777" w:rsidR="008B238A" w:rsidRPr="008B238A" w:rsidRDefault="008B238A" w:rsidP="00D55419">
            <w:pPr>
              <w:rPr>
                <w:sz w:val="18"/>
                <w:szCs w:val="18"/>
              </w:rPr>
            </w:pPr>
            <w:r w:rsidRPr="008B238A">
              <w:rPr>
                <w:rFonts w:ascii="Arial" w:hAnsi="Arial" w:cs="Arial"/>
                <w:sz w:val="18"/>
                <w:szCs w:val="18"/>
              </w:rPr>
              <w:t>DEPAKENE 50 MG/ML 100 ML (VALPROATO DE SODIO) FRASCO 100 ML</w:t>
            </w:r>
          </w:p>
        </w:tc>
        <w:tc>
          <w:tcPr>
            <w:tcW w:w="1442" w:type="dxa"/>
          </w:tcPr>
          <w:p w14:paraId="793E0AD0" w14:textId="77777777" w:rsidR="008B238A" w:rsidRPr="008B238A" w:rsidRDefault="008B238A" w:rsidP="00D55419">
            <w:pPr>
              <w:jc w:val="center"/>
              <w:rPr>
                <w:b/>
                <w:sz w:val="18"/>
                <w:szCs w:val="18"/>
              </w:rPr>
            </w:pPr>
            <w:r w:rsidRPr="008B238A">
              <w:rPr>
                <w:b/>
                <w:sz w:val="18"/>
                <w:szCs w:val="18"/>
              </w:rPr>
              <w:t>FRASCO</w:t>
            </w:r>
          </w:p>
        </w:tc>
        <w:tc>
          <w:tcPr>
            <w:tcW w:w="1599" w:type="dxa"/>
          </w:tcPr>
          <w:p w14:paraId="5C31D003" w14:textId="77777777" w:rsidR="008B238A" w:rsidRPr="008B238A" w:rsidRDefault="008B238A" w:rsidP="00D55419">
            <w:pPr>
              <w:jc w:val="center"/>
              <w:rPr>
                <w:sz w:val="18"/>
                <w:szCs w:val="18"/>
              </w:rPr>
            </w:pPr>
            <w:r w:rsidRPr="008B238A">
              <w:rPr>
                <w:b/>
                <w:sz w:val="18"/>
                <w:szCs w:val="18"/>
              </w:rPr>
              <w:t xml:space="preserve">500 </w:t>
            </w:r>
          </w:p>
        </w:tc>
      </w:tr>
      <w:tr w:rsidR="008B238A" w:rsidRPr="008B238A" w14:paraId="6F8827EC" w14:textId="77777777" w:rsidTr="008B238A">
        <w:tc>
          <w:tcPr>
            <w:tcW w:w="709" w:type="dxa"/>
          </w:tcPr>
          <w:p w14:paraId="4358185B" w14:textId="77777777" w:rsidR="008B238A" w:rsidRPr="008B238A" w:rsidRDefault="008B238A" w:rsidP="00D55419">
            <w:pPr>
              <w:rPr>
                <w:b/>
                <w:bCs/>
                <w:sz w:val="18"/>
                <w:szCs w:val="18"/>
              </w:rPr>
            </w:pPr>
            <w:r w:rsidRPr="008B238A">
              <w:rPr>
                <w:b/>
                <w:bCs/>
                <w:sz w:val="18"/>
                <w:szCs w:val="18"/>
              </w:rPr>
              <w:t>3</w:t>
            </w:r>
          </w:p>
        </w:tc>
        <w:tc>
          <w:tcPr>
            <w:tcW w:w="6076" w:type="dxa"/>
          </w:tcPr>
          <w:p w14:paraId="25AB3067" w14:textId="77777777" w:rsidR="008B238A" w:rsidRPr="008B238A" w:rsidRDefault="008B238A" w:rsidP="00D55419">
            <w:pPr>
              <w:rPr>
                <w:sz w:val="18"/>
                <w:szCs w:val="18"/>
              </w:rPr>
            </w:pPr>
            <w:r w:rsidRPr="008B238A">
              <w:rPr>
                <w:rFonts w:ascii="Arial" w:hAnsi="Arial" w:cs="Arial"/>
                <w:sz w:val="18"/>
                <w:szCs w:val="18"/>
                <w:lang w:val="en-US"/>
              </w:rPr>
              <w:t>NASONEX 50 MCG SPRAY NASAL (MOMETASONA) FRASCO 20 ML</w:t>
            </w:r>
          </w:p>
        </w:tc>
        <w:tc>
          <w:tcPr>
            <w:tcW w:w="1442" w:type="dxa"/>
          </w:tcPr>
          <w:p w14:paraId="336CB4FD" w14:textId="77777777" w:rsidR="008B238A" w:rsidRPr="008B238A" w:rsidRDefault="008B238A" w:rsidP="00D55419">
            <w:pPr>
              <w:jc w:val="center"/>
              <w:rPr>
                <w:b/>
                <w:sz w:val="18"/>
                <w:szCs w:val="18"/>
                <w:lang w:val="en-US"/>
              </w:rPr>
            </w:pPr>
            <w:r w:rsidRPr="008B238A">
              <w:rPr>
                <w:b/>
                <w:sz w:val="18"/>
                <w:szCs w:val="18"/>
                <w:lang w:val="en-US"/>
              </w:rPr>
              <w:t>FRASCO</w:t>
            </w:r>
          </w:p>
        </w:tc>
        <w:tc>
          <w:tcPr>
            <w:tcW w:w="1599" w:type="dxa"/>
          </w:tcPr>
          <w:p w14:paraId="6C681205" w14:textId="77777777" w:rsidR="008B238A" w:rsidRPr="008B238A" w:rsidRDefault="008B238A" w:rsidP="00D55419">
            <w:pPr>
              <w:jc w:val="center"/>
              <w:rPr>
                <w:sz w:val="18"/>
                <w:szCs w:val="18"/>
              </w:rPr>
            </w:pPr>
            <w:r w:rsidRPr="008B238A">
              <w:rPr>
                <w:b/>
                <w:sz w:val="18"/>
                <w:szCs w:val="18"/>
                <w:lang w:val="en-US"/>
              </w:rPr>
              <w:t>30</w:t>
            </w:r>
            <w:r w:rsidRPr="008B238A">
              <w:rPr>
                <w:b/>
                <w:sz w:val="18"/>
                <w:szCs w:val="18"/>
              </w:rPr>
              <w:t xml:space="preserve"> </w:t>
            </w:r>
          </w:p>
        </w:tc>
      </w:tr>
      <w:tr w:rsidR="008B238A" w:rsidRPr="008B238A" w14:paraId="1ED58D68" w14:textId="77777777" w:rsidTr="008B238A">
        <w:tc>
          <w:tcPr>
            <w:tcW w:w="709" w:type="dxa"/>
          </w:tcPr>
          <w:p w14:paraId="55708E55" w14:textId="77777777" w:rsidR="008B238A" w:rsidRPr="008B238A" w:rsidRDefault="008B238A" w:rsidP="00D55419">
            <w:pPr>
              <w:rPr>
                <w:b/>
                <w:bCs/>
                <w:sz w:val="18"/>
                <w:szCs w:val="18"/>
              </w:rPr>
            </w:pPr>
            <w:r w:rsidRPr="008B238A">
              <w:rPr>
                <w:b/>
                <w:bCs/>
                <w:sz w:val="18"/>
                <w:szCs w:val="18"/>
              </w:rPr>
              <w:t>4</w:t>
            </w:r>
          </w:p>
        </w:tc>
        <w:tc>
          <w:tcPr>
            <w:tcW w:w="6076" w:type="dxa"/>
          </w:tcPr>
          <w:p w14:paraId="5A11279F" w14:textId="77777777" w:rsidR="008B238A" w:rsidRPr="008B238A" w:rsidRDefault="008B238A" w:rsidP="00D55419">
            <w:pPr>
              <w:rPr>
                <w:sz w:val="18"/>
                <w:szCs w:val="18"/>
              </w:rPr>
            </w:pPr>
            <w:r w:rsidRPr="008B238A">
              <w:rPr>
                <w:rFonts w:ascii="Arial" w:hAnsi="Arial" w:cs="Arial"/>
                <w:sz w:val="18"/>
                <w:szCs w:val="18"/>
              </w:rPr>
              <w:t>BRITENS SOLUÇÇÃO OFTALMICA (TARTARATO DE BRIMONIDINA+MALEATO DE TIMOLOL) FRASCO 10 ML</w:t>
            </w:r>
          </w:p>
        </w:tc>
        <w:tc>
          <w:tcPr>
            <w:tcW w:w="1442" w:type="dxa"/>
          </w:tcPr>
          <w:p w14:paraId="5F29E94F" w14:textId="77777777" w:rsidR="008B238A" w:rsidRPr="008B238A" w:rsidRDefault="008B238A" w:rsidP="00D55419">
            <w:pPr>
              <w:jc w:val="center"/>
              <w:rPr>
                <w:b/>
                <w:sz w:val="18"/>
                <w:szCs w:val="18"/>
              </w:rPr>
            </w:pPr>
            <w:r w:rsidRPr="008B238A">
              <w:rPr>
                <w:b/>
                <w:sz w:val="18"/>
                <w:szCs w:val="18"/>
              </w:rPr>
              <w:t>FRASCO</w:t>
            </w:r>
          </w:p>
        </w:tc>
        <w:tc>
          <w:tcPr>
            <w:tcW w:w="1599" w:type="dxa"/>
          </w:tcPr>
          <w:p w14:paraId="65E860C7" w14:textId="77777777" w:rsidR="008B238A" w:rsidRPr="008B238A" w:rsidRDefault="008B238A" w:rsidP="00D55419">
            <w:pPr>
              <w:jc w:val="center"/>
              <w:rPr>
                <w:sz w:val="18"/>
                <w:szCs w:val="18"/>
              </w:rPr>
            </w:pPr>
            <w:r w:rsidRPr="008B238A">
              <w:rPr>
                <w:b/>
                <w:sz w:val="18"/>
                <w:szCs w:val="18"/>
              </w:rPr>
              <w:t xml:space="preserve">30 </w:t>
            </w:r>
          </w:p>
        </w:tc>
      </w:tr>
      <w:tr w:rsidR="008B238A" w:rsidRPr="008B238A" w14:paraId="6D95E61A" w14:textId="77777777" w:rsidTr="008B238A">
        <w:tc>
          <w:tcPr>
            <w:tcW w:w="709" w:type="dxa"/>
          </w:tcPr>
          <w:p w14:paraId="019EA3D4" w14:textId="77777777" w:rsidR="008B238A" w:rsidRPr="008B238A" w:rsidRDefault="008B238A" w:rsidP="00D55419">
            <w:pPr>
              <w:rPr>
                <w:b/>
                <w:bCs/>
                <w:sz w:val="18"/>
                <w:szCs w:val="18"/>
              </w:rPr>
            </w:pPr>
            <w:r w:rsidRPr="008B238A">
              <w:rPr>
                <w:b/>
                <w:bCs/>
                <w:sz w:val="18"/>
                <w:szCs w:val="18"/>
              </w:rPr>
              <w:t>5</w:t>
            </w:r>
          </w:p>
        </w:tc>
        <w:tc>
          <w:tcPr>
            <w:tcW w:w="6076" w:type="dxa"/>
          </w:tcPr>
          <w:p w14:paraId="3DFFB5B6" w14:textId="77777777" w:rsidR="008B238A" w:rsidRPr="008B238A" w:rsidRDefault="008B238A" w:rsidP="00D55419">
            <w:pPr>
              <w:rPr>
                <w:sz w:val="18"/>
                <w:szCs w:val="18"/>
              </w:rPr>
            </w:pPr>
            <w:r w:rsidRPr="008B238A">
              <w:rPr>
                <w:rFonts w:ascii="Arial" w:hAnsi="Arial" w:cs="Arial"/>
                <w:sz w:val="18"/>
                <w:szCs w:val="18"/>
              </w:rPr>
              <w:t>OFTPRED OU PREDFORT COLIRIO (ACETATO DE PREDNISOLONA 1%) FRASCO C/ 10 ML</w:t>
            </w:r>
          </w:p>
        </w:tc>
        <w:tc>
          <w:tcPr>
            <w:tcW w:w="1442" w:type="dxa"/>
          </w:tcPr>
          <w:p w14:paraId="15EADBB7" w14:textId="77777777" w:rsidR="008B238A" w:rsidRPr="008B238A" w:rsidRDefault="008B238A" w:rsidP="00D55419">
            <w:pPr>
              <w:jc w:val="center"/>
              <w:rPr>
                <w:b/>
                <w:sz w:val="18"/>
                <w:szCs w:val="18"/>
              </w:rPr>
            </w:pPr>
            <w:r w:rsidRPr="008B238A">
              <w:rPr>
                <w:b/>
                <w:sz w:val="18"/>
                <w:szCs w:val="18"/>
              </w:rPr>
              <w:t>FRASCO</w:t>
            </w:r>
          </w:p>
        </w:tc>
        <w:tc>
          <w:tcPr>
            <w:tcW w:w="1599" w:type="dxa"/>
          </w:tcPr>
          <w:p w14:paraId="6DFBBD31" w14:textId="77777777" w:rsidR="008B238A" w:rsidRPr="008B238A" w:rsidRDefault="008B238A" w:rsidP="00D55419">
            <w:pPr>
              <w:jc w:val="center"/>
              <w:rPr>
                <w:sz w:val="18"/>
                <w:szCs w:val="18"/>
              </w:rPr>
            </w:pPr>
            <w:r w:rsidRPr="008B238A">
              <w:rPr>
                <w:b/>
                <w:sz w:val="18"/>
                <w:szCs w:val="18"/>
              </w:rPr>
              <w:t xml:space="preserve">30 </w:t>
            </w:r>
          </w:p>
        </w:tc>
      </w:tr>
      <w:tr w:rsidR="008B238A" w:rsidRPr="008B238A" w14:paraId="658A1BB8" w14:textId="77777777" w:rsidTr="008B238A">
        <w:tc>
          <w:tcPr>
            <w:tcW w:w="709" w:type="dxa"/>
          </w:tcPr>
          <w:p w14:paraId="2AA96377" w14:textId="77777777" w:rsidR="008B238A" w:rsidRPr="008B238A" w:rsidRDefault="008B238A" w:rsidP="00D55419">
            <w:pPr>
              <w:rPr>
                <w:b/>
                <w:bCs/>
                <w:sz w:val="18"/>
                <w:szCs w:val="18"/>
              </w:rPr>
            </w:pPr>
            <w:r w:rsidRPr="008B238A">
              <w:rPr>
                <w:b/>
                <w:bCs/>
                <w:sz w:val="18"/>
                <w:szCs w:val="18"/>
              </w:rPr>
              <w:t>6</w:t>
            </w:r>
          </w:p>
        </w:tc>
        <w:tc>
          <w:tcPr>
            <w:tcW w:w="6076" w:type="dxa"/>
          </w:tcPr>
          <w:p w14:paraId="3F5994FC" w14:textId="77777777" w:rsidR="008B238A" w:rsidRPr="008B238A" w:rsidRDefault="008B238A" w:rsidP="00D55419">
            <w:pPr>
              <w:rPr>
                <w:sz w:val="18"/>
                <w:szCs w:val="18"/>
              </w:rPr>
            </w:pPr>
            <w:r w:rsidRPr="008B238A">
              <w:rPr>
                <w:rFonts w:ascii="Arial" w:hAnsi="Arial" w:cs="Arial"/>
                <w:sz w:val="18"/>
                <w:szCs w:val="18"/>
              </w:rPr>
              <w:t xml:space="preserve">HYABAK OU HIALUROPT COLIRIO (HIALURONATO DE SODIO 1,5% FRASCO 10 ML </w:t>
            </w:r>
          </w:p>
        </w:tc>
        <w:tc>
          <w:tcPr>
            <w:tcW w:w="1442" w:type="dxa"/>
          </w:tcPr>
          <w:p w14:paraId="6AB56FB2" w14:textId="77777777" w:rsidR="008B238A" w:rsidRPr="008B238A" w:rsidRDefault="008B238A" w:rsidP="00D55419">
            <w:pPr>
              <w:jc w:val="center"/>
              <w:rPr>
                <w:b/>
                <w:sz w:val="18"/>
                <w:szCs w:val="18"/>
              </w:rPr>
            </w:pPr>
            <w:r w:rsidRPr="008B238A">
              <w:rPr>
                <w:b/>
                <w:sz w:val="18"/>
                <w:szCs w:val="18"/>
              </w:rPr>
              <w:t>FRASCO</w:t>
            </w:r>
          </w:p>
        </w:tc>
        <w:tc>
          <w:tcPr>
            <w:tcW w:w="1599" w:type="dxa"/>
          </w:tcPr>
          <w:p w14:paraId="4D8AEBEF" w14:textId="77777777" w:rsidR="008B238A" w:rsidRPr="008B238A" w:rsidRDefault="008B238A" w:rsidP="00D55419">
            <w:pPr>
              <w:jc w:val="center"/>
              <w:rPr>
                <w:sz w:val="18"/>
                <w:szCs w:val="18"/>
              </w:rPr>
            </w:pPr>
            <w:r w:rsidRPr="008B238A">
              <w:rPr>
                <w:b/>
                <w:sz w:val="18"/>
                <w:szCs w:val="18"/>
              </w:rPr>
              <w:t xml:space="preserve">30 </w:t>
            </w:r>
          </w:p>
        </w:tc>
      </w:tr>
      <w:tr w:rsidR="008B238A" w:rsidRPr="008B238A" w14:paraId="7D9D8F9E" w14:textId="77777777" w:rsidTr="008B238A">
        <w:tc>
          <w:tcPr>
            <w:tcW w:w="709" w:type="dxa"/>
          </w:tcPr>
          <w:p w14:paraId="7E565142" w14:textId="77777777" w:rsidR="008B238A" w:rsidRPr="008B238A" w:rsidRDefault="008B238A" w:rsidP="00D55419">
            <w:pPr>
              <w:rPr>
                <w:b/>
                <w:bCs/>
                <w:sz w:val="18"/>
                <w:szCs w:val="18"/>
              </w:rPr>
            </w:pPr>
            <w:r w:rsidRPr="008B238A">
              <w:rPr>
                <w:b/>
                <w:bCs/>
                <w:sz w:val="18"/>
                <w:szCs w:val="18"/>
              </w:rPr>
              <w:t>7</w:t>
            </w:r>
          </w:p>
        </w:tc>
        <w:tc>
          <w:tcPr>
            <w:tcW w:w="6076" w:type="dxa"/>
          </w:tcPr>
          <w:p w14:paraId="50785500" w14:textId="77777777" w:rsidR="008B238A" w:rsidRPr="008B238A" w:rsidRDefault="008B238A" w:rsidP="00D55419">
            <w:pPr>
              <w:rPr>
                <w:sz w:val="18"/>
                <w:szCs w:val="18"/>
              </w:rPr>
            </w:pPr>
            <w:r w:rsidRPr="008B238A">
              <w:rPr>
                <w:rFonts w:ascii="Arial" w:hAnsi="Arial" w:cs="Arial"/>
                <w:sz w:val="18"/>
                <w:szCs w:val="18"/>
              </w:rPr>
              <w:t>DEXFER 400 MG/ML SOLUÇÃO GOTAS (FERRPOLIMALTOSE) FRASCO 10 ML</w:t>
            </w:r>
          </w:p>
        </w:tc>
        <w:tc>
          <w:tcPr>
            <w:tcW w:w="1442" w:type="dxa"/>
          </w:tcPr>
          <w:p w14:paraId="3361BCF0" w14:textId="77777777" w:rsidR="008B238A" w:rsidRPr="008B238A" w:rsidRDefault="008B238A" w:rsidP="00D55419">
            <w:pPr>
              <w:jc w:val="center"/>
              <w:rPr>
                <w:b/>
                <w:sz w:val="18"/>
                <w:szCs w:val="18"/>
              </w:rPr>
            </w:pPr>
            <w:r w:rsidRPr="008B238A">
              <w:rPr>
                <w:b/>
                <w:sz w:val="18"/>
                <w:szCs w:val="18"/>
              </w:rPr>
              <w:t>FRASCO</w:t>
            </w:r>
          </w:p>
        </w:tc>
        <w:tc>
          <w:tcPr>
            <w:tcW w:w="1599" w:type="dxa"/>
          </w:tcPr>
          <w:p w14:paraId="479A1828" w14:textId="77777777" w:rsidR="008B238A" w:rsidRPr="008B238A" w:rsidRDefault="008B238A" w:rsidP="00D55419">
            <w:pPr>
              <w:jc w:val="center"/>
              <w:rPr>
                <w:sz w:val="18"/>
                <w:szCs w:val="18"/>
              </w:rPr>
            </w:pPr>
            <w:r w:rsidRPr="008B238A">
              <w:rPr>
                <w:b/>
                <w:sz w:val="18"/>
                <w:szCs w:val="18"/>
              </w:rPr>
              <w:t xml:space="preserve">30 </w:t>
            </w:r>
          </w:p>
        </w:tc>
      </w:tr>
      <w:tr w:rsidR="008B238A" w:rsidRPr="008B238A" w14:paraId="49D3C3E4" w14:textId="77777777" w:rsidTr="008B238A">
        <w:tc>
          <w:tcPr>
            <w:tcW w:w="709" w:type="dxa"/>
          </w:tcPr>
          <w:p w14:paraId="209B9F7B" w14:textId="77777777" w:rsidR="008B238A" w:rsidRPr="008B238A" w:rsidRDefault="008B238A" w:rsidP="00D55419">
            <w:pPr>
              <w:rPr>
                <w:b/>
                <w:bCs/>
                <w:sz w:val="18"/>
                <w:szCs w:val="18"/>
              </w:rPr>
            </w:pPr>
            <w:r w:rsidRPr="008B238A">
              <w:rPr>
                <w:b/>
                <w:bCs/>
                <w:sz w:val="18"/>
                <w:szCs w:val="18"/>
              </w:rPr>
              <w:t>8</w:t>
            </w:r>
          </w:p>
        </w:tc>
        <w:tc>
          <w:tcPr>
            <w:tcW w:w="6076" w:type="dxa"/>
          </w:tcPr>
          <w:p w14:paraId="0D41E78F" w14:textId="77777777" w:rsidR="008B238A" w:rsidRPr="008B238A" w:rsidRDefault="008B238A" w:rsidP="00D55419">
            <w:pPr>
              <w:rPr>
                <w:sz w:val="18"/>
                <w:szCs w:val="18"/>
              </w:rPr>
            </w:pPr>
            <w:r w:rsidRPr="008B238A">
              <w:rPr>
                <w:rFonts w:ascii="Arial" w:hAnsi="Arial" w:cs="Arial"/>
                <w:sz w:val="18"/>
                <w:szCs w:val="18"/>
              </w:rPr>
              <w:t>HIALUROPT OU LUNAH OU VIOFTA COLIRIO (HIALURONATO DE SODIO 1,5 %) FRASCO 10 ML</w:t>
            </w:r>
          </w:p>
        </w:tc>
        <w:tc>
          <w:tcPr>
            <w:tcW w:w="1442" w:type="dxa"/>
          </w:tcPr>
          <w:p w14:paraId="345D236E" w14:textId="77777777" w:rsidR="008B238A" w:rsidRPr="008B238A" w:rsidRDefault="008B238A" w:rsidP="00D55419">
            <w:pPr>
              <w:jc w:val="center"/>
              <w:rPr>
                <w:b/>
                <w:sz w:val="18"/>
                <w:szCs w:val="18"/>
              </w:rPr>
            </w:pPr>
            <w:r w:rsidRPr="008B238A">
              <w:rPr>
                <w:b/>
                <w:sz w:val="18"/>
                <w:szCs w:val="18"/>
              </w:rPr>
              <w:t>FRASCO</w:t>
            </w:r>
          </w:p>
        </w:tc>
        <w:tc>
          <w:tcPr>
            <w:tcW w:w="1599" w:type="dxa"/>
          </w:tcPr>
          <w:p w14:paraId="7424FB90" w14:textId="77777777" w:rsidR="008B238A" w:rsidRPr="008B238A" w:rsidRDefault="008B238A" w:rsidP="00D55419">
            <w:pPr>
              <w:jc w:val="center"/>
              <w:rPr>
                <w:sz w:val="18"/>
                <w:szCs w:val="18"/>
              </w:rPr>
            </w:pPr>
            <w:r w:rsidRPr="008B238A">
              <w:rPr>
                <w:b/>
                <w:sz w:val="18"/>
                <w:szCs w:val="18"/>
              </w:rPr>
              <w:t xml:space="preserve">30 </w:t>
            </w:r>
          </w:p>
        </w:tc>
      </w:tr>
      <w:tr w:rsidR="008B238A" w:rsidRPr="008B238A" w14:paraId="0BB434BE" w14:textId="77777777" w:rsidTr="008B238A">
        <w:tc>
          <w:tcPr>
            <w:tcW w:w="709" w:type="dxa"/>
          </w:tcPr>
          <w:p w14:paraId="5C0ECFFA" w14:textId="77777777" w:rsidR="008B238A" w:rsidRPr="008B238A" w:rsidRDefault="008B238A" w:rsidP="00D55419">
            <w:pPr>
              <w:rPr>
                <w:b/>
                <w:bCs/>
                <w:sz w:val="18"/>
                <w:szCs w:val="18"/>
              </w:rPr>
            </w:pPr>
            <w:r w:rsidRPr="008B238A">
              <w:rPr>
                <w:b/>
                <w:bCs/>
                <w:sz w:val="18"/>
                <w:szCs w:val="18"/>
              </w:rPr>
              <w:t>9</w:t>
            </w:r>
          </w:p>
        </w:tc>
        <w:tc>
          <w:tcPr>
            <w:tcW w:w="6076" w:type="dxa"/>
          </w:tcPr>
          <w:p w14:paraId="3F4D94F8" w14:textId="77777777" w:rsidR="008B238A" w:rsidRPr="008B238A" w:rsidRDefault="008B238A" w:rsidP="00D55419">
            <w:pPr>
              <w:rPr>
                <w:sz w:val="18"/>
                <w:szCs w:val="18"/>
              </w:rPr>
            </w:pPr>
            <w:r w:rsidRPr="008B238A">
              <w:rPr>
                <w:rFonts w:ascii="Arial" w:hAnsi="Arial" w:cs="Arial"/>
                <w:sz w:val="18"/>
                <w:szCs w:val="18"/>
              </w:rPr>
              <w:t>INSULINA LANTUS SOLOSTAR 100 UI/ML CANETA DESCARTAVEL PREENCHIDAS CONTENDO 3 ML (INSULINA GLARGINA) CX C/ 1</w:t>
            </w:r>
          </w:p>
        </w:tc>
        <w:tc>
          <w:tcPr>
            <w:tcW w:w="1442" w:type="dxa"/>
          </w:tcPr>
          <w:p w14:paraId="1E58BE32" w14:textId="77777777" w:rsidR="008B238A" w:rsidRPr="008B238A" w:rsidRDefault="008B238A" w:rsidP="00D55419">
            <w:pPr>
              <w:jc w:val="center"/>
              <w:rPr>
                <w:b/>
                <w:sz w:val="18"/>
                <w:szCs w:val="18"/>
              </w:rPr>
            </w:pPr>
            <w:r w:rsidRPr="008B238A">
              <w:rPr>
                <w:b/>
                <w:sz w:val="18"/>
                <w:szCs w:val="18"/>
              </w:rPr>
              <w:t>CAIXA</w:t>
            </w:r>
          </w:p>
        </w:tc>
        <w:tc>
          <w:tcPr>
            <w:tcW w:w="1599" w:type="dxa"/>
          </w:tcPr>
          <w:p w14:paraId="4D853E4F" w14:textId="77777777" w:rsidR="008B238A" w:rsidRPr="008B238A" w:rsidRDefault="008B238A" w:rsidP="00D55419">
            <w:pPr>
              <w:jc w:val="center"/>
              <w:rPr>
                <w:sz w:val="18"/>
                <w:szCs w:val="18"/>
              </w:rPr>
            </w:pPr>
            <w:r w:rsidRPr="008B238A">
              <w:rPr>
                <w:b/>
                <w:sz w:val="18"/>
                <w:szCs w:val="18"/>
              </w:rPr>
              <w:t xml:space="preserve">30 </w:t>
            </w:r>
          </w:p>
        </w:tc>
      </w:tr>
      <w:tr w:rsidR="008B238A" w:rsidRPr="008B238A" w14:paraId="5D758515" w14:textId="77777777" w:rsidTr="008B238A">
        <w:tc>
          <w:tcPr>
            <w:tcW w:w="709" w:type="dxa"/>
          </w:tcPr>
          <w:p w14:paraId="1B5820E9" w14:textId="77777777" w:rsidR="008B238A" w:rsidRPr="008B238A" w:rsidRDefault="008B238A" w:rsidP="00D55419">
            <w:pPr>
              <w:rPr>
                <w:b/>
                <w:bCs/>
                <w:sz w:val="18"/>
                <w:szCs w:val="18"/>
              </w:rPr>
            </w:pPr>
            <w:r w:rsidRPr="008B238A">
              <w:rPr>
                <w:b/>
                <w:bCs/>
                <w:sz w:val="18"/>
                <w:szCs w:val="18"/>
              </w:rPr>
              <w:t>10</w:t>
            </w:r>
          </w:p>
        </w:tc>
        <w:tc>
          <w:tcPr>
            <w:tcW w:w="6076" w:type="dxa"/>
          </w:tcPr>
          <w:p w14:paraId="1EF353DA" w14:textId="77777777" w:rsidR="008B238A" w:rsidRPr="008B238A" w:rsidRDefault="008B238A" w:rsidP="00D55419">
            <w:pPr>
              <w:rPr>
                <w:sz w:val="18"/>
                <w:szCs w:val="18"/>
              </w:rPr>
            </w:pPr>
            <w:r w:rsidRPr="008B238A">
              <w:rPr>
                <w:rFonts w:ascii="Arial" w:hAnsi="Arial" w:cs="Arial"/>
                <w:sz w:val="18"/>
                <w:szCs w:val="18"/>
              </w:rPr>
              <w:t>CALMAN SOLUÇÃO ORAL 100 ML (MARACUJA/PASSIFLORA, CRATAEGO/ESPINHEIRO ALVAR, SALGUEIRO BRANCO) FRASCO 100 ML</w:t>
            </w:r>
          </w:p>
        </w:tc>
        <w:tc>
          <w:tcPr>
            <w:tcW w:w="1442" w:type="dxa"/>
          </w:tcPr>
          <w:p w14:paraId="77E4976D" w14:textId="77777777" w:rsidR="008B238A" w:rsidRPr="008B238A" w:rsidRDefault="008B238A" w:rsidP="00D55419">
            <w:pPr>
              <w:jc w:val="center"/>
              <w:rPr>
                <w:b/>
                <w:bCs/>
                <w:sz w:val="18"/>
                <w:szCs w:val="18"/>
              </w:rPr>
            </w:pPr>
            <w:r w:rsidRPr="008B238A">
              <w:rPr>
                <w:b/>
                <w:sz w:val="18"/>
                <w:szCs w:val="18"/>
              </w:rPr>
              <w:t>FRASCO</w:t>
            </w:r>
          </w:p>
        </w:tc>
        <w:tc>
          <w:tcPr>
            <w:tcW w:w="1599" w:type="dxa"/>
          </w:tcPr>
          <w:p w14:paraId="17922A82" w14:textId="77777777" w:rsidR="008B238A" w:rsidRPr="008B238A" w:rsidRDefault="008B238A" w:rsidP="00D55419">
            <w:pPr>
              <w:jc w:val="center"/>
              <w:rPr>
                <w:b/>
                <w:bCs/>
                <w:sz w:val="18"/>
                <w:szCs w:val="18"/>
              </w:rPr>
            </w:pPr>
            <w:r w:rsidRPr="008B238A">
              <w:rPr>
                <w:b/>
                <w:bCs/>
                <w:sz w:val="18"/>
                <w:szCs w:val="18"/>
              </w:rPr>
              <w:t>100</w:t>
            </w:r>
            <w:r w:rsidRPr="008B238A">
              <w:rPr>
                <w:b/>
                <w:sz w:val="18"/>
                <w:szCs w:val="18"/>
              </w:rPr>
              <w:t xml:space="preserve"> </w:t>
            </w:r>
          </w:p>
        </w:tc>
      </w:tr>
      <w:tr w:rsidR="008B238A" w:rsidRPr="008B238A" w14:paraId="5E91CE62" w14:textId="77777777" w:rsidTr="008B238A">
        <w:tc>
          <w:tcPr>
            <w:tcW w:w="709" w:type="dxa"/>
          </w:tcPr>
          <w:p w14:paraId="007F57E4" w14:textId="77777777" w:rsidR="008B238A" w:rsidRPr="008B238A" w:rsidRDefault="008B238A" w:rsidP="00D55419">
            <w:pPr>
              <w:rPr>
                <w:b/>
                <w:bCs/>
                <w:sz w:val="18"/>
                <w:szCs w:val="18"/>
              </w:rPr>
            </w:pPr>
            <w:r w:rsidRPr="008B238A">
              <w:rPr>
                <w:b/>
                <w:bCs/>
                <w:sz w:val="18"/>
                <w:szCs w:val="18"/>
              </w:rPr>
              <w:t>11</w:t>
            </w:r>
          </w:p>
        </w:tc>
        <w:tc>
          <w:tcPr>
            <w:tcW w:w="6076" w:type="dxa"/>
          </w:tcPr>
          <w:p w14:paraId="305B7077" w14:textId="77777777" w:rsidR="008B238A" w:rsidRPr="008B238A" w:rsidRDefault="008B238A" w:rsidP="00D55419">
            <w:pPr>
              <w:rPr>
                <w:sz w:val="18"/>
                <w:szCs w:val="18"/>
              </w:rPr>
            </w:pPr>
            <w:r w:rsidRPr="008B238A">
              <w:rPr>
                <w:rFonts w:ascii="Arial" w:hAnsi="Arial" w:cs="Arial"/>
                <w:sz w:val="18"/>
                <w:szCs w:val="18"/>
              </w:rPr>
              <w:t>VIGAMOX OU OFTALMOX COLIRIO (CLORIDRATO DE MOXIFLOXACINO) FRASCO 5 ML</w:t>
            </w:r>
          </w:p>
        </w:tc>
        <w:tc>
          <w:tcPr>
            <w:tcW w:w="1442" w:type="dxa"/>
          </w:tcPr>
          <w:p w14:paraId="3EF64645" w14:textId="77777777" w:rsidR="008B238A" w:rsidRPr="008B238A" w:rsidRDefault="008B238A" w:rsidP="00D55419">
            <w:pPr>
              <w:jc w:val="center"/>
              <w:rPr>
                <w:b/>
                <w:sz w:val="18"/>
                <w:szCs w:val="18"/>
              </w:rPr>
            </w:pPr>
            <w:r w:rsidRPr="008B238A">
              <w:rPr>
                <w:b/>
                <w:sz w:val="18"/>
                <w:szCs w:val="18"/>
              </w:rPr>
              <w:t>FRASCO</w:t>
            </w:r>
          </w:p>
        </w:tc>
        <w:tc>
          <w:tcPr>
            <w:tcW w:w="1599" w:type="dxa"/>
          </w:tcPr>
          <w:p w14:paraId="08F29D86" w14:textId="77777777" w:rsidR="008B238A" w:rsidRPr="008B238A" w:rsidRDefault="008B238A" w:rsidP="00D55419">
            <w:pPr>
              <w:jc w:val="center"/>
              <w:rPr>
                <w:sz w:val="18"/>
                <w:szCs w:val="18"/>
              </w:rPr>
            </w:pPr>
            <w:r w:rsidRPr="008B238A">
              <w:rPr>
                <w:b/>
                <w:sz w:val="18"/>
                <w:szCs w:val="18"/>
              </w:rPr>
              <w:t xml:space="preserve">30 </w:t>
            </w:r>
          </w:p>
        </w:tc>
      </w:tr>
      <w:tr w:rsidR="008B238A" w:rsidRPr="008B238A" w14:paraId="5A5C4B7F" w14:textId="77777777" w:rsidTr="008B238A">
        <w:tc>
          <w:tcPr>
            <w:tcW w:w="709" w:type="dxa"/>
          </w:tcPr>
          <w:p w14:paraId="1AA761FE" w14:textId="77777777" w:rsidR="008B238A" w:rsidRPr="008B238A" w:rsidRDefault="008B238A" w:rsidP="00D55419">
            <w:pPr>
              <w:rPr>
                <w:b/>
                <w:bCs/>
                <w:sz w:val="18"/>
                <w:szCs w:val="18"/>
              </w:rPr>
            </w:pPr>
            <w:r w:rsidRPr="008B238A">
              <w:rPr>
                <w:b/>
                <w:bCs/>
                <w:sz w:val="18"/>
                <w:szCs w:val="18"/>
              </w:rPr>
              <w:t>12</w:t>
            </w:r>
          </w:p>
        </w:tc>
        <w:tc>
          <w:tcPr>
            <w:tcW w:w="6076" w:type="dxa"/>
          </w:tcPr>
          <w:p w14:paraId="2266FF54" w14:textId="77777777" w:rsidR="008B238A" w:rsidRPr="008B238A" w:rsidRDefault="008B238A" w:rsidP="00D55419">
            <w:pPr>
              <w:rPr>
                <w:sz w:val="18"/>
                <w:szCs w:val="18"/>
              </w:rPr>
            </w:pPr>
            <w:r w:rsidRPr="008B238A">
              <w:rPr>
                <w:rFonts w:ascii="Arial" w:hAnsi="Arial" w:cs="Arial"/>
                <w:sz w:val="18"/>
                <w:szCs w:val="18"/>
              </w:rPr>
              <w:t>ARPEJO SUSPENSÃO ORAL 20 MG/ML 30 ML (ARIPIPRAZOL) FRASCO 30 ML</w:t>
            </w:r>
          </w:p>
        </w:tc>
        <w:tc>
          <w:tcPr>
            <w:tcW w:w="1442" w:type="dxa"/>
          </w:tcPr>
          <w:p w14:paraId="645DF9E1" w14:textId="77777777" w:rsidR="008B238A" w:rsidRPr="008B238A" w:rsidRDefault="008B238A" w:rsidP="00D55419">
            <w:pPr>
              <w:jc w:val="center"/>
              <w:rPr>
                <w:b/>
                <w:sz w:val="18"/>
                <w:szCs w:val="18"/>
              </w:rPr>
            </w:pPr>
            <w:r w:rsidRPr="008B238A">
              <w:rPr>
                <w:b/>
                <w:sz w:val="18"/>
                <w:szCs w:val="18"/>
              </w:rPr>
              <w:t>FRASCO</w:t>
            </w:r>
          </w:p>
        </w:tc>
        <w:tc>
          <w:tcPr>
            <w:tcW w:w="1599" w:type="dxa"/>
          </w:tcPr>
          <w:p w14:paraId="044807B5" w14:textId="77777777" w:rsidR="008B238A" w:rsidRPr="008B238A" w:rsidRDefault="008B238A" w:rsidP="00D55419">
            <w:pPr>
              <w:jc w:val="center"/>
              <w:rPr>
                <w:sz w:val="18"/>
                <w:szCs w:val="18"/>
              </w:rPr>
            </w:pPr>
            <w:r w:rsidRPr="008B238A">
              <w:rPr>
                <w:b/>
                <w:sz w:val="18"/>
                <w:szCs w:val="18"/>
              </w:rPr>
              <w:t xml:space="preserve">20 </w:t>
            </w:r>
          </w:p>
        </w:tc>
      </w:tr>
      <w:tr w:rsidR="008B238A" w:rsidRPr="008B238A" w14:paraId="2D4F2F18" w14:textId="77777777" w:rsidTr="008B238A">
        <w:tc>
          <w:tcPr>
            <w:tcW w:w="709" w:type="dxa"/>
          </w:tcPr>
          <w:p w14:paraId="21C92F70" w14:textId="77777777" w:rsidR="008B238A" w:rsidRPr="008B238A" w:rsidRDefault="008B238A" w:rsidP="00D55419">
            <w:pPr>
              <w:rPr>
                <w:b/>
                <w:bCs/>
                <w:sz w:val="18"/>
                <w:szCs w:val="18"/>
              </w:rPr>
            </w:pPr>
            <w:r w:rsidRPr="008B238A">
              <w:rPr>
                <w:b/>
                <w:bCs/>
                <w:sz w:val="18"/>
                <w:szCs w:val="18"/>
              </w:rPr>
              <w:t>13</w:t>
            </w:r>
          </w:p>
        </w:tc>
        <w:tc>
          <w:tcPr>
            <w:tcW w:w="6076" w:type="dxa"/>
          </w:tcPr>
          <w:p w14:paraId="3E2DAF88" w14:textId="77777777" w:rsidR="008B238A" w:rsidRPr="008B238A" w:rsidRDefault="008B238A" w:rsidP="00D55419">
            <w:pPr>
              <w:rPr>
                <w:sz w:val="18"/>
                <w:szCs w:val="18"/>
              </w:rPr>
            </w:pPr>
            <w:r w:rsidRPr="008B238A">
              <w:rPr>
                <w:rFonts w:ascii="Arial" w:hAnsi="Arial" w:cs="Arial"/>
                <w:sz w:val="18"/>
                <w:szCs w:val="18"/>
              </w:rPr>
              <w:t>CANABIDIOL 160,32 MG/ML SOLUÇÃO ORAL (EXTRATO DE CANNABIS SATIVA   FRASCO 10 ML</w:t>
            </w:r>
          </w:p>
        </w:tc>
        <w:tc>
          <w:tcPr>
            <w:tcW w:w="1442" w:type="dxa"/>
          </w:tcPr>
          <w:p w14:paraId="79B3D80F" w14:textId="77777777" w:rsidR="008B238A" w:rsidRPr="008B238A" w:rsidRDefault="008B238A" w:rsidP="00D55419">
            <w:pPr>
              <w:jc w:val="center"/>
              <w:rPr>
                <w:b/>
                <w:sz w:val="18"/>
                <w:szCs w:val="18"/>
              </w:rPr>
            </w:pPr>
            <w:r w:rsidRPr="008B238A">
              <w:rPr>
                <w:b/>
                <w:sz w:val="18"/>
                <w:szCs w:val="18"/>
              </w:rPr>
              <w:t>FRASCO</w:t>
            </w:r>
          </w:p>
        </w:tc>
        <w:tc>
          <w:tcPr>
            <w:tcW w:w="1599" w:type="dxa"/>
          </w:tcPr>
          <w:p w14:paraId="0374A79F" w14:textId="77777777" w:rsidR="008B238A" w:rsidRPr="008B238A" w:rsidRDefault="008B238A" w:rsidP="00D55419">
            <w:pPr>
              <w:jc w:val="center"/>
              <w:rPr>
                <w:sz w:val="18"/>
                <w:szCs w:val="18"/>
              </w:rPr>
            </w:pPr>
            <w:r w:rsidRPr="008B238A">
              <w:rPr>
                <w:b/>
                <w:sz w:val="18"/>
                <w:szCs w:val="18"/>
              </w:rPr>
              <w:t xml:space="preserve">30 </w:t>
            </w:r>
          </w:p>
        </w:tc>
      </w:tr>
      <w:tr w:rsidR="008B238A" w:rsidRPr="008B238A" w14:paraId="3A470926" w14:textId="77777777" w:rsidTr="008B238A">
        <w:tc>
          <w:tcPr>
            <w:tcW w:w="709" w:type="dxa"/>
          </w:tcPr>
          <w:p w14:paraId="51CE6543" w14:textId="77777777" w:rsidR="008B238A" w:rsidRPr="008B238A" w:rsidRDefault="008B238A" w:rsidP="00D55419">
            <w:pPr>
              <w:rPr>
                <w:b/>
                <w:bCs/>
                <w:sz w:val="18"/>
                <w:szCs w:val="18"/>
              </w:rPr>
            </w:pPr>
            <w:r w:rsidRPr="008B238A">
              <w:rPr>
                <w:b/>
                <w:bCs/>
                <w:sz w:val="18"/>
                <w:szCs w:val="18"/>
              </w:rPr>
              <w:t>14</w:t>
            </w:r>
          </w:p>
        </w:tc>
        <w:tc>
          <w:tcPr>
            <w:tcW w:w="6076" w:type="dxa"/>
          </w:tcPr>
          <w:p w14:paraId="760FA85C" w14:textId="77777777" w:rsidR="008B238A" w:rsidRPr="008B238A" w:rsidRDefault="008B238A" w:rsidP="00D55419">
            <w:pPr>
              <w:rPr>
                <w:rFonts w:ascii="Arial" w:hAnsi="Arial" w:cs="Arial"/>
                <w:sz w:val="18"/>
                <w:szCs w:val="18"/>
              </w:rPr>
            </w:pPr>
            <w:r w:rsidRPr="008B238A">
              <w:rPr>
                <w:rFonts w:ascii="Arial" w:hAnsi="Arial" w:cs="Arial"/>
                <w:sz w:val="18"/>
                <w:szCs w:val="18"/>
              </w:rPr>
              <w:t>CANABIDIOL 23,75 MG/ML SOLUÇÃO ORAL (EXTRATO DE CANNABIS SATIVA  FRASCO 10 ML</w:t>
            </w:r>
          </w:p>
        </w:tc>
        <w:tc>
          <w:tcPr>
            <w:tcW w:w="1442" w:type="dxa"/>
          </w:tcPr>
          <w:p w14:paraId="51BAB646" w14:textId="77777777" w:rsidR="008B238A" w:rsidRPr="008B238A" w:rsidRDefault="008B238A" w:rsidP="00D55419">
            <w:pPr>
              <w:jc w:val="center"/>
              <w:rPr>
                <w:b/>
                <w:sz w:val="18"/>
                <w:szCs w:val="18"/>
              </w:rPr>
            </w:pPr>
            <w:r w:rsidRPr="008B238A">
              <w:rPr>
                <w:b/>
                <w:sz w:val="18"/>
                <w:szCs w:val="18"/>
              </w:rPr>
              <w:t>FRASCO</w:t>
            </w:r>
          </w:p>
        </w:tc>
        <w:tc>
          <w:tcPr>
            <w:tcW w:w="1599" w:type="dxa"/>
          </w:tcPr>
          <w:p w14:paraId="02EF8828" w14:textId="77777777" w:rsidR="008B238A" w:rsidRPr="008B238A" w:rsidRDefault="008B238A" w:rsidP="00D55419">
            <w:pPr>
              <w:jc w:val="center"/>
              <w:rPr>
                <w:b/>
                <w:sz w:val="18"/>
                <w:szCs w:val="18"/>
              </w:rPr>
            </w:pPr>
            <w:r w:rsidRPr="008B238A">
              <w:rPr>
                <w:b/>
                <w:sz w:val="18"/>
                <w:szCs w:val="18"/>
              </w:rPr>
              <w:t>30</w:t>
            </w:r>
          </w:p>
        </w:tc>
      </w:tr>
      <w:tr w:rsidR="008B238A" w:rsidRPr="008B238A" w14:paraId="0A47E129" w14:textId="77777777" w:rsidTr="008B238A">
        <w:tc>
          <w:tcPr>
            <w:tcW w:w="709" w:type="dxa"/>
          </w:tcPr>
          <w:p w14:paraId="5236CD80" w14:textId="77777777" w:rsidR="008B238A" w:rsidRPr="008B238A" w:rsidRDefault="008B238A" w:rsidP="00D55419">
            <w:pPr>
              <w:rPr>
                <w:b/>
                <w:bCs/>
                <w:sz w:val="18"/>
                <w:szCs w:val="18"/>
              </w:rPr>
            </w:pPr>
            <w:r w:rsidRPr="008B238A">
              <w:rPr>
                <w:b/>
                <w:bCs/>
                <w:sz w:val="18"/>
                <w:szCs w:val="18"/>
              </w:rPr>
              <w:t>15</w:t>
            </w:r>
          </w:p>
        </w:tc>
        <w:tc>
          <w:tcPr>
            <w:tcW w:w="6076" w:type="dxa"/>
          </w:tcPr>
          <w:p w14:paraId="1B76780D" w14:textId="77777777" w:rsidR="008B238A" w:rsidRPr="008B238A" w:rsidRDefault="008B238A" w:rsidP="00D55419">
            <w:pPr>
              <w:rPr>
                <w:sz w:val="18"/>
                <w:szCs w:val="18"/>
              </w:rPr>
            </w:pPr>
            <w:r w:rsidRPr="008B238A">
              <w:rPr>
                <w:rFonts w:ascii="Arial" w:hAnsi="Arial" w:cs="Arial"/>
                <w:sz w:val="18"/>
                <w:szCs w:val="18"/>
              </w:rPr>
              <w:t xml:space="preserve">TRILEPTAL 60MG/ML SUSPENSÃO ORAL 100 ML (OXCARBAZEPINA) FRASCO C/ 100 ML </w:t>
            </w:r>
          </w:p>
        </w:tc>
        <w:tc>
          <w:tcPr>
            <w:tcW w:w="1442" w:type="dxa"/>
          </w:tcPr>
          <w:p w14:paraId="2AE84851" w14:textId="77777777" w:rsidR="008B238A" w:rsidRPr="008B238A" w:rsidRDefault="008B238A" w:rsidP="00D55419">
            <w:pPr>
              <w:jc w:val="center"/>
              <w:rPr>
                <w:b/>
                <w:sz w:val="18"/>
                <w:szCs w:val="18"/>
              </w:rPr>
            </w:pPr>
            <w:r w:rsidRPr="008B238A">
              <w:rPr>
                <w:b/>
                <w:sz w:val="18"/>
                <w:szCs w:val="18"/>
              </w:rPr>
              <w:t>FRASCO</w:t>
            </w:r>
          </w:p>
        </w:tc>
        <w:tc>
          <w:tcPr>
            <w:tcW w:w="1599" w:type="dxa"/>
          </w:tcPr>
          <w:p w14:paraId="2C2B0ABE" w14:textId="77777777" w:rsidR="008B238A" w:rsidRPr="008B238A" w:rsidRDefault="008B238A" w:rsidP="00D55419">
            <w:pPr>
              <w:jc w:val="center"/>
              <w:rPr>
                <w:sz w:val="18"/>
                <w:szCs w:val="18"/>
              </w:rPr>
            </w:pPr>
            <w:r w:rsidRPr="008B238A">
              <w:rPr>
                <w:b/>
                <w:sz w:val="18"/>
                <w:szCs w:val="18"/>
              </w:rPr>
              <w:t xml:space="preserve">500 </w:t>
            </w:r>
          </w:p>
        </w:tc>
      </w:tr>
      <w:tr w:rsidR="008B238A" w:rsidRPr="008B238A" w14:paraId="6765AD81" w14:textId="77777777" w:rsidTr="008B238A">
        <w:tc>
          <w:tcPr>
            <w:tcW w:w="709" w:type="dxa"/>
          </w:tcPr>
          <w:p w14:paraId="029595F9" w14:textId="77777777" w:rsidR="008B238A" w:rsidRPr="008B238A" w:rsidRDefault="008B238A" w:rsidP="00D55419">
            <w:pPr>
              <w:rPr>
                <w:b/>
                <w:bCs/>
                <w:sz w:val="18"/>
                <w:szCs w:val="18"/>
              </w:rPr>
            </w:pPr>
            <w:r w:rsidRPr="008B238A">
              <w:rPr>
                <w:b/>
                <w:bCs/>
                <w:sz w:val="18"/>
                <w:szCs w:val="18"/>
              </w:rPr>
              <w:t>16</w:t>
            </w:r>
          </w:p>
        </w:tc>
        <w:tc>
          <w:tcPr>
            <w:tcW w:w="6076" w:type="dxa"/>
          </w:tcPr>
          <w:p w14:paraId="3FA72E26" w14:textId="77777777" w:rsidR="008B238A" w:rsidRPr="008B238A" w:rsidRDefault="008B238A" w:rsidP="00D55419">
            <w:pPr>
              <w:rPr>
                <w:sz w:val="18"/>
                <w:szCs w:val="18"/>
              </w:rPr>
            </w:pPr>
            <w:r w:rsidRPr="008B238A">
              <w:rPr>
                <w:rFonts w:ascii="Arial" w:hAnsi="Arial" w:cs="Arial"/>
                <w:sz w:val="18"/>
                <w:szCs w:val="18"/>
              </w:rPr>
              <w:t>TIMOLOL 0,5% SOLUÇÃO OFTALMICA 5 ML (MALEATO DE TIMOLOL) FRASCO 5 ML</w:t>
            </w:r>
          </w:p>
        </w:tc>
        <w:tc>
          <w:tcPr>
            <w:tcW w:w="1442" w:type="dxa"/>
          </w:tcPr>
          <w:p w14:paraId="0BA24698" w14:textId="77777777" w:rsidR="008B238A" w:rsidRPr="008B238A" w:rsidRDefault="008B238A" w:rsidP="00D55419">
            <w:pPr>
              <w:jc w:val="center"/>
              <w:rPr>
                <w:b/>
                <w:sz w:val="18"/>
                <w:szCs w:val="18"/>
              </w:rPr>
            </w:pPr>
            <w:r w:rsidRPr="008B238A">
              <w:rPr>
                <w:b/>
                <w:sz w:val="18"/>
                <w:szCs w:val="18"/>
              </w:rPr>
              <w:t>FRASCO</w:t>
            </w:r>
          </w:p>
        </w:tc>
        <w:tc>
          <w:tcPr>
            <w:tcW w:w="1599" w:type="dxa"/>
          </w:tcPr>
          <w:p w14:paraId="6B7AF714" w14:textId="77777777" w:rsidR="008B238A" w:rsidRPr="008B238A" w:rsidRDefault="008B238A" w:rsidP="00D55419">
            <w:pPr>
              <w:jc w:val="center"/>
              <w:rPr>
                <w:sz w:val="18"/>
                <w:szCs w:val="18"/>
              </w:rPr>
            </w:pPr>
            <w:r w:rsidRPr="008B238A">
              <w:rPr>
                <w:b/>
                <w:sz w:val="18"/>
                <w:szCs w:val="18"/>
              </w:rPr>
              <w:t xml:space="preserve">30 </w:t>
            </w:r>
          </w:p>
        </w:tc>
      </w:tr>
      <w:tr w:rsidR="008B238A" w:rsidRPr="008B238A" w14:paraId="21302E06" w14:textId="77777777" w:rsidTr="008B238A">
        <w:tc>
          <w:tcPr>
            <w:tcW w:w="709" w:type="dxa"/>
          </w:tcPr>
          <w:p w14:paraId="42BE15CA" w14:textId="77777777" w:rsidR="008B238A" w:rsidRPr="008B238A" w:rsidRDefault="008B238A" w:rsidP="00D55419">
            <w:pPr>
              <w:rPr>
                <w:b/>
                <w:bCs/>
                <w:sz w:val="18"/>
                <w:szCs w:val="18"/>
              </w:rPr>
            </w:pPr>
            <w:r w:rsidRPr="008B238A">
              <w:rPr>
                <w:b/>
                <w:bCs/>
                <w:sz w:val="18"/>
                <w:szCs w:val="18"/>
              </w:rPr>
              <w:lastRenderedPageBreak/>
              <w:t>17</w:t>
            </w:r>
          </w:p>
        </w:tc>
        <w:tc>
          <w:tcPr>
            <w:tcW w:w="6076" w:type="dxa"/>
          </w:tcPr>
          <w:p w14:paraId="1156BDC1" w14:textId="77777777" w:rsidR="008B238A" w:rsidRPr="008B238A" w:rsidRDefault="008B238A" w:rsidP="00D55419">
            <w:pPr>
              <w:spacing w:line="360" w:lineRule="auto"/>
              <w:rPr>
                <w:rFonts w:ascii="Arial" w:eastAsia="Times New Roman" w:hAnsi="Arial" w:cs="Arial"/>
                <w:sz w:val="18"/>
                <w:szCs w:val="18"/>
                <w:lang w:eastAsia="pt-BR"/>
              </w:rPr>
            </w:pPr>
            <w:r w:rsidRPr="008B238A">
              <w:rPr>
                <w:rFonts w:ascii="Arial" w:eastAsia="Times New Roman" w:hAnsi="Arial" w:cs="Arial"/>
                <w:sz w:val="18"/>
                <w:szCs w:val="18"/>
                <w:lang w:eastAsia="pt-BR"/>
              </w:rPr>
              <w:t>CLORIDRATO DE LIDOCAINA 50 MG/ML. SULFATO DE NEOMICINA 5 MG/ML, HIALURONIDASE 100 UTR/ML GOTAS OTOLÓGICO 8 ML</w:t>
            </w:r>
          </w:p>
        </w:tc>
        <w:tc>
          <w:tcPr>
            <w:tcW w:w="1442" w:type="dxa"/>
          </w:tcPr>
          <w:p w14:paraId="47BA40A5" w14:textId="77777777" w:rsidR="008B238A" w:rsidRPr="008B238A" w:rsidRDefault="008B238A" w:rsidP="00D55419">
            <w:pPr>
              <w:jc w:val="center"/>
              <w:rPr>
                <w:b/>
                <w:sz w:val="18"/>
                <w:szCs w:val="18"/>
              </w:rPr>
            </w:pPr>
            <w:r w:rsidRPr="008B238A">
              <w:rPr>
                <w:b/>
                <w:sz w:val="18"/>
                <w:szCs w:val="18"/>
              </w:rPr>
              <w:t>FRASCO</w:t>
            </w:r>
          </w:p>
        </w:tc>
        <w:tc>
          <w:tcPr>
            <w:tcW w:w="1599" w:type="dxa"/>
          </w:tcPr>
          <w:p w14:paraId="4F4EE83C" w14:textId="77777777" w:rsidR="008B238A" w:rsidRPr="008B238A" w:rsidRDefault="008B238A" w:rsidP="00D55419">
            <w:pPr>
              <w:jc w:val="center"/>
              <w:rPr>
                <w:b/>
                <w:sz w:val="18"/>
                <w:szCs w:val="18"/>
              </w:rPr>
            </w:pPr>
            <w:r w:rsidRPr="008B238A">
              <w:rPr>
                <w:b/>
                <w:sz w:val="18"/>
                <w:szCs w:val="18"/>
              </w:rPr>
              <w:t xml:space="preserve">200 </w:t>
            </w:r>
          </w:p>
        </w:tc>
      </w:tr>
    </w:tbl>
    <w:tbl>
      <w:tblPr>
        <w:tblStyle w:val="Tabelacomgrade2"/>
        <w:tblW w:w="9826" w:type="dxa"/>
        <w:tblInd w:w="-885" w:type="dxa"/>
        <w:tblLook w:val="04A0" w:firstRow="1" w:lastRow="0" w:firstColumn="1" w:lastColumn="0" w:noHBand="0" w:noVBand="1"/>
      </w:tblPr>
      <w:tblGrid>
        <w:gridCol w:w="1695"/>
        <w:gridCol w:w="611"/>
        <w:gridCol w:w="4421"/>
        <w:gridCol w:w="1487"/>
        <w:gridCol w:w="1612"/>
      </w:tblGrid>
      <w:tr w:rsidR="008B238A" w:rsidRPr="008B238A" w14:paraId="09DFB118" w14:textId="77777777" w:rsidTr="008B238A">
        <w:tc>
          <w:tcPr>
            <w:tcW w:w="2306" w:type="dxa"/>
            <w:gridSpan w:val="2"/>
          </w:tcPr>
          <w:p w14:paraId="307512D6" w14:textId="77777777" w:rsidR="008B238A" w:rsidRPr="008B238A" w:rsidRDefault="008B238A" w:rsidP="00D55419">
            <w:pPr>
              <w:jc w:val="center"/>
              <w:rPr>
                <w:rFonts w:ascii="Arial" w:hAnsi="Arial" w:cs="Arial"/>
                <w:b/>
                <w:bCs/>
                <w:color w:val="EE0000"/>
                <w:sz w:val="18"/>
                <w:szCs w:val="18"/>
                <w:highlight w:val="yellow"/>
              </w:rPr>
            </w:pPr>
          </w:p>
        </w:tc>
        <w:tc>
          <w:tcPr>
            <w:tcW w:w="7520" w:type="dxa"/>
            <w:gridSpan w:val="3"/>
          </w:tcPr>
          <w:p w14:paraId="16605D15" w14:textId="77777777" w:rsidR="008B238A" w:rsidRPr="008B238A" w:rsidRDefault="008B238A" w:rsidP="00D55419">
            <w:pPr>
              <w:jc w:val="center"/>
              <w:rPr>
                <w:sz w:val="18"/>
                <w:szCs w:val="18"/>
              </w:rPr>
            </w:pPr>
            <w:r w:rsidRPr="008B238A">
              <w:rPr>
                <w:rFonts w:ascii="Arial" w:hAnsi="Arial" w:cs="Arial"/>
                <w:b/>
                <w:bCs/>
                <w:color w:val="EE0000"/>
                <w:sz w:val="18"/>
                <w:szCs w:val="18"/>
                <w:highlight w:val="yellow"/>
              </w:rPr>
              <w:t>LOTE 4 (BISNAGAS)</w:t>
            </w:r>
          </w:p>
        </w:tc>
      </w:tr>
      <w:tr w:rsidR="008B238A" w:rsidRPr="008B238A" w14:paraId="55AF214A" w14:textId="77777777" w:rsidTr="008B238A">
        <w:tc>
          <w:tcPr>
            <w:tcW w:w="1695" w:type="dxa"/>
            <w:shd w:val="clear" w:color="auto" w:fill="FBE4D5" w:themeFill="accent2" w:themeFillTint="33"/>
          </w:tcPr>
          <w:p w14:paraId="65999D9D" w14:textId="77777777" w:rsidR="008B238A" w:rsidRPr="008B238A" w:rsidRDefault="008B238A" w:rsidP="00D55419">
            <w:pPr>
              <w:jc w:val="center"/>
              <w:rPr>
                <w:sz w:val="18"/>
                <w:szCs w:val="18"/>
              </w:rPr>
            </w:pPr>
            <w:r w:rsidRPr="008B238A">
              <w:rPr>
                <w:b/>
                <w:bCs/>
                <w:sz w:val="18"/>
                <w:szCs w:val="18"/>
              </w:rPr>
              <w:t>ITEM</w:t>
            </w:r>
          </w:p>
        </w:tc>
        <w:tc>
          <w:tcPr>
            <w:tcW w:w="5032" w:type="dxa"/>
            <w:gridSpan w:val="2"/>
            <w:shd w:val="clear" w:color="auto" w:fill="FBE4D5" w:themeFill="accent2" w:themeFillTint="33"/>
          </w:tcPr>
          <w:p w14:paraId="51407D34" w14:textId="77777777" w:rsidR="008B238A" w:rsidRPr="008B238A" w:rsidRDefault="008B238A" w:rsidP="00D55419">
            <w:pPr>
              <w:jc w:val="center"/>
              <w:rPr>
                <w:sz w:val="18"/>
                <w:szCs w:val="18"/>
              </w:rPr>
            </w:pPr>
            <w:r w:rsidRPr="008B238A">
              <w:rPr>
                <w:b/>
                <w:bCs/>
                <w:sz w:val="18"/>
                <w:szCs w:val="18"/>
              </w:rPr>
              <w:t>DESCRIÇÃO</w:t>
            </w:r>
          </w:p>
        </w:tc>
        <w:tc>
          <w:tcPr>
            <w:tcW w:w="1487" w:type="dxa"/>
            <w:shd w:val="clear" w:color="auto" w:fill="FBE4D5" w:themeFill="accent2" w:themeFillTint="33"/>
          </w:tcPr>
          <w:p w14:paraId="321026AF" w14:textId="77777777" w:rsidR="008B238A" w:rsidRPr="008B238A" w:rsidRDefault="008B238A" w:rsidP="00D55419">
            <w:pPr>
              <w:jc w:val="center"/>
              <w:rPr>
                <w:b/>
                <w:bCs/>
                <w:sz w:val="18"/>
                <w:szCs w:val="18"/>
              </w:rPr>
            </w:pPr>
            <w:r w:rsidRPr="008B238A">
              <w:rPr>
                <w:b/>
                <w:bCs/>
                <w:sz w:val="18"/>
                <w:szCs w:val="18"/>
              </w:rPr>
              <w:t>UNIDADE</w:t>
            </w:r>
          </w:p>
        </w:tc>
        <w:tc>
          <w:tcPr>
            <w:tcW w:w="1612" w:type="dxa"/>
            <w:shd w:val="clear" w:color="auto" w:fill="FBE4D5" w:themeFill="accent2" w:themeFillTint="33"/>
          </w:tcPr>
          <w:p w14:paraId="30A8C58B" w14:textId="77777777" w:rsidR="008B238A" w:rsidRPr="008B238A" w:rsidRDefault="008B238A" w:rsidP="00D55419">
            <w:pPr>
              <w:jc w:val="center"/>
              <w:rPr>
                <w:sz w:val="18"/>
                <w:szCs w:val="18"/>
              </w:rPr>
            </w:pPr>
            <w:r w:rsidRPr="008B238A">
              <w:rPr>
                <w:b/>
                <w:bCs/>
                <w:sz w:val="18"/>
                <w:szCs w:val="18"/>
              </w:rPr>
              <w:t>QUANTIDADE ANUAL</w:t>
            </w:r>
          </w:p>
        </w:tc>
      </w:tr>
      <w:tr w:rsidR="008B238A" w:rsidRPr="008B238A" w14:paraId="5D61F24A" w14:textId="77777777" w:rsidTr="008B238A">
        <w:tc>
          <w:tcPr>
            <w:tcW w:w="1695" w:type="dxa"/>
          </w:tcPr>
          <w:p w14:paraId="3A9CEBC6" w14:textId="77777777" w:rsidR="008B238A" w:rsidRPr="008B238A" w:rsidRDefault="008B238A" w:rsidP="00D55419">
            <w:pPr>
              <w:jc w:val="center"/>
              <w:rPr>
                <w:b/>
                <w:bCs/>
                <w:sz w:val="18"/>
                <w:szCs w:val="18"/>
              </w:rPr>
            </w:pPr>
            <w:r w:rsidRPr="008B238A">
              <w:rPr>
                <w:b/>
                <w:bCs/>
                <w:sz w:val="18"/>
                <w:szCs w:val="18"/>
              </w:rPr>
              <w:t>1</w:t>
            </w:r>
          </w:p>
        </w:tc>
        <w:tc>
          <w:tcPr>
            <w:tcW w:w="5032" w:type="dxa"/>
            <w:gridSpan w:val="2"/>
          </w:tcPr>
          <w:p w14:paraId="310DE73E" w14:textId="77777777" w:rsidR="008B238A" w:rsidRPr="008B238A" w:rsidRDefault="008B238A" w:rsidP="00D55419">
            <w:pPr>
              <w:rPr>
                <w:sz w:val="18"/>
                <w:szCs w:val="18"/>
              </w:rPr>
            </w:pPr>
            <w:r w:rsidRPr="008B238A">
              <w:rPr>
                <w:rFonts w:ascii="Arial" w:hAnsi="Arial" w:cs="Arial"/>
                <w:sz w:val="18"/>
                <w:szCs w:val="18"/>
              </w:rPr>
              <w:t xml:space="preserve">FLEXIVE CDM 350 MG/G BISNAGA CRME DE USO DERMATOLOGICO (SYMPHYTUM OFFICINALE) </w:t>
            </w:r>
          </w:p>
        </w:tc>
        <w:tc>
          <w:tcPr>
            <w:tcW w:w="1487" w:type="dxa"/>
          </w:tcPr>
          <w:p w14:paraId="7D6D06F8" w14:textId="77777777" w:rsidR="008B238A" w:rsidRPr="008B238A" w:rsidRDefault="008B238A" w:rsidP="00D55419">
            <w:pPr>
              <w:jc w:val="center"/>
              <w:rPr>
                <w:b/>
                <w:sz w:val="18"/>
                <w:szCs w:val="18"/>
              </w:rPr>
            </w:pPr>
            <w:r w:rsidRPr="008B238A">
              <w:rPr>
                <w:b/>
                <w:sz w:val="18"/>
                <w:szCs w:val="18"/>
              </w:rPr>
              <w:t>BISNAGA</w:t>
            </w:r>
          </w:p>
        </w:tc>
        <w:tc>
          <w:tcPr>
            <w:tcW w:w="1612" w:type="dxa"/>
          </w:tcPr>
          <w:p w14:paraId="5AB142F1" w14:textId="77777777" w:rsidR="008B238A" w:rsidRPr="008B238A" w:rsidRDefault="008B238A" w:rsidP="00D55419">
            <w:pPr>
              <w:jc w:val="center"/>
              <w:rPr>
                <w:sz w:val="18"/>
                <w:szCs w:val="18"/>
              </w:rPr>
            </w:pPr>
            <w:r w:rsidRPr="008B238A">
              <w:rPr>
                <w:b/>
                <w:sz w:val="18"/>
                <w:szCs w:val="18"/>
              </w:rPr>
              <w:t xml:space="preserve">20 </w:t>
            </w:r>
          </w:p>
        </w:tc>
      </w:tr>
      <w:tr w:rsidR="008B238A" w:rsidRPr="008B238A" w14:paraId="1911018A" w14:textId="77777777" w:rsidTr="008B238A">
        <w:tc>
          <w:tcPr>
            <w:tcW w:w="1695" w:type="dxa"/>
          </w:tcPr>
          <w:p w14:paraId="1198D974" w14:textId="77777777" w:rsidR="008B238A" w:rsidRPr="008B238A" w:rsidRDefault="008B238A" w:rsidP="00D55419">
            <w:pPr>
              <w:jc w:val="center"/>
              <w:rPr>
                <w:b/>
                <w:bCs/>
                <w:sz w:val="18"/>
                <w:szCs w:val="18"/>
              </w:rPr>
            </w:pPr>
            <w:r w:rsidRPr="008B238A">
              <w:rPr>
                <w:b/>
                <w:bCs/>
                <w:sz w:val="18"/>
                <w:szCs w:val="18"/>
              </w:rPr>
              <w:t>2</w:t>
            </w:r>
          </w:p>
        </w:tc>
        <w:tc>
          <w:tcPr>
            <w:tcW w:w="5032" w:type="dxa"/>
            <w:gridSpan w:val="2"/>
          </w:tcPr>
          <w:p w14:paraId="2FDADF14" w14:textId="77777777" w:rsidR="008B238A" w:rsidRPr="008B238A" w:rsidRDefault="008B238A" w:rsidP="00D55419">
            <w:pPr>
              <w:rPr>
                <w:sz w:val="18"/>
                <w:szCs w:val="18"/>
              </w:rPr>
            </w:pPr>
            <w:r w:rsidRPr="008B238A">
              <w:rPr>
                <w:rFonts w:ascii="Arial" w:hAnsi="Arial" w:cs="Arial"/>
                <w:sz w:val="18"/>
                <w:szCs w:val="18"/>
              </w:rPr>
              <w:t xml:space="preserve"> HIDROGEL COM ALGINATO  60 MG</w:t>
            </w:r>
          </w:p>
        </w:tc>
        <w:tc>
          <w:tcPr>
            <w:tcW w:w="1487" w:type="dxa"/>
          </w:tcPr>
          <w:p w14:paraId="7AACD4FC" w14:textId="77777777" w:rsidR="008B238A" w:rsidRPr="008B238A" w:rsidRDefault="008B238A" w:rsidP="00D55419">
            <w:pPr>
              <w:jc w:val="center"/>
              <w:rPr>
                <w:b/>
                <w:sz w:val="18"/>
                <w:szCs w:val="18"/>
              </w:rPr>
            </w:pPr>
            <w:r w:rsidRPr="008B238A">
              <w:rPr>
                <w:b/>
                <w:sz w:val="18"/>
                <w:szCs w:val="18"/>
              </w:rPr>
              <w:t>BISNAGA</w:t>
            </w:r>
          </w:p>
        </w:tc>
        <w:tc>
          <w:tcPr>
            <w:tcW w:w="1612" w:type="dxa"/>
          </w:tcPr>
          <w:p w14:paraId="5373B5C4" w14:textId="77777777" w:rsidR="008B238A" w:rsidRPr="008B238A" w:rsidRDefault="008B238A" w:rsidP="00D55419">
            <w:pPr>
              <w:jc w:val="center"/>
              <w:rPr>
                <w:sz w:val="18"/>
                <w:szCs w:val="18"/>
              </w:rPr>
            </w:pPr>
            <w:r w:rsidRPr="008B238A">
              <w:rPr>
                <w:b/>
                <w:sz w:val="18"/>
                <w:szCs w:val="18"/>
              </w:rPr>
              <w:t xml:space="preserve">20 </w:t>
            </w:r>
          </w:p>
        </w:tc>
      </w:tr>
      <w:tr w:rsidR="008B238A" w:rsidRPr="008B238A" w14:paraId="101FA7E9" w14:textId="77777777" w:rsidTr="008B238A">
        <w:tc>
          <w:tcPr>
            <w:tcW w:w="1695" w:type="dxa"/>
          </w:tcPr>
          <w:p w14:paraId="3C74BCBC" w14:textId="77777777" w:rsidR="008B238A" w:rsidRPr="008B238A" w:rsidRDefault="008B238A" w:rsidP="00D55419">
            <w:pPr>
              <w:jc w:val="center"/>
              <w:rPr>
                <w:b/>
                <w:bCs/>
                <w:sz w:val="18"/>
                <w:szCs w:val="18"/>
              </w:rPr>
            </w:pPr>
            <w:r w:rsidRPr="008B238A">
              <w:rPr>
                <w:b/>
                <w:bCs/>
                <w:sz w:val="18"/>
                <w:szCs w:val="18"/>
              </w:rPr>
              <w:t>3</w:t>
            </w:r>
          </w:p>
        </w:tc>
        <w:tc>
          <w:tcPr>
            <w:tcW w:w="5032" w:type="dxa"/>
            <w:gridSpan w:val="2"/>
          </w:tcPr>
          <w:p w14:paraId="65795B93" w14:textId="77777777" w:rsidR="008B238A" w:rsidRPr="008B238A" w:rsidRDefault="008B238A" w:rsidP="00D55419">
            <w:pPr>
              <w:rPr>
                <w:sz w:val="18"/>
                <w:szCs w:val="18"/>
              </w:rPr>
            </w:pPr>
            <w:r w:rsidRPr="008B238A">
              <w:rPr>
                <w:rFonts w:ascii="Arial" w:hAnsi="Arial" w:cs="Arial"/>
                <w:sz w:val="18"/>
                <w:szCs w:val="18"/>
              </w:rPr>
              <w:t>DERSANE HIDROGEL 85 G</w:t>
            </w:r>
          </w:p>
        </w:tc>
        <w:tc>
          <w:tcPr>
            <w:tcW w:w="1487" w:type="dxa"/>
          </w:tcPr>
          <w:p w14:paraId="7BBB0A17" w14:textId="77777777" w:rsidR="008B238A" w:rsidRPr="008B238A" w:rsidRDefault="008B238A" w:rsidP="00D55419">
            <w:pPr>
              <w:jc w:val="center"/>
              <w:rPr>
                <w:b/>
                <w:sz w:val="18"/>
                <w:szCs w:val="18"/>
              </w:rPr>
            </w:pPr>
            <w:r w:rsidRPr="008B238A">
              <w:rPr>
                <w:b/>
                <w:sz w:val="18"/>
                <w:szCs w:val="18"/>
              </w:rPr>
              <w:t>BISNAGA</w:t>
            </w:r>
          </w:p>
        </w:tc>
        <w:tc>
          <w:tcPr>
            <w:tcW w:w="1612" w:type="dxa"/>
          </w:tcPr>
          <w:p w14:paraId="517EFF94" w14:textId="77777777" w:rsidR="008B238A" w:rsidRPr="008B238A" w:rsidRDefault="008B238A" w:rsidP="00D55419">
            <w:pPr>
              <w:jc w:val="center"/>
              <w:rPr>
                <w:sz w:val="18"/>
                <w:szCs w:val="18"/>
              </w:rPr>
            </w:pPr>
            <w:r w:rsidRPr="008B238A">
              <w:rPr>
                <w:b/>
                <w:sz w:val="18"/>
                <w:szCs w:val="18"/>
              </w:rPr>
              <w:t xml:space="preserve">20 </w:t>
            </w:r>
          </w:p>
        </w:tc>
      </w:tr>
      <w:tr w:rsidR="008B238A" w:rsidRPr="008B238A" w14:paraId="2DEF51DF" w14:textId="77777777" w:rsidTr="008B238A">
        <w:tc>
          <w:tcPr>
            <w:tcW w:w="1695" w:type="dxa"/>
          </w:tcPr>
          <w:p w14:paraId="297952A3" w14:textId="77777777" w:rsidR="008B238A" w:rsidRPr="008B238A" w:rsidRDefault="008B238A" w:rsidP="00D55419">
            <w:pPr>
              <w:jc w:val="center"/>
              <w:rPr>
                <w:b/>
                <w:bCs/>
                <w:sz w:val="18"/>
                <w:szCs w:val="18"/>
              </w:rPr>
            </w:pPr>
            <w:r w:rsidRPr="008B238A">
              <w:rPr>
                <w:b/>
                <w:bCs/>
                <w:sz w:val="18"/>
                <w:szCs w:val="18"/>
              </w:rPr>
              <w:t>4</w:t>
            </w:r>
          </w:p>
        </w:tc>
        <w:tc>
          <w:tcPr>
            <w:tcW w:w="5032" w:type="dxa"/>
            <w:gridSpan w:val="2"/>
          </w:tcPr>
          <w:p w14:paraId="2E640B83" w14:textId="77777777" w:rsidR="008B238A" w:rsidRPr="008B238A" w:rsidRDefault="008B238A" w:rsidP="00D55419">
            <w:pPr>
              <w:rPr>
                <w:sz w:val="18"/>
                <w:szCs w:val="18"/>
              </w:rPr>
            </w:pPr>
            <w:r w:rsidRPr="008B238A">
              <w:rPr>
                <w:rFonts w:ascii="Arial" w:hAnsi="Arial" w:cs="Arial"/>
                <w:sz w:val="18"/>
                <w:szCs w:val="18"/>
                <w:lang w:val="en-US"/>
              </w:rPr>
              <w:t>EPITEGEL 50 MG/G (GEL OFTÁLMICO ESTERIL) CX C/ 1 BISNAGA</w:t>
            </w:r>
          </w:p>
        </w:tc>
        <w:tc>
          <w:tcPr>
            <w:tcW w:w="1487" w:type="dxa"/>
          </w:tcPr>
          <w:p w14:paraId="4F1A6154" w14:textId="77777777" w:rsidR="008B238A" w:rsidRPr="008B238A" w:rsidRDefault="008B238A" w:rsidP="00D55419">
            <w:pPr>
              <w:jc w:val="center"/>
              <w:rPr>
                <w:b/>
                <w:sz w:val="18"/>
                <w:szCs w:val="18"/>
              </w:rPr>
            </w:pPr>
            <w:r w:rsidRPr="008B238A">
              <w:rPr>
                <w:b/>
                <w:sz w:val="18"/>
                <w:szCs w:val="18"/>
              </w:rPr>
              <w:t>BISNAGA</w:t>
            </w:r>
          </w:p>
        </w:tc>
        <w:tc>
          <w:tcPr>
            <w:tcW w:w="1612" w:type="dxa"/>
          </w:tcPr>
          <w:p w14:paraId="4214AAF5" w14:textId="77777777" w:rsidR="008B238A" w:rsidRPr="008B238A" w:rsidRDefault="008B238A" w:rsidP="00D55419">
            <w:pPr>
              <w:jc w:val="center"/>
              <w:rPr>
                <w:sz w:val="18"/>
                <w:szCs w:val="18"/>
              </w:rPr>
            </w:pPr>
            <w:r w:rsidRPr="008B238A">
              <w:rPr>
                <w:b/>
                <w:sz w:val="18"/>
                <w:szCs w:val="18"/>
              </w:rPr>
              <w:t xml:space="preserve">30 </w:t>
            </w:r>
          </w:p>
        </w:tc>
      </w:tr>
      <w:tr w:rsidR="008B238A" w:rsidRPr="008B238A" w14:paraId="1E60E158" w14:textId="77777777" w:rsidTr="008B238A">
        <w:tc>
          <w:tcPr>
            <w:tcW w:w="1695" w:type="dxa"/>
          </w:tcPr>
          <w:p w14:paraId="51249BD2" w14:textId="77777777" w:rsidR="008B238A" w:rsidRPr="008B238A" w:rsidRDefault="008B238A" w:rsidP="00D55419">
            <w:pPr>
              <w:jc w:val="center"/>
              <w:rPr>
                <w:b/>
                <w:bCs/>
                <w:sz w:val="18"/>
                <w:szCs w:val="18"/>
              </w:rPr>
            </w:pPr>
            <w:r w:rsidRPr="008B238A">
              <w:rPr>
                <w:b/>
                <w:bCs/>
                <w:sz w:val="18"/>
                <w:szCs w:val="18"/>
              </w:rPr>
              <w:t>5</w:t>
            </w:r>
          </w:p>
        </w:tc>
        <w:tc>
          <w:tcPr>
            <w:tcW w:w="5032" w:type="dxa"/>
            <w:gridSpan w:val="2"/>
          </w:tcPr>
          <w:p w14:paraId="047AAFE5" w14:textId="77777777" w:rsidR="008B238A" w:rsidRPr="008B238A" w:rsidRDefault="008B238A" w:rsidP="00D55419">
            <w:pPr>
              <w:rPr>
                <w:sz w:val="18"/>
                <w:szCs w:val="18"/>
              </w:rPr>
            </w:pPr>
            <w:r w:rsidRPr="008B238A">
              <w:rPr>
                <w:rFonts w:ascii="Arial" w:hAnsi="Arial" w:cs="Arial"/>
                <w:sz w:val="18"/>
                <w:szCs w:val="18"/>
              </w:rPr>
              <w:t>PROCTYL 50 MG/G+10 MG/G CX C/ 1 BISNAGA COM 30 G DE POMADA DE USO RETAL+10 APLICADORES CX C/ 1 BISNAGA</w:t>
            </w:r>
          </w:p>
        </w:tc>
        <w:tc>
          <w:tcPr>
            <w:tcW w:w="1487" w:type="dxa"/>
          </w:tcPr>
          <w:p w14:paraId="71BA872E" w14:textId="77777777" w:rsidR="008B238A" w:rsidRPr="008B238A" w:rsidRDefault="008B238A" w:rsidP="00D55419">
            <w:pPr>
              <w:jc w:val="center"/>
              <w:rPr>
                <w:b/>
                <w:sz w:val="18"/>
                <w:szCs w:val="18"/>
              </w:rPr>
            </w:pPr>
            <w:r w:rsidRPr="008B238A">
              <w:rPr>
                <w:b/>
                <w:sz w:val="18"/>
                <w:szCs w:val="18"/>
              </w:rPr>
              <w:t>BISNAGA</w:t>
            </w:r>
          </w:p>
        </w:tc>
        <w:tc>
          <w:tcPr>
            <w:tcW w:w="1612" w:type="dxa"/>
          </w:tcPr>
          <w:p w14:paraId="1BE0E93F" w14:textId="77777777" w:rsidR="008B238A" w:rsidRPr="008B238A" w:rsidRDefault="008B238A" w:rsidP="00D55419">
            <w:pPr>
              <w:jc w:val="center"/>
              <w:rPr>
                <w:sz w:val="18"/>
                <w:szCs w:val="18"/>
              </w:rPr>
            </w:pPr>
            <w:r w:rsidRPr="008B238A">
              <w:rPr>
                <w:b/>
                <w:sz w:val="18"/>
                <w:szCs w:val="18"/>
              </w:rPr>
              <w:t xml:space="preserve">30 </w:t>
            </w:r>
          </w:p>
        </w:tc>
      </w:tr>
    </w:tbl>
    <w:p w14:paraId="71D82520" w14:textId="77777777" w:rsidR="0029248B" w:rsidRDefault="0029248B" w:rsidP="00B1043F">
      <w:pPr>
        <w:rPr>
          <w:rFonts w:cs="Times New Roman"/>
          <w:lang w:eastAsia="zh-CN"/>
        </w:rPr>
      </w:pPr>
    </w:p>
    <w:tbl>
      <w:tblPr>
        <w:tblStyle w:val="Tabelacomgrade"/>
        <w:tblW w:w="0" w:type="auto"/>
        <w:tblInd w:w="-885" w:type="dxa"/>
        <w:tblLook w:val="04A0" w:firstRow="1" w:lastRow="0" w:firstColumn="1" w:lastColumn="0" w:noHBand="0" w:noVBand="1"/>
      </w:tblPr>
      <w:tblGrid>
        <w:gridCol w:w="1585"/>
        <w:gridCol w:w="5059"/>
        <w:gridCol w:w="1490"/>
        <w:gridCol w:w="1614"/>
      </w:tblGrid>
      <w:tr w:rsidR="008B238A" w:rsidRPr="008B238A" w14:paraId="2A9F6D21" w14:textId="77777777" w:rsidTr="008B238A">
        <w:tc>
          <w:tcPr>
            <w:tcW w:w="9748" w:type="dxa"/>
            <w:gridSpan w:val="4"/>
          </w:tcPr>
          <w:p w14:paraId="19569BB0" w14:textId="77777777" w:rsidR="008B238A" w:rsidRPr="008B238A" w:rsidRDefault="008B238A" w:rsidP="00D55419">
            <w:pPr>
              <w:jc w:val="center"/>
              <w:rPr>
                <w:sz w:val="18"/>
                <w:szCs w:val="18"/>
              </w:rPr>
            </w:pPr>
            <w:r w:rsidRPr="008B238A">
              <w:rPr>
                <w:rFonts w:ascii="Arial" w:hAnsi="Arial" w:cs="Arial"/>
                <w:b/>
                <w:bCs/>
                <w:color w:val="EE0000"/>
                <w:sz w:val="18"/>
                <w:szCs w:val="18"/>
                <w:highlight w:val="yellow"/>
              </w:rPr>
              <w:t>LOTE 5 (ADESIVOS)</w:t>
            </w:r>
          </w:p>
        </w:tc>
      </w:tr>
      <w:tr w:rsidR="008B238A" w:rsidRPr="008B238A" w14:paraId="1E5B48C3" w14:textId="77777777" w:rsidTr="008B238A">
        <w:tc>
          <w:tcPr>
            <w:tcW w:w="1585" w:type="dxa"/>
            <w:shd w:val="clear" w:color="auto" w:fill="FBE4D5" w:themeFill="accent2" w:themeFillTint="33"/>
          </w:tcPr>
          <w:p w14:paraId="412A5BB0" w14:textId="77777777" w:rsidR="008B238A" w:rsidRPr="008B238A" w:rsidRDefault="008B238A" w:rsidP="00D55419">
            <w:pPr>
              <w:jc w:val="center"/>
              <w:rPr>
                <w:sz w:val="18"/>
                <w:szCs w:val="18"/>
              </w:rPr>
            </w:pPr>
            <w:r w:rsidRPr="008B238A">
              <w:rPr>
                <w:b/>
                <w:bCs/>
                <w:sz w:val="18"/>
                <w:szCs w:val="18"/>
              </w:rPr>
              <w:t>ITEM</w:t>
            </w:r>
          </w:p>
        </w:tc>
        <w:tc>
          <w:tcPr>
            <w:tcW w:w="5059" w:type="dxa"/>
            <w:shd w:val="clear" w:color="auto" w:fill="FBE4D5" w:themeFill="accent2" w:themeFillTint="33"/>
          </w:tcPr>
          <w:p w14:paraId="110C3A78" w14:textId="77777777" w:rsidR="008B238A" w:rsidRPr="008B238A" w:rsidRDefault="008B238A" w:rsidP="00D55419">
            <w:pPr>
              <w:jc w:val="center"/>
              <w:rPr>
                <w:sz w:val="18"/>
                <w:szCs w:val="18"/>
              </w:rPr>
            </w:pPr>
            <w:r w:rsidRPr="008B238A">
              <w:rPr>
                <w:b/>
                <w:bCs/>
                <w:sz w:val="18"/>
                <w:szCs w:val="18"/>
              </w:rPr>
              <w:t>DESCRIÇÃO</w:t>
            </w:r>
          </w:p>
        </w:tc>
        <w:tc>
          <w:tcPr>
            <w:tcW w:w="1490" w:type="dxa"/>
            <w:shd w:val="clear" w:color="auto" w:fill="FBE4D5" w:themeFill="accent2" w:themeFillTint="33"/>
          </w:tcPr>
          <w:p w14:paraId="1D2BC4AB" w14:textId="77777777" w:rsidR="008B238A" w:rsidRPr="008B238A" w:rsidRDefault="008B238A" w:rsidP="00D55419">
            <w:pPr>
              <w:jc w:val="center"/>
              <w:rPr>
                <w:b/>
                <w:bCs/>
                <w:sz w:val="18"/>
                <w:szCs w:val="18"/>
              </w:rPr>
            </w:pPr>
            <w:r w:rsidRPr="008B238A">
              <w:rPr>
                <w:b/>
                <w:bCs/>
                <w:sz w:val="18"/>
                <w:szCs w:val="18"/>
              </w:rPr>
              <w:t>UNIDADE</w:t>
            </w:r>
          </w:p>
        </w:tc>
        <w:tc>
          <w:tcPr>
            <w:tcW w:w="1614" w:type="dxa"/>
            <w:shd w:val="clear" w:color="auto" w:fill="FBE4D5" w:themeFill="accent2" w:themeFillTint="33"/>
          </w:tcPr>
          <w:p w14:paraId="33249B01" w14:textId="77777777" w:rsidR="008B238A" w:rsidRPr="008B238A" w:rsidRDefault="008B238A" w:rsidP="00D55419">
            <w:pPr>
              <w:jc w:val="center"/>
              <w:rPr>
                <w:sz w:val="18"/>
                <w:szCs w:val="18"/>
              </w:rPr>
            </w:pPr>
            <w:r w:rsidRPr="008B238A">
              <w:rPr>
                <w:b/>
                <w:bCs/>
                <w:sz w:val="18"/>
                <w:szCs w:val="18"/>
              </w:rPr>
              <w:t>QUANTIDADE ANUAL</w:t>
            </w:r>
          </w:p>
        </w:tc>
      </w:tr>
      <w:tr w:rsidR="008B238A" w:rsidRPr="008B238A" w14:paraId="3D0BFE31" w14:textId="77777777" w:rsidTr="008B238A">
        <w:tc>
          <w:tcPr>
            <w:tcW w:w="1585" w:type="dxa"/>
          </w:tcPr>
          <w:p w14:paraId="2F031AB0" w14:textId="77777777" w:rsidR="008B238A" w:rsidRPr="008B238A" w:rsidRDefault="008B238A" w:rsidP="00D55419">
            <w:pPr>
              <w:rPr>
                <w:b/>
                <w:sz w:val="18"/>
                <w:szCs w:val="18"/>
              </w:rPr>
            </w:pPr>
            <w:r w:rsidRPr="008B238A">
              <w:rPr>
                <w:b/>
                <w:sz w:val="18"/>
                <w:szCs w:val="18"/>
              </w:rPr>
              <w:t>1</w:t>
            </w:r>
          </w:p>
        </w:tc>
        <w:tc>
          <w:tcPr>
            <w:tcW w:w="5059" w:type="dxa"/>
          </w:tcPr>
          <w:p w14:paraId="25238E1B" w14:textId="77777777" w:rsidR="008B238A" w:rsidRPr="008B238A" w:rsidRDefault="008B238A" w:rsidP="00D55419">
            <w:pPr>
              <w:rPr>
                <w:sz w:val="18"/>
                <w:szCs w:val="18"/>
              </w:rPr>
            </w:pPr>
            <w:r w:rsidRPr="008B238A">
              <w:rPr>
                <w:rFonts w:ascii="Arial" w:hAnsi="Arial" w:cs="Arial"/>
                <w:sz w:val="18"/>
                <w:szCs w:val="18"/>
              </w:rPr>
              <w:t>NIQUITIN 21 MMG ADESIVO CX C/ 7</w:t>
            </w:r>
          </w:p>
        </w:tc>
        <w:tc>
          <w:tcPr>
            <w:tcW w:w="1490" w:type="dxa"/>
          </w:tcPr>
          <w:p w14:paraId="600F762D" w14:textId="77777777" w:rsidR="008B238A" w:rsidRPr="008B238A" w:rsidRDefault="008B238A" w:rsidP="00D55419">
            <w:pPr>
              <w:jc w:val="center"/>
              <w:rPr>
                <w:b/>
                <w:sz w:val="18"/>
                <w:szCs w:val="18"/>
              </w:rPr>
            </w:pPr>
            <w:r w:rsidRPr="008B238A">
              <w:rPr>
                <w:b/>
                <w:sz w:val="18"/>
                <w:szCs w:val="18"/>
              </w:rPr>
              <w:t>CAIXA</w:t>
            </w:r>
          </w:p>
        </w:tc>
        <w:tc>
          <w:tcPr>
            <w:tcW w:w="1614" w:type="dxa"/>
          </w:tcPr>
          <w:p w14:paraId="4C358A6B" w14:textId="77777777" w:rsidR="008B238A" w:rsidRPr="008B238A" w:rsidRDefault="008B238A" w:rsidP="00D55419">
            <w:pPr>
              <w:jc w:val="center"/>
              <w:rPr>
                <w:sz w:val="18"/>
                <w:szCs w:val="18"/>
              </w:rPr>
            </w:pPr>
            <w:r w:rsidRPr="008B238A">
              <w:rPr>
                <w:b/>
                <w:sz w:val="18"/>
                <w:szCs w:val="18"/>
              </w:rPr>
              <w:t xml:space="preserve">40 </w:t>
            </w:r>
          </w:p>
        </w:tc>
      </w:tr>
      <w:tr w:rsidR="008B238A" w:rsidRPr="008B238A" w14:paraId="03E53CA4" w14:textId="77777777" w:rsidTr="008B238A">
        <w:tc>
          <w:tcPr>
            <w:tcW w:w="1585" w:type="dxa"/>
          </w:tcPr>
          <w:p w14:paraId="1023770B" w14:textId="77777777" w:rsidR="008B238A" w:rsidRPr="008B238A" w:rsidRDefault="008B238A" w:rsidP="00D55419">
            <w:pPr>
              <w:rPr>
                <w:b/>
                <w:sz w:val="18"/>
                <w:szCs w:val="18"/>
              </w:rPr>
            </w:pPr>
            <w:r w:rsidRPr="008B238A">
              <w:rPr>
                <w:b/>
                <w:sz w:val="18"/>
                <w:szCs w:val="18"/>
              </w:rPr>
              <w:t>2</w:t>
            </w:r>
          </w:p>
        </w:tc>
        <w:tc>
          <w:tcPr>
            <w:tcW w:w="5059" w:type="dxa"/>
          </w:tcPr>
          <w:p w14:paraId="3B9AA149" w14:textId="77777777" w:rsidR="008B238A" w:rsidRPr="008B238A" w:rsidRDefault="008B238A" w:rsidP="00D55419">
            <w:pPr>
              <w:rPr>
                <w:sz w:val="18"/>
                <w:szCs w:val="18"/>
              </w:rPr>
            </w:pPr>
            <w:r w:rsidRPr="008B238A">
              <w:rPr>
                <w:rFonts w:ascii="Arial" w:hAnsi="Arial" w:cs="Arial"/>
                <w:sz w:val="18"/>
                <w:szCs w:val="18"/>
              </w:rPr>
              <w:t>NIQUITIN 14 MMG ADESIVO CX C/ 7</w:t>
            </w:r>
          </w:p>
        </w:tc>
        <w:tc>
          <w:tcPr>
            <w:tcW w:w="1490" w:type="dxa"/>
          </w:tcPr>
          <w:p w14:paraId="362A4184" w14:textId="77777777" w:rsidR="008B238A" w:rsidRPr="008B238A" w:rsidRDefault="008B238A" w:rsidP="00D55419">
            <w:pPr>
              <w:jc w:val="center"/>
              <w:rPr>
                <w:b/>
                <w:sz w:val="18"/>
                <w:szCs w:val="18"/>
              </w:rPr>
            </w:pPr>
            <w:r w:rsidRPr="008B238A">
              <w:rPr>
                <w:b/>
                <w:sz w:val="18"/>
                <w:szCs w:val="18"/>
              </w:rPr>
              <w:t>CAIXA</w:t>
            </w:r>
          </w:p>
        </w:tc>
        <w:tc>
          <w:tcPr>
            <w:tcW w:w="1614" w:type="dxa"/>
          </w:tcPr>
          <w:p w14:paraId="0E20302F" w14:textId="77777777" w:rsidR="008B238A" w:rsidRPr="008B238A" w:rsidRDefault="008B238A" w:rsidP="00D55419">
            <w:pPr>
              <w:jc w:val="center"/>
              <w:rPr>
                <w:sz w:val="18"/>
                <w:szCs w:val="18"/>
              </w:rPr>
            </w:pPr>
            <w:r w:rsidRPr="008B238A">
              <w:rPr>
                <w:b/>
                <w:sz w:val="18"/>
                <w:szCs w:val="18"/>
              </w:rPr>
              <w:t xml:space="preserve">40 </w:t>
            </w:r>
          </w:p>
        </w:tc>
      </w:tr>
      <w:tr w:rsidR="008B238A" w:rsidRPr="008B238A" w14:paraId="62A6BBF3" w14:textId="77777777" w:rsidTr="008B238A">
        <w:tc>
          <w:tcPr>
            <w:tcW w:w="1585" w:type="dxa"/>
          </w:tcPr>
          <w:p w14:paraId="0C541096" w14:textId="77777777" w:rsidR="008B238A" w:rsidRPr="008B238A" w:rsidRDefault="008B238A" w:rsidP="00D55419">
            <w:pPr>
              <w:rPr>
                <w:b/>
                <w:sz w:val="18"/>
                <w:szCs w:val="18"/>
              </w:rPr>
            </w:pPr>
            <w:r w:rsidRPr="008B238A">
              <w:rPr>
                <w:b/>
                <w:sz w:val="18"/>
                <w:szCs w:val="18"/>
              </w:rPr>
              <w:t>3</w:t>
            </w:r>
          </w:p>
        </w:tc>
        <w:tc>
          <w:tcPr>
            <w:tcW w:w="5059" w:type="dxa"/>
          </w:tcPr>
          <w:p w14:paraId="100CF607" w14:textId="77777777" w:rsidR="008B238A" w:rsidRPr="008B238A" w:rsidRDefault="008B238A" w:rsidP="00D55419">
            <w:pPr>
              <w:rPr>
                <w:sz w:val="18"/>
                <w:szCs w:val="18"/>
              </w:rPr>
            </w:pPr>
            <w:r w:rsidRPr="008B238A">
              <w:rPr>
                <w:rFonts w:ascii="Arial" w:hAnsi="Arial" w:cs="Arial"/>
                <w:sz w:val="18"/>
                <w:szCs w:val="18"/>
              </w:rPr>
              <w:t>NIQUITIN 7 MMG ADESIVO CX C/ 7</w:t>
            </w:r>
          </w:p>
        </w:tc>
        <w:tc>
          <w:tcPr>
            <w:tcW w:w="1490" w:type="dxa"/>
          </w:tcPr>
          <w:p w14:paraId="5C473279" w14:textId="77777777" w:rsidR="008B238A" w:rsidRPr="008B238A" w:rsidRDefault="008B238A" w:rsidP="00D55419">
            <w:pPr>
              <w:jc w:val="center"/>
              <w:rPr>
                <w:b/>
                <w:sz w:val="18"/>
                <w:szCs w:val="18"/>
              </w:rPr>
            </w:pPr>
            <w:r w:rsidRPr="008B238A">
              <w:rPr>
                <w:b/>
                <w:sz w:val="18"/>
                <w:szCs w:val="18"/>
              </w:rPr>
              <w:t>CAIXA</w:t>
            </w:r>
          </w:p>
        </w:tc>
        <w:tc>
          <w:tcPr>
            <w:tcW w:w="1614" w:type="dxa"/>
          </w:tcPr>
          <w:p w14:paraId="3268342F" w14:textId="77777777" w:rsidR="008B238A" w:rsidRPr="008B238A" w:rsidRDefault="008B238A" w:rsidP="00D55419">
            <w:pPr>
              <w:jc w:val="center"/>
              <w:rPr>
                <w:b/>
                <w:sz w:val="18"/>
                <w:szCs w:val="18"/>
              </w:rPr>
            </w:pPr>
            <w:r w:rsidRPr="008B238A">
              <w:rPr>
                <w:b/>
                <w:sz w:val="18"/>
                <w:szCs w:val="18"/>
              </w:rPr>
              <w:t>40</w:t>
            </w:r>
          </w:p>
        </w:tc>
      </w:tr>
      <w:tr w:rsidR="008B238A" w:rsidRPr="008B238A" w14:paraId="394096D3" w14:textId="77777777" w:rsidTr="008B238A">
        <w:tc>
          <w:tcPr>
            <w:tcW w:w="1585" w:type="dxa"/>
          </w:tcPr>
          <w:p w14:paraId="3185410E" w14:textId="77777777" w:rsidR="008B238A" w:rsidRPr="008B238A" w:rsidRDefault="008B238A" w:rsidP="00D55419">
            <w:pPr>
              <w:rPr>
                <w:b/>
                <w:sz w:val="18"/>
                <w:szCs w:val="18"/>
              </w:rPr>
            </w:pPr>
            <w:r w:rsidRPr="008B238A">
              <w:rPr>
                <w:b/>
                <w:sz w:val="18"/>
                <w:szCs w:val="18"/>
              </w:rPr>
              <w:t>4</w:t>
            </w:r>
          </w:p>
        </w:tc>
        <w:tc>
          <w:tcPr>
            <w:tcW w:w="5059" w:type="dxa"/>
          </w:tcPr>
          <w:p w14:paraId="601D7F84" w14:textId="77777777" w:rsidR="008B238A" w:rsidRPr="008B238A" w:rsidRDefault="008B238A" w:rsidP="00D55419">
            <w:pPr>
              <w:rPr>
                <w:rFonts w:ascii="Arial" w:hAnsi="Arial" w:cs="Arial"/>
                <w:sz w:val="18"/>
                <w:szCs w:val="18"/>
              </w:rPr>
            </w:pPr>
            <w:r w:rsidRPr="008B238A">
              <w:rPr>
                <w:rFonts w:ascii="Arial" w:hAnsi="Arial" w:cs="Arial"/>
                <w:sz w:val="18"/>
                <w:szCs w:val="18"/>
              </w:rPr>
              <w:t>EVRA 0,60 MG+6 MG ADESIVO TRANSDERMICO CX C/ 3 ADESIVO</w:t>
            </w:r>
          </w:p>
        </w:tc>
        <w:tc>
          <w:tcPr>
            <w:tcW w:w="1490" w:type="dxa"/>
          </w:tcPr>
          <w:p w14:paraId="66B1C517" w14:textId="77777777" w:rsidR="008B238A" w:rsidRPr="008B238A" w:rsidRDefault="008B238A" w:rsidP="00D55419">
            <w:pPr>
              <w:jc w:val="center"/>
              <w:rPr>
                <w:b/>
                <w:sz w:val="18"/>
                <w:szCs w:val="18"/>
              </w:rPr>
            </w:pPr>
            <w:r w:rsidRPr="008B238A">
              <w:rPr>
                <w:b/>
                <w:sz w:val="18"/>
                <w:szCs w:val="18"/>
              </w:rPr>
              <w:t>CAIXA</w:t>
            </w:r>
          </w:p>
        </w:tc>
        <w:tc>
          <w:tcPr>
            <w:tcW w:w="1614" w:type="dxa"/>
          </w:tcPr>
          <w:p w14:paraId="4CE2F0E6" w14:textId="77777777" w:rsidR="008B238A" w:rsidRPr="008B238A" w:rsidRDefault="008B238A" w:rsidP="00D55419">
            <w:pPr>
              <w:jc w:val="center"/>
              <w:rPr>
                <w:b/>
                <w:sz w:val="18"/>
                <w:szCs w:val="18"/>
              </w:rPr>
            </w:pPr>
            <w:r w:rsidRPr="008B238A">
              <w:rPr>
                <w:b/>
                <w:sz w:val="18"/>
                <w:szCs w:val="18"/>
              </w:rPr>
              <w:t>20</w:t>
            </w:r>
          </w:p>
        </w:tc>
      </w:tr>
      <w:tr w:rsidR="008B238A" w:rsidRPr="008B238A" w14:paraId="254514CB" w14:textId="77777777" w:rsidTr="008B238A">
        <w:tc>
          <w:tcPr>
            <w:tcW w:w="1585" w:type="dxa"/>
          </w:tcPr>
          <w:p w14:paraId="7DE6EC5F" w14:textId="77777777" w:rsidR="008B238A" w:rsidRPr="008B238A" w:rsidRDefault="008B238A" w:rsidP="00D55419">
            <w:pPr>
              <w:rPr>
                <w:b/>
                <w:sz w:val="18"/>
                <w:szCs w:val="18"/>
              </w:rPr>
            </w:pPr>
            <w:r w:rsidRPr="008B238A">
              <w:rPr>
                <w:b/>
                <w:sz w:val="18"/>
                <w:szCs w:val="18"/>
              </w:rPr>
              <w:t>5</w:t>
            </w:r>
          </w:p>
        </w:tc>
        <w:tc>
          <w:tcPr>
            <w:tcW w:w="5059" w:type="dxa"/>
          </w:tcPr>
          <w:p w14:paraId="1F0702E8" w14:textId="77777777" w:rsidR="008B238A" w:rsidRPr="008B238A" w:rsidRDefault="008B238A" w:rsidP="00D55419">
            <w:pPr>
              <w:rPr>
                <w:sz w:val="18"/>
                <w:szCs w:val="18"/>
              </w:rPr>
            </w:pPr>
            <w:r w:rsidRPr="008B238A">
              <w:rPr>
                <w:rFonts w:ascii="Arial" w:hAnsi="Arial" w:cs="Arial"/>
                <w:sz w:val="18"/>
                <w:szCs w:val="18"/>
              </w:rPr>
              <w:t>RESTIVA 5 MG (BUPRENORFINA) ADESIVO TRANSDÉRMICO CX C/ 4</w:t>
            </w:r>
          </w:p>
        </w:tc>
        <w:tc>
          <w:tcPr>
            <w:tcW w:w="1490" w:type="dxa"/>
          </w:tcPr>
          <w:p w14:paraId="6B0744A3" w14:textId="77777777" w:rsidR="008B238A" w:rsidRPr="008B238A" w:rsidRDefault="008B238A" w:rsidP="00D55419">
            <w:pPr>
              <w:jc w:val="center"/>
              <w:rPr>
                <w:b/>
                <w:sz w:val="18"/>
                <w:szCs w:val="18"/>
              </w:rPr>
            </w:pPr>
            <w:r w:rsidRPr="008B238A">
              <w:rPr>
                <w:b/>
                <w:sz w:val="18"/>
                <w:szCs w:val="18"/>
              </w:rPr>
              <w:t>CAIXA</w:t>
            </w:r>
          </w:p>
        </w:tc>
        <w:tc>
          <w:tcPr>
            <w:tcW w:w="1614" w:type="dxa"/>
          </w:tcPr>
          <w:p w14:paraId="10E11090" w14:textId="77777777" w:rsidR="008B238A" w:rsidRPr="008B238A" w:rsidRDefault="008B238A" w:rsidP="00D55419">
            <w:pPr>
              <w:jc w:val="center"/>
              <w:rPr>
                <w:sz w:val="18"/>
                <w:szCs w:val="18"/>
              </w:rPr>
            </w:pPr>
            <w:r w:rsidRPr="008B238A">
              <w:rPr>
                <w:b/>
                <w:sz w:val="18"/>
                <w:szCs w:val="18"/>
              </w:rPr>
              <w:t xml:space="preserve">15 </w:t>
            </w:r>
          </w:p>
        </w:tc>
      </w:tr>
    </w:tbl>
    <w:p w14:paraId="55FA2133" w14:textId="77777777" w:rsidR="008B238A" w:rsidRDefault="008B238A" w:rsidP="00B1043F">
      <w:pPr>
        <w:rPr>
          <w:rFonts w:cs="Times New Roman"/>
          <w:lang w:eastAsia="zh-CN"/>
        </w:rPr>
      </w:pPr>
    </w:p>
    <w:tbl>
      <w:tblPr>
        <w:tblStyle w:val="Tabelacomgrade"/>
        <w:tblW w:w="0" w:type="auto"/>
        <w:tblInd w:w="-885" w:type="dxa"/>
        <w:tblLook w:val="04A0" w:firstRow="1" w:lastRow="0" w:firstColumn="1" w:lastColumn="0" w:noHBand="0" w:noVBand="1"/>
      </w:tblPr>
      <w:tblGrid>
        <w:gridCol w:w="1560"/>
        <w:gridCol w:w="4829"/>
        <w:gridCol w:w="1502"/>
        <w:gridCol w:w="1857"/>
      </w:tblGrid>
      <w:tr w:rsidR="008B238A" w:rsidRPr="008B238A" w14:paraId="7446BE6F" w14:textId="77777777" w:rsidTr="008B238A">
        <w:tc>
          <w:tcPr>
            <w:tcW w:w="9748" w:type="dxa"/>
            <w:gridSpan w:val="4"/>
          </w:tcPr>
          <w:p w14:paraId="4537445F" w14:textId="77777777" w:rsidR="008B238A" w:rsidRPr="008B238A" w:rsidRDefault="008B238A" w:rsidP="00D55419">
            <w:pPr>
              <w:jc w:val="center"/>
              <w:rPr>
                <w:sz w:val="18"/>
                <w:szCs w:val="18"/>
              </w:rPr>
            </w:pPr>
            <w:r w:rsidRPr="008B238A">
              <w:rPr>
                <w:rFonts w:ascii="Arial" w:hAnsi="Arial" w:cs="Arial"/>
                <w:b/>
                <w:bCs/>
                <w:color w:val="EE0000"/>
                <w:sz w:val="18"/>
                <w:szCs w:val="18"/>
                <w:highlight w:val="yellow"/>
              </w:rPr>
              <w:t>LOTE 6 (ODONTOLOGICO)</w:t>
            </w:r>
          </w:p>
        </w:tc>
      </w:tr>
      <w:tr w:rsidR="008B238A" w:rsidRPr="008B238A" w14:paraId="6E742467" w14:textId="77777777" w:rsidTr="008B238A">
        <w:tc>
          <w:tcPr>
            <w:tcW w:w="1560" w:type="dxa"/>
            <w:shd w:val="clear" w:color="auto" w:fill="FBE4D5" w:themeFill="accent2" w:themeFillTint="33"/>
          </w:tcPr>
          <w:p w14:paraId="5904A4EE" w14:textId="77777777" w:rsidR="008B238A" w:rsidRPr="008B238A" w:rsidRDefault="008B238A" w:rsidP="00D55419">
            <w:pPr>
              <w:jc w:val="center"/>
              <w:rPr>
                <w:sz w:val="18"/>
                <w:szCs w:val="18"/>
              </w:rPr>
            </w:pPr>
            <w:r w:rsidRPr="008B238A">
              <w:rPr>
                <w:b/>
                <w:bCs/>
                <w:sz w:val="18"/>
                <w:szCs w:val="18"/>
              </w:rPr>
              <w:t>ITEM</w:t>
            </w:r>
          </w:p>
        </w:tc>
        <w:tc>
          <w:tcPr>
            <w:tcW w:w="4829" w:type="dxa"/>
            <w:shd w:val="clear" w:color="auto" w:fill="FBE4D5" w:themeFill="accent2" w:themeFillTint="33"/>
          </w:tcPr>
          <w:p w14:paraId="22381B00" w14:textId="77777777" w:rsidR="008B238A" w:rsidRPr="008B238A" w:rsidRDefault="008B238A" w:rsidP="00D55419">
            <w:pPr>
              <w:jc w:val="center"/>
              <w:rPr>
                <w:sz w:val="18"/>
                <w:szCs w:val="18"/>
              </w:rPr>
            </w:pPr>
            <w:r w:rsidRPr="008B238A">
              <w:rPr>
                <w:b/>
                <w:bCs/>
                <w:sz w:val="18"/>
                <w:szCs w:val="18"/>
              </w:rPr>
              <w:t>DESCRIÇÃO</w:t>
            </w:r>
          </w:p>
        </w:tc>
        <w:tc>
          <w:tcPr>
            <w:tcW w:w="1502" w:type="dxa"/>
            <w:shd w:val="clear" w:color="auto" w:fill="FBE4D5" w:themeFill="accent2" w:themeFillTint="33"/>
          </w:tcPr>
          <w:p w14:paraId="5D708EFD" w14:textId="77777777" w:rsidR="008B238A" w:rsidRPr="008B238A" w:rsidRDefault="008B238A" w:rsidP="00D55419">
            <w:pPr>
              <w:jc w:val="center"/>
              <w:rPr>
                <w:b/>
                <w:bCs/>
                <w:sz w:val="18"/>
                <w:szCs w:val="18"/>
              </w:rPr>
            </w:pPr>
            <w:r w:rsidRPr="008B238A">
              <w:rPr>
                <w:b/>
                <w:bCs/>
                <w:sz w:val="18"/>
                <w:szCs w:val="18"/>
              </w:rPr>
              <w:t>UNIDADE</w:t>
            </w:r>
          </w:p>
        </w:tc>
        <w:tc>
          <w:tcPr>
            <w:tcW w:w="1857" w:type="dxa"/>
            <w:shd w:val="clear" w:color="auto" w:fill="FBE4D5" w:themeFill="accent2" w:themeFillTint="33"/>
          </w:tcPr>
          <w:p w14:paraId="422A5E65" w14:textId="77777777" w:rsidR="008B238A" w:rsidRPr="008B238A" w:rsidRDefault="008B238A" w:rsidP="00D55419">
            <w:pPr>
              <w:jc w:val="center"/>
              <w:rPr>
                <w:sz w:val="18"/>
                <w:szCs w:val="18"/>
              </w:rPr>
            </w:pPr>
            <w:r w:rsidRPr="008B238A">
              <w:rPr>
                <w:b/>
                <w:bCs/>
                <w:sz w:val="18"/>
                <w:szCs w:val="18"/>
              </w:rPr>
              <w:t>QUANTIDADE ANUAL</w:t>
            </w:r>
          </w:p>
        </w:tc>
      </w:tr>
      <w:tr w:rsidR="008B238A" w:rsidRPr="008B238A" w14:paraId="6C3DEF89" w14:textId="77777777" w:rsidTr="008B238A">
        <w:tc>
          <w:tcPr>
            <w:tcW w:w="1560" w:type="dxa"/>
          </w:tcPr>
          <w:p w14:paraId="78A569D8" w14:textId="77777777" w:rsidR="008B238A" w:rsidRPr="008B238A" w:rsidRDefault="008B238A" w:rsidP="00D55419">
            <w:pPr>
              <w:rPr>
                <w:b/>
                <w:bCs/>
                <w:sz w:val="18"/>
                <w:szCs w:val="18"/>
              </w:rPr>
            </w:pPr>
            <w:r w:rsidRPr="008B238A">
              <w:rPr>
                <w:b/>
                <w:bCs/>
                <w:sz w:val="18"/>
                <w:szCs w:val="18"/>
              </w:rPr>
              <w:t>1</w:t>
            </w:r>
          </w:p>
        </w:tc>
        <w:tc>
          <w:tcPr>
            <w:tcW w:w="4829" w:type="dxa"/>
          </w:tcPr>
          <w:p w14:paraId="7CDA68FE" w14:textId="77777777" w:rsidR="008B238A" w:rsidRPr="008B238A" w:rsidRDefault="008B238A" w:rsidP="00D55419">
            <w:pPr>
              <w:rPr>
                <w:rFonts w:cstheme="minorHAnsi"/>
                <w:sz w:val="18"/>
                <w:szCs w:val="18"/>
              </w:rPr>
            </w:pPr>
            <w:r w:rsidRPr="008B238A">
              <w:rPr>
                <w:rFonts w:cstheme="minorHAnsi"/>
                <w:sz w:val="18"/>
                <w:szCs w:val="18"/>
              </w:rPr>
              <w:t>PRILONET 3% + FELIPRESSINA0,03UI ANESTESICO</w:t>
            </w:r>
          </w:p>
        </w:tc>
        <w:tc>
          <w:tcPr>
            <w:tcW w:w="1502" w:type="dxa"/>
          </w:tcPr>
          <w:p w14:paraId="61FADD45" w14:textId="77777777" w:rsidR="008B238A" w:rsidRPr="008B238A" w:rsidRDefault="008B238A" w:rsidP="00D55419">
            <w:pPr>
              <w:jc w:val="center"/>
              <w:rPr>
                <w:b/>
                <w:bCs/>
                <w:sz w:val="18"/>
                <w:szCs w:val="18"/>
              </w:rPr>
            </w:pPr>
            <w:r w:rsidRPr="008B238A">
              <w:rPr>
                <w:b/>
                <w:bCs/>
                <w:sz w:val="18"/>
                <w:szCs w:val="18"/>
              </w:rPr>
              <w:t>CAIXA</w:t>
            </w:r>
          </w:p>
        </w:tc>
        <w:tc>
          <w:tcPr>
            <w:tcW w:w="1857" w:type="dxa"/>
          </w:tcPr>
          <w:p w14:paraId="700789CA" w14:textId="77777777" w:rsidR="008B238A" w:rsidRPr="008B238A" w:rsidRDefault="008B238A" w:rsidP="00D55419">
            <w:pPr>
              <w:jc w:val="center"/>
              <w:rPr>
                <w:b/>
                <w:bCs/>
                <w:sz w:val="18"/>
                <w:szCs w:val="18"/>
              </w:rPr>
            </w:pPr>
            <w:r w:rsidRPr="008B238A">
              <w:rPr>
                <w:b/>
                <w:bCs/>
                <w:sz w:val="18"/>
                <w:szCs w:val="18"/>
              </w:rPr>
              <w:t>50</w:t>
            </w:r>
          </w:p>
        </w:tc>
      </w:tr>
      <w:tr w:rsidR="008B238A" w:rsidRPr="008B238A" w14:paraId="62E54F54" w14:textId="77777777" w:rsidTr="008B238A">
        <w:tc>
          <w:tcPr>
            <w:tcW w:w="1560" w:type="dxa"/>
          </w:tcPr>
          <w:p w14:paraId="1F1B3D01" w14:textId="77777777" w:rsidR="008B238A" w:rsidRPr="008B238A" w:rsidRDefault="008B238A" w:rsidP="00D55419">
            <w:pPr>
              <w:rPr>
                <w:b/>
                <w:bCs/>
                <w:sz w:val="18"/>
                <w:szCs w:val="18"/>
              </w:rPr>
            </w:pPr>
            <w:r w:rsidRPr="008B238A">
              <w:rPr>
                <w:b/>
                <w:bCs/>
                <w:sz w:val="18"/>
                <w:szCs w:val="18"/>
              </w:rPr>
              <w:t>2</w:t>
            </w:r>
          </w:p>
        </w:tc>
        <w:tc>
          <w:tcPr>
            <w:tcW w:w="4829" w:type="dxa"/>
          </w:tcPr>
          <w:p w14:paraId="730007EE" w14:textId="77777777" w:rsidR="008B238A" w:rsidRPr="008B238A" w:rsidRDefault="008B238A" w:rsidP="00D55419">
            <w:pPr>
              <w:rPr>
                <w:sz w:val="18"/>
                <w:szCs w:val="18"/>
              </w:rPr>
            </w:pPr>
            <w:r w:rsidRPr="008B238A">
              <w:rPr>
                <w:rFonts w:ascii="Arial" w:hAnsi="Arial" w:cs="Arial"/>
                <w:sz w:val="18"/>
                <w:szCs w:val="18"/>
              </w:rPr>
              <w:t>FLUOR GEL SABOR TUTTI-FRUTI CX/ 8</w:t>
            </w:r>
          </w:p>
        </w:tc>
        <w:tc>
          <w:tcPr>
            <w:tcW w:w="1502" w:type="dxa"/>
          </w:tcPr>
          <w:p w14:paraId="633D3AFB" w14:textId="77777777" w:rsidR="008B238A" w:rsidRPr="008B238A" w:rsidRDefault="008B238A" w:rsidP="00D55419">
            <w:pPr>
              <w:jc w:val="center"/>
              <w:rPr>
                <w:b/>
                <w:bCs/>
                <w:sz w:val="18"/>
                <w:szCs w:val="18"/>
              </w:rPr>
            </w:pPr>
            <w:r w:rsidRPr="008B238A">
              <w:rPr>
                <w:b/>
                <w:bCs/>
                <w:sz w:val="18"/>
                <w:szCs w:val="18"/>
              </w:rPr>
              <w:t>CAIXA</w:t>
            </w:r>
          </w:p>
        </w:tc>
        <w:tc>
          <w:tcPr>
            <w:tcW w:w="1857" w:type="dxa"/>
          </w:tcPr>
          <w:p w14:paraId="3F0CA366" w14:textId="77777777" w:rsidR="008B238A" w:rsidRPr="008B238A" w:rsidRDefault="008B238A" w:rsidP="00D55419">
            <w:pPr>
              <w:jc w:val="center"/>
              <w:rPr>
                <w:b/>
                <w:bCs/>
                <w:sz w:val="18"/>
                <w:szCs w:val="18"/>
              </w:rPr>
            </w:pPr>
            <w:r w:rsidRPr="008B238A">
              <w:rPr>
                <w:b/>
                <w:bCs/>
                <w:sz w:val="18"/>
                <w:szCs w:val="18"/>
              </w:rPr>
              <w:t>3</w:t>
            </w:r>
          </w:p>
        </w:tc>
      </w:tr>
      <w:tr w:rsidR="008B238A" w:rsidRPr="008B238A" w14:paraId="3807805A" w14:textId="77777777" w:rsidTr="008B238A">
        <w:tc>
          <w:tcPr>
            <w:tcW w:w="1560" w:type="dxa"/>
          </w:tcPr>
          <w:p w14:paraId="12212A1A" w14:textId="77777777" w:rsidR="008B238A" w:rsidRPr="008B238A" w:rsidRDefault="008B238A" w:rsidP="00D55419">
            <w:pPr>
              <w:rPr>
                <w:b/>
                <w:bCs/>
                <w:sz w:val="18"/>
                <w:szCs w:val="18"/>
              </w:rPr>
            </w:pPr>
            <w:r w:rsidRPr="008B238A">
              <w:rPr>
                <w:b/>
                <w:bCs/>
                <w:sz w:val="18"/>
                <w:szCs w:val="18"/>
              </w:rPr>
              <w:t>3</w:t>
            </w:r>
          </w:p>
        </w:tc>
        <w:tc>
          <w:tcPr>
            <w:tcW w:w="4829" w:type="dxa"/>
          </w:tcPr>
          <w:p w14:paraId="1D58E018" w14:textId="77777777" w:rsidR="008B238A" w:rsidRPr="008B238A" w:rsidRDefault="008B238A" w:rsidP="00D55419">
            <w:pPr>
              <w:rPr>
                <w:sz w:val="18"/>
                <w:szCs w:val="18"/>
              </w:rPr>
            </w:pPr>
            <w:r w:rsidRPr="008B238A">
              <w:rPr>
                <w:rFonts w:ascii="Arial" w:hAnsi="Arial" w:cs="Arial"/>
                <w:sz w:val="18"/>
                <w:szCs w:val="18"/>
              </w:rPr>
              <w:t>FLUORETO DE SODIO A 0,2 % 1000 ML</w:t>
            </w:r>
          </w:p>
        </w:tc>
        <w:tc>
          <w:tcPr>
            <w:tcW w:w="1502" w:type="dxa"/>
          </w:tcPr>
          <w:p w14:paraId="7599B87B" w14:textId="77777777" w:rsidR="008B238A" w:rsidRPr="008B238A" w:rsidRDefault="008B238A" w:rsidP="00D55419">
            <w:pPr>
              <w:jc w:val="center"/>
              <w:rPr>
                <w:b/>
                <w:bCs/>
                <w:sz w:val="18"/>
                <w:szCs w:val="18"/>
              </w:rPr>
            </w:pPr>
            <w:r w:rsidRPr="008B238A">
              <w:rPr>
                <w:b/>
                <w:bCs/>
                <w:sz w:val="18"/>
                <w:szCs w:val="18"/>
              </w:rPr>
              <w:t>FRASCO</w:t>
            </w:r>
          </w:p>
        </w:tc>
        <w:tc>
          <w:tcPr>
            <w:tcW w:w="1857" w:type="dxa"/>
          </w:tcPr>
          <w:p w14:paraId="254736A1" w14:textId="77777777" w:rsidR="008B238A" w:rsidRPr="008B238A" w:rsidRDefault="008B238A" w:rsidP="00D55419">
            <w:pPr>
              <w:jc w:val="center"/>
              <w:rPr>
                <w:b/>
                <w:bCs/>
                <w:sz w:val="18"/>
                <w:szCs w:val="18"/>
              </w:rPr>
            </w:pPr>
            <w:r w:rsidRPr="008B238A">
              <w:rPr>
                <w:b/>
                <w:bCs/>
                <w:sz w:val="18"/>
                <w:szCs w:val="18"/>
              </w:rPr>
              <w:t>10</w:t>
            </w:r>
          </w:p>
        </w:tc>
      </w:tr>
      <w:tr w:rsidR="008B238A" w:rsidRPr="008B238A" w14:paraId="2D8608B6" w14:textId="77777777" w:rsidTr="008B238A">
        <w:tc>
          <w:tcPr>
            <w:tcW w:w="1560" w:type="dxa"/>
          </w:tcPr>
          <w:p w14:paraId="12D3C993" w14:textId="77777777" w:rsidR="008B238A" w:rsidRPr="008B238A" w:rsidRDefault="008B238A" w:rsidP="00D55419">
            <w:pPr>
              <w:rPr>
                <w:b/>
                <w:bCs/>
                <w:sz w:val="18"/>
                <w:szCs w:val="18"/>
              </w:rPr>
            </w:pPr>
            <w:r w:rsidRPr="008B238A">
              <w:rPr>
                <w:b/>
                <w:bCs/>
                <w:sz w:val="18"/>
                <w:szCs w:val="18"/>
              </w:rPr>
              <w:t>4</w:t>
            </w:r>
          </w:p>
        </w:tc>
        <w:tc>
          <w:tcPr>
            <w:tcW w:w="4829" w:type="dxa"/>
          </w:tcPr>
          <w:p w14:paraId="61E8CDD0" w14:textId="77777777" w:rsidR="008B238A" w:rsidRPr="008B238A" w:rsidRDefault="008B238A" w:rsidP="00D55419">
            <w:pPr>
              <w:rPr>
                <w:sz w:val="18"/>
                <w:szCs w:val="18"/>
              </w:rPr>
            </w:pPr>
            <w:r w:rsidRPr="008B238A">
              <w:rPr>
                <w:rFonts w:ascii="Arial" w:hAnsi="Arial" w:cs="Arial"/>
                <w:sz w:val="18"/>
                <w:szCs w:val="18"/>
              </w:rPr>
              <w:t>PROPILENOGLICOL 20 ML CX/10</w:t>
            </w:r>
          </w:p>
        </w:tc>
        <w:tc>
          <w:tcPr>
            <w:tcW w:w="1502" w:type="dxa"/>
          </w:tcPr>
          <w:p w14:paraId="3B2C945B" w14:textId="77777777" w:rsidR="008B238A" w:rsidRPr="008B238A" w:rsidRDefault="008B238A" w:rsidP="00D55419">
            <w:pPr>
              <w:jc w:val="center"/>
              <w:rPr>
                <w:b/>
                <w:bCs/>
                <w:sz w:val="18"/>
                <w:szCs w:val="18"/>
              </w:rPr>
            </w:pPr>
            <w:r w:rsidRPr="008B238A">
              <w:rPr>
                <w:b/>
                <w:bCs/>
                <w:sz w:val="18"/>
                <w:szCs w:val="18"/>
              </w:rPr>
              <w:t>CAIXA</w:t>
            </w:r>
          </w:p>
        </w:tc>
        <w:tc>
          <w:tcPr>
            <w:tcW w:w="1857" w:type="dxa"/>
          </w:tcPr>
          <w:p w14:paraId="38444133" w14:textId="77777777" w:rsidR="008B238A" w:rsidRPr="008B238A" w:rsidRDefault="008B238A" w:rsidP="00D55419">
            <w:pPr>
              <w:jc w:val="center"/>
              <w:rPr>
                <w:b/>
                <w:bCs/>
                <w:sz w:val="18"/>
                <w:szCs w:val="18"/>
              </w:rPr>
            </w:pPr>
            <w:r w:rsidRPr="008B238A">
              <w:rPr>
                <w:b/>
                <w:bCs/>
                <w:sz w:val="18"/>
                <w:szCs w:val="18"/>
              </w:rPr>
              <w:t xml:space="preserve">1 </w:t>
            </w:r>
          </w:p>
        </w:tc>
      </w:tr>
      <w:tr w:rsidR="008B238A" w:rsidRPr="008B238A" w14:paraId="0B093F54" w14:textId="77777777" w:rsidTr="008B238A">
        <w:tc>
          <w:tcPr>
            <w:tcW w:w="1560" w:type="dxa"/>
          </w:tcPr>
          <w:p w14:paraId="0A08F707" w14:textId="77777777" w:rsidR="008B238A" w:rsidRPr="008B238A" w:rsidRDefault="008B238A" w:rsidP="00D55419">
            <w:pPr>
              <w:rPr>
                <w:b/>
                <w:bCs/>
                <w:sz w:val="18"/>
                <w:szCs w:val="18"/>
              </w:rPr>
            </w:pPr>
            <w:r w:rsidRPr="008B238A">
              <w:rPr>
                <w:b/>
                <w:bCs/>
                <w:sz w:val="18"/>
                <w:szCs w:val="18"/>
              </w:rPr>
              <w:t>5</w:t>
            </w:r>
          </w:p>
        </w:tc>
        <w:tc>
          <w:tcPr>
            <w:tcW w:w="4829" w:type="dxa"/>
          </w:tcPr>
          <w:p w14:paraId="14F970E8" w14:textId="77777777" w:rsidR="008B238A" w:rsidRPr="008B238A" w:rsidRDefault="008B238A" w:rsidP="00D55419">
            <w:pPr>
              <w:rPr>
                <w:sz w:val="18"/>
                <w:szCs w:val="18"/>
              </w:rPr>
            </w:pPr>
            <w:r w:rsidRPr="008B238A">
              <w:rPr>
                <w:rFonts w:ascii="Arial" w:hAnsi="Arial" w:cs="Arial"/>
                <w:sz w:val="18"/>
                <w:szCs w:val="18"/>
              </w:rPr>
              <w:t>PARAMONOCLOROFENOL CANFORADO CX/1</w:t>
            </w:r>
          </w:p>
        </w:tc>
        <w:tc>
          <w:tcPr>
            <w:tcW w:w="1502" w:type="dxa"/>
          </w:tcPr>
          <w:p w14:paraId="406D31F3" w14:textId="77777777" w:rsidR="008B238A" w:rsidRPr="008B238A" w:rsidRDefault="008B238A" w:rsidP="00D55419">
            <w:pPr>
              <w:jc w:val="center"/>
              <w:rPr>
                <w:b/>
                <w:bCs/>
                <w:sz w:val="18"/>
                <w:szCs w:val="18"/>
              </w:rPr>
            </w:pPr>
            <w:r w:rsidRPr="008B238A">
              <w:rPr>
                <w:b/>
                <w:bCs/>
                <w:sz w:val="18"/>
                <w:szCs w:val="18"/>
              </w:rPr>
              <w:t>CAIXA</w:t>
            </w:r>
          </w:p>
        </w:tc>
        <w:tc>
          <w:tcPr>
            <w:tcW w:w="1857" w:type="dxa"/>
          </w:tcPr>
          <w:p w14:paraId="3821FD90" w14:textId="77777777" w:rsidR="008B238A" w:rsidRPr="008B238A" w:rsidRDefault="008B238A" w:rsidP="00D55419">
            <w:pPr>
              <w:jc w:val="center"/>
              <w:rPr>
                <w:b/>
                <w:bCs/>
                <w:sz w:val="18"/>
                <w:szCs w:val="18"/>
              </w:rPr>
            </w:pPr>
            <w:r w:rsidRPr="008B238A">
              <w:rPr>
                <w:b/>
                <w:bCs/>
                <w:sz w:val="18"/>
                <w:szCs w:val="18"/>
              </w:rPr>
              <w:t>10</w:t>
            </w:r>
          </w:p>
        </w:tc>
      </w:tr>
      <w:tr w:rsidR="008B238A" w:rsidRPr="008B238A" w14:paraId="13C395C1" w14:textId="77777777" w:rsidTr="008B238A">
        <w:tc>
          <w:tcPr>
            <w:tcW w:w="1560" w:type="dxa"/>
          </w:tcPr>
          <w:p w14:paraId="7CCF2DF6" w14:textId="77777777" w:rsidR="008B238A" w:rsidRPr="008B238A" w:rsidRDefault="008B238A" w:rsidP="00D55419">
            <w:pPr>
              <w:rPr>
                <w:b/>
                <w:bCs/>
                <w:sz w:val="18"/>
                <w:szCs w:val="18"/>
              </w:rPr>
            </w:pPr>
            <w:r w:rsidRPr="008B238A">
              <w:rPr>
                <w:b/>
                <w:bCs/>
                <w:sz w:val="18"/>
                <w:szCs w:val="18"/>
              </w:rPr>
              <w:t>6</w:t>
            </w:r>
          </w:p>
        </w:tc>
        <w:tc>
          <w:tcPr>
            <w:tcW w:w="4829" w:type="dxa"/>
          </w:tcPr>
          <w:p w14:paraId="33233C44" w14:textId="77777777" w:rsidR="008B238A" w:rsidRPr="008B238A" w:rsidRDefault="008B238A" w:rsidP="00D55419">
            <w:pPr>
              <w:spacing w:line="360" w:lineRule="auto"/>
              <w:rPr>
                <w:rFonts w:ascii="Arial" w:hAnsi="Arial" w:cs="Arial"/>
                <w:sz w:val="18"/>
                <w:szCs w:val="18"/>
              </w:rPr>
            </w:pPr>
            <w:r w:rsidRPr="008B238A">
              <w:rPr>
                <w:rFonts w:ascii="Arial" w:hAnsi="Arial" w:cs="Arial"/>
                <w:sz w:val="18"/>
                <w:szCs w:val="18"/>
              </w:rPr>
              <w:t>CLORIDRATO DE PRILOCAÍNA+FELIPRESSINA 54 MG+0,054 UI/CARPULE (TUBETES) 1,8 ML CX COM 500 UN</w:t>
            </w:r>
          </w:p>
        </w:tc>
        <w:tc>
          <w:tcPr>
            <w:tcW w:w="1502" w:type="dxa"/>
          </w:tcPr>
          <w:p w14:paraId="69CBC6F4" w14:textId="77777777" w:rsidR="008B238A" w:rsidRPr="008B238A" w:rsidRDefault="008B238A" w:rsidP="00D55419">
            <w:pPr>
              <w:jc w:val="center"/>
              <w:rPr>
                <w:b/>
                <w:bCs/>
                <w:sz w:val="18"/>
                <w:szCs w:val="18"/>
              </w:rPr>
            </w:pPr>
            <w:r w:rsidRPr="008B238A">
              <w:rPr>
                <w:b/>
                <w:bCs/>
                <w:sz w:val="18"/>
                <w:szCs w:val="18"/>
              </w:rPr>
              <w:t>CAIXA</w:t>
            </w:r>
          </w:p>
        </w:tc>
        <w:tc>
          <w:tcPr>
            <w:tcW w:w="1857" w:type="dxa"/>
          </w:tcPr>
          <w:p w14:paraId="499C7F11" w14:textId="77777777" w:rsidR="008B238A" w:rsidRPr="008B238A" w:rsidRDefault="008B238A" w:rsidP="00D55419">
            <w:pPr>
              <w:jc w:val="center"/>
              <w:rPr>
                <w:b/>
                <w:bCs/>
                <w:sz w:val="18"/>
                <w:szCs w:val="18"/>
              </w:rPr>
            </w:pPr>
            <w:r w:rsidRPr="008B238A">
              <w:rPr>
                <w:b/>
                <w:bCs/>
                <w:sz w:val="18"/>
                <w:szCs w:val="18"/>
              </w:rPr>
              <w:t>1</w:t>
            </w:r>
          </w:p>
        </w:tc>
      </w:tr>
      <w:tr w:rsidR="008B238A" w:rsidRPr="008B238A" w14:paraId="7AA12BCD" w14:textId="77777777" w:rsidTr="008B238A">
        <w:tc>
          <w:tcPr>
            <w:tcW w:w="1560" w:type="dxa"/>
          </w:tcPr>
          <w:p w14:paraId="5154DA24" w14:textId="77777777" w:rsidR="008B238A" w:rsidRPr="008B238A" w:rsidRDefault="008B238A" w:rsidP="00D55419">
            <w:pPr>
              <w:rPr>
                <w:rFonts w:ascii="Arial" w:hAnsi="Arial" w:cs="Arial"/>
                <w:b/>
                <w:bCs/>
                <w:sz w:val="18"/>
                <w:szCs w:val="18"/>
              </w:rPr>
            </w:pPr>
            <w:r w:rsidRPr="008B238A">
              <w:rPr>
                <w:rFonts w:ascii="Arial" w:hAnsi="Arial" w:cs="Arial"/>
                <w:b/>
                <w:bCs/>
                <w:sz w:val="18"/>
                <w:szCs w:val="18"/>
              </w:rPr>
              <w:t>7</w:t>
            </w:r>
          </w:p>
        </w:tc>
        <w:tc>
          <w:tcPr>
            <w:tcW w:w="4829" w:type="dxa"/>
          </w:tcPr>
          <w:p w14:paraId="3F41666D" w14:textId="77777777" w:rsidR="008B238A" w:rsidRPr="008B238A" w:rsidRDefault="008B238A" w:rsidP="00D55419">
            <w:pPr>
              <w:spacing w:line="360" w:lineRule="auto"/>
              <w:rPr>
                <w:rFonts w:ascii="Arial" w:hAnsi="Arial" w:cs="Arial"/>
                <w:sz w:val="18"/>
                <w:szCs w:val="18"/>
              </w:rPr>
            </w:pPr>
            <w:r w:rsidRPr="008B238A">
              <w:rPr>
                <w:rFonts w:ascii="Arial" w:hAnsi="Arial" w:cs="Arial"/>
                <w:sz w:val="18"/>
                <w:szCs w:val="18"/>
              </w:rPr>
              <w:t>ANESTÉSICO TÓPICO GEL POTE COM 12 G NO SABOR DE TUTTI-FRUTI USO BUCAL, EXCLUSIVAMENTE PARA USO EM MUCOSA ORAL</w:t>
            </w:r>
          </w:p>
        </w:tc>
        <w:tc>
          <w:tcPr>
            <w:tcW w:w="1502" w:type="dxa"/>
          </w:tcPr>
          <w:p w14:paraId="4B034B26" w14:textId="77777777" w:rsidR="008B238A" w:rsidRPr="008B238A" w:rsidRDefault="008B238A" w:rsidP="00D55419">
            <w:pPr>
              <w:jc w:val="center"/>
              <w:rPr>
                <w:b/>
                <w:sz w:val="18"/>
                <w:szCs w:val="18"/>
              </w:rPr>
            </w:pPr>
            <w:r w:rsidRPr="008B238A">
              <w:rPr>
                <w:b/>
                <w:sz w:val="18"/>
                <w:szCs w:val="18"/>
              </w:rPr>
              <w:t>FRASCO</w:t>
            </w:r>
          </w:p>
        </w:tc>
        <w:tc>
          <w:tcPr>
            <w:tcW w:w="1857" w:type="dxa"/>
          </w:tcPr>
          <w:p w14:paraId="5866CBB1" w14:textId="77777777" w:rsidR="008B238A" w:rsidRPr="008B238A" w:rsidRDefault="008B238A" w:rsidP="00D55419">
            <w:pPr>
              <w:jc w:val="center"/>
              <w:rPr>
                <w:b/>
                <w:sz w:val="18"/>
                <w:szCs w:val="18"/>
              </w:rPr>
            </w:pPr>
            <w:r w:rsidRPr="008B238A">
              <w:rPr>
                <w:b/>
                <w:sz w:val="18"/>
                <w:szCs w:val="18"/>
              </w:rPr>
              <w:t xml:space="preserve">10 </w:t>
            </w:r>
          </w:p>
        </w:tc>
      </w:tr>
    </w:tbl>
    <w:p w14:paraId="4AC1ABA0" w14:textId="77777777" w:rsidR="008B238A" w:rsidRDefault="008B238A" w:rsidP="00B1043F">
      <w:pPr>
        <w:rPr>
          <w:rFonts w:cs="Times New Roman"/>
          <w:lang w:eastAsia="zh-CN"/>
        </w:rPr>
      </w:pPr>
    </w:p>
    <w:tbl>
      <w:tblPr>
        <w:tblStyle w:val="Tabelacomgrade"/>
        <w:tblW w:w="0" w:type="auto"/>
        <w:tblInd w:w="-885" w:type="dxa"/>
        <w:tblLook w:val="04A0" w:firstRow="1" w:lastRow="0" w:firstColumn="1" w:lastColumn="0" w:noHBand="0" w:noVBand="1"/>
      </w:tblPr>
      <w:tblGrid>
        <w:gridCol w:w="1742"/>
        <w:gridCol w:w="4568"/>
        <w:gridCol w:w="1581"/>
        <w:gridCol w:w="1857"/>
      </w:tblGrid>
      <w:tr w:rsidR="008B238A" w:rsidRPr="008B238A" w14:paraId="796B4073" w14:textId="77777777" w:rsidTr="008B238A">
        <w:tc>
          <w:tcPr>
            <w:tcW w:w="9748" w:type="dxa"/>
            <w:gridSpan w:val="4"/>
          </w:tcPr>
          <w:p w14:paraId="15EB2807" w14:textId="77777777" w:rsidR="008B238A" w:rsidRPr="008B238A" w:rsidRDefault="008B238A" w:rsidP="00D55419">
            <w:pPr>
              <w:jc w:val="center"/>
              <w:rPr>
                <w:sz w:val="18"/>
                <w:szCs w:val="18"/>
              </w:rPr>
            </w:pPr>
            <w:r w:rsidRPr="008B238A">
              <w:rPr>
                <w:rFonts w:ascii="Arial" w:hAnsi="Arial" w:cs="Arial"/>
                <w:b/>
                <w:bCs/>
                <w:color w:val="EE0000"/>
                <w:sz w:val="18"/>
                <w:szCs w:val="18"/>
                <w:highlight w:val="yellow"/>
              </w:rPr>
              <w:t>LOTE 7 (VETERINARIO)</w:t>
            </w:r>
          </w:p>
        </w:tc>
      </w:tr>
      <w:tr w:rsidR="008B238A" w:rsidRPr="008B238A" w14:paraId="39EB3849" w14:textId="77777777" w:rsidTr="008B238A">
        <w:tc>
          <w:tcPr>
            <w:tcW w:w="1742" w:type="dxa"/>
            <w:shd w:val="clear" w:color="auto" w:fill="FBE4D5" w:themeFill="accent2" w:themeFillTint="33"/>
          </w:tcPr>
          <w:p w14:paraId="2294668D" w14:textId="77777777" w:rsidR="008B238A" w:rsidRPr="008B238A" w:rsidRDefault="008B238A" w:rsidP="00D55419">
            <w:pPr>
              <w:jc w:val="center"/>
              <w:rPr>
                <w:sz w:val="18"/>
                <w:szCs w:val="18"/>
              </w:rPr>
            </w:pPr>
            <w:r w:rsidRPr="008B238A">
              <w:rPr>
                <w:b/>
                <w:bCs/>
                <w:sz w:val="18"/>
                <w:szCs w:val="18"/>
              </w:rPr>
              <w:t>ITEM</w:t>
            </w:r>
          </w:p>
        </w:tc>
        <w:tc>
          <w:tcPr>
            <w:tcW w:w="4568" w:type="dxa"/>
            <w:shd w:val="clear" w:color="auto" w:fill="FBE4D5" w:themeFill="accent2" w:themeFillTint="33"/>
          </w:tcPr>
          <w:p w14:paraId="322F02EB" w14:textId="77777777" w:rsidR="008B238A" w:rsidRPr="008B238A" w:rsidRDefault="008B238A" w:rsidP="00D55419">
            <w:pPr>
              <w:jc w:val="center"/>
              <w:rPr>
                <w:sz w:val="18"/>
                <w:szCs w:val="18"/>
              </w:rPr>
            </w:pPr>
            <w:r w:rsidRPr="008B238A">
              <w:rPr>
                <w:b/>
                <w:bCs/>
                <w:sz w:val="18"/>
                <w:szCs w:val="18"/>
              </w:rPr>
              <w:t>DESCRIÇÃO</w:t>
            </w:r>
          </w:p>
        </w:tc>
        <w:tc>
          <w:tcPr>
            <w:tcW w:w="1581" w:type="dxa"/>
            <w:shd w:val="clear" w:color="auto" w:fill="FBE4D5" w:themeFill="accent2" w:themeFillTint="33"/>
          </w:tcPr>
          <w:p w14:paraId="508FC717" w14:textId="77777777" w:rsidR="008B238A" w:rsidRPr="008B238A" w:rsidRDefault="008B238A" w:rsidP="00D55419">
            <w:pPr>
              <w:jc w:val="center"/>
              <w:rPr>
                <w:b/>
                <w:bCs/>
                <w:sz w:val="18"/>
                <w:szCs w:val="18"/>
              </w:rPr>
            </w:pPr>
            <w:r w:rsidRPr="008B238A">
              <w:rPr>
                <w:b/>
                <w:bCs/>
                <w:sz w:val="18"/>
                <w:szCs w:val="18"/>
              </w:rPr>
              <w:t>UNIDADE</w:t>
            </w:r>
          </w:p>
        </w:tc>
        <w:tc>
          <w:tcPr>
            <w:tcW w:w="1857" w:type="dxa"/>
            <w:shd w:val="clear" w:color="auto" w:fill="FBE4D5" w:themeFill="accent2" w:themeFillTint="33"/>
          </w:tcPr>
          <w:p w14:paraId="36D58F67" w14:textId="77777777" w:rsidR="008B238A" w:rsidRPr="008B238A" w:rsidRDefault="008B238A" w:rsidP="00D55419">
            <w:pPr>
              <w:jc w:val="center"/>
              <w:rPr>
                <w:sz w:val="18"/>
                <w:szCs w:val="18"/>
              </w:rPr>
            </w:pPr>
            <w:r w:rsidRPr="008B238A">
              <w:rPr>
                <w:b/>
                <w:bCs/>
                <w:sz w:val="18"/>
                <w:szCs w:val="18"/>
              </w:rPr>
              <w:t>QUANTIDADE ANUAL</w:t>
            </w:r>
          </w:p>
        </w:tc>
      </w:tr>
      <w:tr w:rsidR="008B238A" w:rsidRPr="008B238A" w14:paraId="76135C10" w14:textId="77777777" w:rsidTr="008B238A">
        <w:tc>
          <w:tcPr>
            <w:tcW w:w="1742" w:type="dxa"/>
          </w:tcPr>
          <w:p w14:paraId="0FDB2882" w14:textId="77777777" w:rsidR="008B238A" w:rsidRPr="008B238A" w:rsidRDefault="008B238A" w:rsidP="00D55419">
            <w:pPr>
              <w:rPr>
                <w:b/>
                <w:bCs/>
                <w:sz w:val="18"/>
                <w:szCs w:val="18"/>
              </w:rPr>
            </w:pPr>
            <w:r w:rsidRPr="008B238A">
              <w:rPr>
                <w:b/>
                <w:bCs/>
                <w:sz w:val="18"/>
                <w:szCs w:val="18"/>
              </w:rPr>
              <w:t>1</w:t>
            </w:r>
          </w:p>
        </w:tc>
        <w:tc>
          <w:tcPr>
            <w:tcW w:w="4568" w:type="dxa"/>
          </w:tcPr>
          <w:p w14:paraId="65ADAA7D" w14:textId="77777777" w:rsidR="008B238A" w:rsidRPr="008B238A" w:rsidRDefault="008B238A" w:rsidP="00D55419">
            <w:pPr>
              <w:rPr>
                <w:rFonts w:ascii="Arial" w:hAnsi="Arial" w:cs="Arial"/>
                <w:sz w:val="18"/>
                <w:szCs w:val="18"/>
              </w:rPr>
            </w:pPr>
            <w:r w:rsidRPr="008B238A">
              <w:rPr>
                <w:rFonts w:ascii="Arial" w:hAnsi="Arial" w:cs="Arial"/>
                <w:sz w:val="18"/>
                <w:szCs w:val="18"/>
              </w:rPr>
              <w:t xml:space="preserve">CLORIDRATO DE XYLAZINA 2 %- 2 MG/ML AMPOLA 50 ML </w:t>
            </w:r>
          </w:p>
        </w:tc>
        <w:tc>
          <w:tcPr>
            <w:tcW w:w="1581" w:type="dxa"/>
          </w:tcPr>
          <w:p w14:paraId="52725E24" w14:textId="77777777" w:rsidR="008B238A" w:rsidRPr="008B238A" w:rsidRDefault="008B238A" w:rsidP="00D55419">
            <w:pPr>
              <w:jc w:val="center"/>
              <w:rPr>
                <w:b/>
                <w:sz w:val="18"/>
                <w:szCs w:val="18"/>
              </w:rPr>
            </w:pPr>
            <w:r w:rsidRPr="008B238A">
              <w:rPr>
                <w:b/>
                <w:sz w:val="18"/>
                <w:szCs w:val="18"/>
              </w:rPr>
              <w:t>AMPOLA</w:t>
            </w:r>
          </w:p>
        </w:tc>
        <w:tc>
          <w:tcPr>
            <w:tcW w:w="1857" w:type="dxa"/>
          </w:tcPr>
          <w:p w14:paraId="08927807" w14:textId="77777777" w:rsidR="008B238A" w:rsidRPr="008B238A" w:rsidRDefault="008B238A" w:rsidP="00D55419">
            <w:pPr>
              <w:jc w:val="center"/>
              <w:rPr>
                <w:sz w:val="18"/>
                <w:szCs w:val="18"/>
              </w:rPr>
            </w:pPr>
            <w:r w:rsidRPr="008B238A">
              <w:rPr>
                <w:b/>
                <w:sz w:val="18"/>
                <w:szCs w:val="18"/>
              </w:rPr>
              <w:t xml:space="preserve">20 </w:t>
            </w:r>
          </w:p>
        </w:tc>
      </w:tr>
      <w:tr w:rsidR="008B238A" w:rsidRPr="008B238A" w14:paraId="3FE03A95" w14:textId="77777777" w:rsidTr="008B238A">
        <w:tc>
          <w:tcPr>
            <w:tcW w:w="1742" w:type="dxa"/>
          </w:tcPr>
          <w:p w14:paraId="5FBFC281" w14:textId="77777777" w:rsidR="008B238A" w:rsidRPr="008B238A" w:rsidRDefault="008B238A" w:rsidP="00D55419">
            <w:pPr>
              <w:rPr>
                <w:b/>
                <w:bCs/>
                <w:sz w:val="18"/>
                <w:szCs w:val="18"/>
              </w:rPr>
            </w:pPr>
            <w:r w:rsidRPr="008B238A">
              <w:rPr>
                <w:b/>
                <w:bCs/>
                <w:sz w:val="18"/>
                <w:szCs w:val="18"/>
              </w:rPr>
              <w:t>2</w:t>
            </w:r>
          </w:p>
        </w:tc>
        <w:tc>
          <w:tcPr>
            <w:tcW w:w="4568" w:type="dxa"/>
          </w:tcPr>
          <w:p w14:paraId="5A95AFE5" w14:textId="77777777" w:rsidR="008B238A" w:rsidRPr="008B238A" w:rsidRDefault="008B238A" w:rsidP="00D55419">
            <w:pPr>
              <w:rPr>
                <w:rFonts w:ascii="Arial" w:hAnsi="Arial" w:cs="Arial"/>
                <w:sz w:val="18"/>
                <w:szCs w:val="18"/>
              </w:rPr>
            </w:pPr>
            <w:r w:rsidRPr="008B238A">
              <w:rPr>
                <w:rFonts w:ascii="Arial" w:hAnsi="Arial" w:cs="Arial"/>
                <w:sz w:val="18"/>
                <w:szCs w:val="18"/>
              </w:rPr>
              <w:t>ACIDO TRANEXÂMICO AMPOLA 5 ML</w:t>
            </w:r>
          </w:p>
        </w:tc>
        <w:tc>
          <w:tcPr>
            <w:tcW w:w="1581" w:type="dxa"/>
          </w:tcPr>
          <w:p w14:paraId="3B89C6A6" w14:textId="77777777" w:rsidR="008B238A" w:rsidRPr="008B238A" w:rsidRDefault="008B238A" w:rsidP="00D55419">
            <w:pPr>
              <w:jc w:val="center"/>
              <w:rPr>
                <w:b/>
                <w:sz w:val="18"/>
                <w:szCs w:val="18"/>
              </w:rPr>
            </w:pPr>
            <w:r w:rsidRPr="008B238A">
              <w:rPr>
                <w:b/>
                <w:sz w:val="18"/>
                <w:szCs w:val="18"/>
              </w:rPr>
              <w:t>AMPOLA</w:t>
            </w:r>
          </w:p>
        </w:tc>
        <w:tc>
          <w:tcPr>
            <w:tcW w:w="1857" w:type="dxa"/>
          </w:tcPr>
          <w:p w14:paraId="2F969BB5" w14:textId="77777777" w:rsidR="008B238A" w:rsidRPr="008B238A" w:rsidRDefault="008B238A" w:rsidP="00D55419">
            <w:pPr>
              <w:jc w:val="center"/>
              <w:rPr>
                <w:sz w:val="18"/>
                <w:szCs w:val="18"/>
              </w:rPr>
            </w:pPr>
            <w:r w:rsidRPr="008B238A">
              <w:rPr>
                <w:b/>
                <w:sz w:val="18"/>
                <w:szCs w:val="18"/>
              </w:rPr>
              <w:t xml:space="preserve">20 </w:t>
            </w:r>
          </w:p>
        </w:tc>
      </w:tr>
      <w:tr w:rsidR="008B238A" w:rsidRPr="008B238A" w14:paraId="41EBEA38" w14:textId="77777777" w:rsidTr="008B238A">
        <w:tc>
          <w:tcPr>
            <w:tcW w:w="1742" w:type="dxa"/>
          </w:tcPr>
          <w:p w14:paraId="18343914" w14:textId="77777777" w:rsidR="008B238A" w:rsidRPr="008B238A" w:rsidRDefault="008B238A" w:rsidP="00D55419">
            <w:pPr>
              <w:rPr>
                <w:b/>
                <w:bCs/>
                <w:sz w:val="18"/>
                <w:szCs w:val="18"/>
              </w:rPr>
            </w:pPr>
            <w:r w:rsidRPr="008B238A">
              <w:rPr>
                <w:b/>
                <w:bCs/>
                <w:sz w:val="18"/>
                <w:szCs w:val="18"/>
              </w:rPr>
              <w:t>3</w:t>
            </w:r>
          </w:p>
        </w:tc>
        <w:tc>
          <w:tcPr>
            <w:tcW w:w="4568" w:type="dxa"/>
          </w:tcPr>
          <w:p w14:paraId="267E6AAA" w14:textId="77777777" w:rsidR="008B238A" w:rsidRPr="008B238A" w:rsidRDefault="008B238A" w:rsidP="00D55419">
            <w:pPr>
              <w:rPr>
                <w:rFonts w:ascii="Arial" w:hAnsi="Arial" w:cs="Arial"/>
                <w:sz w:val="18"/>
                <w:szCs w:val="18"/>
              </w:rPr>
            </w:pPr>
            <w:r w:rsidRPr="008B238A">
              <w:rPr>
                <w:rFonts w:ascii="Arial" w:hAnsi="Arial" w:cs="Arial"/>
                <w:sz w:val="18"/>
                <w:szCs w:val="18"/>
              </w:rPr>
              <w:t>CLORETO DE POTASSIO 19,1% C/10ML</w:t>
            </w:r>
          </w:p>
        </w:tc>
        <w:tc>
          <w:tcPr>
            <w:tcW w:w="1581" w:type="dxa"/>
          </w:tcPr>
          <w:p w14:paraId="5ACED0A6" w14:textId="77777777" w:rsidR="008B238A" w:rsidRPr="008B238A" w:rsidRDefault="008B238A" w:rsidP="00D55419">
            <w:pPr>
              <w:jc w:val="center"/>
              <w:rPr>
                <w:b/>
                <w:bCs/>
                <w:sz w:val="18"/>
                <w:szCs w:val="18"/>
              </w:rPr>
            </w:pPr>
            <w:r w:rsidRPr="008B238A">
              <w:rPr>
                <w:b/>
                <w:bCs/>
                <w:sz w:val="18"/>
                <w:szCs w:val="18"/>
              </w:rPr>
              <w:t>AMPOLA</w:t>
            </w:r>
          </w:p>
        </w:tc>
        <w:tc>
          <w:tcPr>
            <w:tcW w:w="1857" w:type="dxa"/>
          </w:tcPr>
          <w:p w14:paraId="4B2768CA" w14:textId="77777777" w:rsidR="008B238A" w:rsidRPr="008B238A" w:rsidRDefault="008B238A" w:rsidP="00D55419">
            <w:pPr>
              <w:jc w:val="center"/>
              <w:rPr>
                <w:b/>
                <w:bCs/>
                <w:sz w:val="18"/>
                <w:szCs w:val="18"/>
              </w:rPr>
            </w:pPr>
            <w:r w:rsidRPr="008B238A">
              <w:rPr>
                <w:b/>
                <w:bCs/>
                <w:sz w:val="18"/>
                <w:szCs w:val="18"/>
              </w:rPr>
              <w:t xml:space="preserve">500 </w:t>
            </w:r>
          </w:p>
        </w:tc>
      </w:tr>
      <w:tr w:rsidR="008B238A" w:rsidRPr="008B238A" w14:paraId="14475509" w14:textId="77777777" w:rsidTr="008B238A">
        <w:tc>
          <w:tcPr>
            <w:tcW w:w="1742" w:type="dxa"/>
          </w:tcPr>
          <w:p w14:paraId="12854235" w14:textId="77777777" w:rsidR="008B238A" w:rsidRPr="008B238A" w:rsidRDefault="008B238A" w:rsidP="00D55419">
            <w:pPr>
              <w:rPr>
                <w:b/>
                <w:bCs/>
                <w:sz w:val="18"/>
                <w:szCs w:val="18"/>
              </w:rPr>
            </w:pPr>
            <w:r w:rsidRPr="008B238A">
              <w:rPr>
                <w:b/>
                <w:bCs/>
                <w:sz w:val="18"/>
                <w:szCs w:val="18"/>
              </w:rPr>
              <w:t>4</w:t>
            </w:r>
          </w:p>
        </w:tc>
        <w:tc>
          <w:tcPr>
            <w:tcW w:w="4568" w:type="dxa"/>
          </w:tcPr>
          <w:p w14:paraId="1D49B942" w14:textId="77777777" w:rsidR="008B238A" w:rsidRPr="008B238A" w:rsidRDefault="008B238A" w:rsidP="00D55419">
            <w:pPr>
              <w:rPr>
                <w:rFonts w:ascii="Arial" w:hAnsi="Arial" w:cs="Arial"/>
                <w:sz w:val="18"/>
                <w:szCs w:val="18"/>
              </w:rPr>
            </w:pPr>
            <w:r w:rsidRPr="008B238A">
              <w:rPr>
                <w:rFonts w:ascii="Arial" w:hAnsi="Arial" w:cs="Arial"/>
                <w:sz w:val="18"/>
                <w:szCs w:val="18"/>
              </w:rPr>
              <w:t>RETARDO ESTERÓIDE 0,2 MG FRASCO COM 50 ML</w:t>
            </w:r>
          </w:p>
        </w:tc>
        <w:tc>
          <w:tcPr>
            <w:tcW w:w="1581" w:type="dxa"/>
          </w:tcPr>
          <w:p w14:paraId="3054CFD3" w14:textId="77777777" w:rsidR="008B238A" w:rsidRPr="008B238A" w:rsidRDefault="008B238A" w:rsidP="00D55419">
            <w:pPr>
              <w:jc w:val="center"/>
              <w:rPr>
                <w:b/>
                <w:sz w:val="18"/>
                <w:szCs w:val="18"/>
              </w:rPr>
            </w:pPr>
            <w:r w:rsidRPr="008B238A">
              <w:rPr>
                <w:b/>
                <w:sz w:val="18"/>
                <w:szCs w:val="18"/>
              </w:rPr>
              <w:t>FRASCO</w:t>
            </w:r>
          </w:p>
        </w:tc>
        <w:tc>
          <w:tcPr>
            <w:tcW w:w="1857" w:type="dxa"/>
          </w:tcPr>
          <w:p w14:paraId="40B5A9FE" w14:textId="77777777" w:rsidR="008B238A" w:rsidRPr="008B238A" w:rsidRDefault="008B238A" w:rsidP="00D55419">
            <w:pPr>
              <w:jc w:val="center"/>
              <w:rPr>
                <w:sz w:val="18"/>
                <w:szCs w:val="18"/>
              </w:rPr>
            </w:pPr>
            <w:r w:rsidRPr="008B238A">
              <w:rPr>
                <w:b/>
                <w:sz w:val="18"/>
                <w:szCs w:val="18"/>
              </w:rPr>
              <w:t xml:space="preserve">30 </w:t>
            </w:r>
          </w:p>
        </w:tc>
      </w:tr>
      <w:tr w:rsidR="008B238A" w:rsidRPr="008B238A" w14:paraId="7BBE2475" w14:textId="77777777" w:rsidTr="008B238A">
        <w:tc>
          <w:tcPr>
            <w:tcW w:w="1742" w:type="dxa"/>
          </w:tcPr>
          <w:p w14:paraId="0F95F2FE" w14:textId="77777777" w:rsidR="008B238A" w:rsidRPr="008B238A" w:rsidRDefault="008B238A" w:rsidP="00D55419">
            <w:pPr>
              <w:rPr>
                <w:b/>
                <w:bCs/>
                <w:sz w:val="18"/>
                <w:szCs w:val="18"/>
              </w:rPr>
            </w:pPr>
            <w:r w:rsidRPr="008B238A">
              <w:rPr>
                <w:b/>
                <w:bCs/>
                <w:sz w:val="18"/>
                <w:szCs w:val="18"/>
              </w:rPr>
              <w:t>5</w:t>
            </w:r>
          </w:p>
        </w:tc>
        <w:tc>
          <w:tcPr>
            <w:tcW w:w="4568" w:type="dxa"/>
          </w:tcPr>
          <w:p w14:paraId="0697C102" w14:textId="77777777" w:rsidR="008B238A" w:rsidRPr="008B238A" w:rsidRDefault="008B238A" w:rsidP="00D55419">
            <w:pPr>
              <w:rPr>
                <w:rFonts w:ascii="Arial" w:hAnsi="Arial" w:cs="Arial"/>
                <w:sz w:val="18"/>
                <w:szCs w:val="18"/>
              </w:rPr>
            </w:pPr>
            <w:r w:rsidRPr="008B238A">
              <w:rPr>
                <w:rFonts w:ascii="Arial" w:hAnsi="Arial" w:cs="Arial"/>
                <w:sz w:val="18"/>
                <w:szCs w:val="18"/>
              </w:rPr>
              <w:t xml:space="preserve">CLORIDRATO DE CETAMINA 10 MG/ML 10 % </w:t>
            </w:r>
            <w:r w:rsidRPr="008B238A">
              <w:rPr>
                <w:rFonts w:ascii="Arial" w:hAnsi="Arial" w:cs="Arial"/>
                <w:sz w:val="18"/>
                <w:szCs w:val="18"/>
              </w:rPr>
              <w:lastRenderedPageBreak/>
              <w:t xml:space="preserve">SOLUÇÃO INJETAVEL ANESTESICO FRASCO 50 ML </w:t>
            </w:r>
          </w:p>
        </w:tc>
        <w:tc>
          <w:tcPr>
            <w:tcW w:w="1581" w:type="dxa"/>
          </w:tcPr>
          <w:p w14:paraId="06D42F30" w14:textId="77777777" w:rsidR="008B238A" w:rsidRPr="008B238A" w:rsidRDefault="008B238A" w:rsidP="00D55419">
            <w:pPr>
              <w:jc w:val="center"/>
              <w:rPr>
                <w:b/>
                <w:sz w:val="18"/>
                <w:szCs w:val="18"/>
              </w:rPr>
            </w:pPr>
            <w:r w:rsidRPr="008B238A">
              <w:rPr>
                <w:b/>
                <w:sz w:val="18"/>
                <w:szCs w:val="18"/>
              </w:rPr>
              <w:lastRenderedPageBreak/>
              <w:t>FRASCO</w:t>
            </w:r>
          </w:p>
        </w:tc>
        <w:tc>
          <w:tcPr>
            <w:tcW w:w="1857" w:type="dxa"/>
          </w:tcPr>
          <w:p w14:paraId="15230687" w14:textId="77777777" w:rsidR="008B238A" w:rsidRPr="008B238A" w:rsidRDefault="008B238A" w:rsidP="00D55419">
            <w:pPr>
              <w:jc w:val="center"/>
              <w:rPr>
                <w:b/>
                <w:sz w:val="18"/>
                <w:szCs w:val="18"/>
              </w:rPr>
            </w:pPr>
            <w:r w:rsidRPr="008B238A">
              <w:rPr>
                <w:b/>
                <w:sz w:val="18"/>
                <w:szCs w:val="18"/>
              </w:rPr>
              <w:t xml:space="preserve">20 </w:t>
            </w:r>
          </w:p>
        </w:tc>
      </w:tr>
      <w:tr w:rsidR="008B238A" w:rsidRPr="008B238A" w14:paraId="2B0BBC38" w14:textId="77777777" w:rsidTr="008B238A">
        <w:tc>
          <w:tcPr>
            <w:tcW w:w="1742" w:type="dxa"/>
          </w:tcPr>
          <w:p w14:paraId="48899E48" w14:textId="77777777" w:rsidR="008B238A" w:rsidRPr="008B238A" w:rsidRDefault="008B238A" w:rsidP="00D55419">
            <w:pPr>
              <w:rPr>
                <w:b/>
                <w:bCs/>
                <w:sz w:val="18"/>
                <w:szCs w:val="18"/>
              </w:rPr>
            </w:pPr>
            <w:r w:rsidRPr="008B238A">
              <w:rPr>
                <w:b/>
                <w:bCs/>
                <w:sz w:val="18"/>
                <w:szCs w:val="18"/>
              </w:rPr>
              <w:t>6</w:t>
            </w:r>
          </w:p>
        </w:tc>
        <w:tc>
          <w:tcPr>
            <w:tcW w:w="4568" w:type="dxa"/>
          </w:tcPr>
          <w:p w14:paraId="6289FAB5" w14:textId="77777777" w:rsidR="008B238A" w:rsidRPr="008B238A" w:rsidRDefault="008B238A" w:rsidP="00D55419">
            <w:pPr>
              <w:rPr>
                <w:rFonts w:ascii="Arial" w:hAnsi="Arial" w:cs="Arial"/>
                <w:sz w:val="18"/>
                <w:szCs w:val="18"/>
              </w:rPr>
            </w:pPr>
            <w:r w:rsidRPr="008B238A">
              <w:rPr>
                <w:rFonts w:ascii="Arial" w:hAnsi="Arial" w:cs="Arial"/>
                <w:sz w:val="18"/>
                <w:szCs w:val="18"/>
              </w:rPr>
              <w:t xml:space="preserve">CLORIDRATO DE IOEMBINA 1,0 % INJETÁVEL 10 MG/ML 50 ML FRASCO  </w:t>
            </w:r>
          </w:p>
        </w:tc>
        <w:tc>
          <w:tcPr>
            <w:tcW w:w="1581" w:type="dxa"/>
          </w:tcPr>
          <w:p w14:paraId="6263E7B0" w14:textId="77777777" w:rsidR="008B238A" w:rsidRPr="008B238A" w:rsidRDefault="008B238A" w:rsidP="00D55419">
            <w:pPr>
              <w:jc w:val="center"/>
              <w:rPr>
                <w:b/>
                <w:sz w:val="18"/>
                <w:szCs w:val="18"/>
              </w:rPr>
            </w:pPr>
            <w:r w:rsidRPr="008B238A">
              <w:rPr>
                <w:b/>
                <w:sz w:val="18"/>
                <w:szCs w:val="18"/>
              </w:rPr>
              <w:t>FRASCO</w:t>
            </w:r>
          </w:p>
        </w:tc>
        <w:tc>
          <w:tcPr>
            <w:tcW w:w="1857" w:type="dxa"/>
          </w:tcPr>
          <w:p w14:paraId="2DBC4765" w14:textId="77777777" w:rsidR="008B238A" w:rsidRPr="008B238A" w:rsidRDefault="008B238A" w:rsidP="00D55419">
            <w:pPr>
              <w:jc w:val="center"/>
              <w:rPr>
                <w:b/>
                <w:sz w:val="18"/>
                <w:szCs w:val="18"/>
              </w:rPr>
            </w:pPr>
            <w:r w:rsidRPr="008B238A">
              <w:rPr>
                <w:b/>
                <w:sz w:val="18"/>
                <w:szCs w:val="18"/>
              </w:rPr>
              <w:t xml:space="preserve">20 </w:t>
            </w:r>
          </w:p>
        </w:tc>
      </w:tr>
      <w:tr w:rsidR="008B238A" w:rsidRPr="008B238A" w14:paraId="2C76EAD2" w14:textId="77777777" w:rsidTr="008B238A">
        <w:tc>
          <w:tcPr>
            <w:tcW w:w="1742" w:type="dxa"/>
          </w:tcPr>
          <w:p w14:paraId="7C40719A" w14:textId="77777777" w:rsidR="008B238A" w:rsidRPr="008B238A" w:rsidRDefault="008B238A" w:rsidP="00D55419">
            <w:pPr>
              <w:rPr>
                <w:b/>
                <w:bCs/>
                <w:sz w:val="18"/>
                <w:szCs w:val="18"/>
              </w:rPr>
            </w:pPr>
            <w:r w:rsidRPr="008B238A">
              <w:rPr>
                <w:b/>
                <w:bCs/>
                <w:sz w:val="18"/>
                <w:szCs w:val="18"/>
              </w:rPr>
              <w:t>7</w:t>
            </w:r>
          </w:p>
        </w:tc>
        <w:tc>
          <w:tcPr>
            <w:tcW w:w="4568" w:type="dxa"/>
          </w:tcPr>
          <w:p w14:paraId="4F53292A" w14:textId="77777777" w:rsidR="008B238A" w:rsidRPr="008B238A" w:rsidRDefault="008B238A" w:rsidP="00D55419">
            <w:pPr>
              <w:rPr>
                <w:rFonts w:ascii="Arial" w:hAnsi="Arial" w:cs="Arial"/>
                <w:sz w:val="18"/>
                <w:szCs w:val="18"/>
              </w:rPr>
            </w:pPr>
            <w:r w:rsidRPr="008B238A">
              <w:rPr>
                <w:rFonts w:ascii="Arial" w:hAnsi="Arial" w:cs="Arial"/>
                <w:sz w:val="18"/>
                <w:szCs w:val="18"/>
              </w:rPr>
              <w:t>MAXICAM 0,2 % SOLUÇÃO INJETÁVEL 20 ML</w:t>
            </w:r>
          </w:p>
        </w:tc>
        <w:tc>
          <w:tcPr>
            <w:tcW w:w="1581" w:type="dxa"/>
          </w:tcPr>
          <w:p w14:paraId="445F12CA" w14:textId="77777777" w:rsidR="008B238A" w:rsidRPr="008B238A" w:rsidRDefault="008B238A" w:rsidP="00D55419">
            <w:pPr>
              <w:jc w:val="center"/>
              <w:rPr>
                <w:b/>
                <w:bCs/>
                <w:sz w:val="18"/>
                <w:szCs w:val="18"/>
              </w:rPr>
            </w:pPr>
            <w:r w:rsidRPr="008B238A">
              <w:rPr>
                <w:b/>
                <w:bCs/>
                <w:sz w:val="18"/>
                <w:szCs w:val="18"/>
              </w:rPr>
              <w:t>FRASCO</w:t>
            </w:r>
          </w:p>
        </w:tc>
        <w:tc>
          <w:tcPr>
            <w:tcW w:w="1857" w:type="dxa"/>
          </w:tcPr>
          <w:p w14:paraId="0E60A3C1" w14:textId="77777777" w:rsidR="008B238A" w:rsidRPr="008B238A" w:rsidRDefault="008B238A" w:rsidP="00D55419">
            <w:pPr>
              <w:jc w:val="center"/>
              <w:rPr>
                <w:b/>
                <w:bCs/>
                <w:sz w:val="18"/>
                <w:szCs w:val="18"/>
              </w:rPr>
            </w:pPr>
            <w:r w:rsidRPr="008B238A">
              <w:rPr>
                <w:b/>
                <w:bCs/>
                <w:sz w:val="18"/>
                <w:szCs w:val="18"/>
              </w:rPr>
              <w:t xml:space="preserve">30 </w:t>
            </w:r>
          </w:p>
        </w:tc>
      </w:tr>
      <w:tr w:rsidR="008B238A" w:rsidRPr="008B238A" w14:paraId="5A74139C" w14:textId="77777777" w:rsidTr="008B238A">
        <w:tc>
          <w:tcPr>
            <w:tcW w:w="1742" w:type="dxa"/>
          </w:tcPr>
          <w:p w14:paraId="691B4D9B" w14:textId="77777777" w:rsidR="008B238A" w:rsidRPr="008B238A" w:rsidRDefault="008B238A" w:rsidP="00D55419">
            <w:pPr>
              <w:rPr>
                <w:b/>
                <w:bCs/>
                <w:sz w:val="18"/>
                <w:szCs w:val="18"/>
              </w:rPr>
            </w:pPr>
            <w:r w:rsidRPr="008B238A">
              <w:rPr>
                <w:b/>
                <w:bCs/>
                <w:sz w:val="18"/>
                <w:szCs w:val="18"/>
              </w:rPr>
              <w:t>8</w:t>
            </w:r>
          </w:p>
        </w:tc>
        <w:tc>
          <w:tcPr>
            <w:tcW w:w="4568" w:type="dxa"/>
          </w:tcPr>
          <w:p w14:paraId="577D32E9" w14:textId="77777777" w:rsidR="008B238A" w:rsidRPr="008B238A" w:rsidRDefault="008B238A" w:rsidP="00D55419">
            <w:pPr>
              <w:rPr>
                <w:rFonts w:ascii="Arial" w:hAnsi="Arial" w:cs="Arial"/>
                <w:sz w:val="18"/>
                <w:szCs w:val="18"/>
              </w:rPr>
            </w:pPr>
            <w:r w:rsidRPr="008B238A">
              <w:rPr>
                <w:rFonts w:ascii="Arial" w:hAnsi="Arial" w:cs="Arial"/>
                <w:sz w:val="18"/>
                <w:szCs w:val="18"/>
              </w:rPr>
              <w:t>PENTABIÓTICO VETERINÁRIO REFORÇÃO 6.000.000 UI 8,6 G FRASCO ÂMBAR COM DILUENTE</w:t>
            </w:r>
          </w:p>
        </w:tc>
        <w:tc>
          <w:tcPr>
            <w:tcW w:w="1581" w:type="dxa"/>
          </w:tcPr>
          <w:p w14:paraId="7916FB4B" w14:textId="77777777" w:rsidR="008B238A" w:rsidRPr="008B238A" w:rsidRDefault="008B238A" w:rsidP="00D55419">
            <w:pPr>
              <w:jc w:val="center"/>
              <w:rPr>
                <w:b/>
                <w:sz w:val="18"/>
                <w:szCs w:val="18"/>
              </w:rPr>
            </w:pPr>
            <w:r w:rsidRPr="008B238A">
              <w:rPr>
                <w:b/>
                <w:sz w:val="18"/>
                <w:szCs w:val="18"/>
              </w:rPr>
              <w:t>FRASCO</w:t>
            </w:r>
          </w:p>
        </w:tc>
        <w:tc>
          <w:tcPr>
            <w:tcW w:w="1857" w:type="dxa"/>
          </w:tcPr>
          <w:p w14:paraId="01B3669C" w14:textId="77777777" w:rsidR="008B238A" w:rsidRPr="008B238A" w:rsidRDefault="008B238A" w:rsidP="00D55419">
            <w:pPr>
              <w:jc w:val="center"/>
              <w:rPr>
                <w:b/>
                <w:sz w:val="18"/>
                <w:szCs w:val="18"/>
              </w:rPr>
            </w:pPr>
            <w:r w:rsidRPr="008B238A">
              <w:rPr>
                <w:b/>
                <w:sz w:val="18"/>
                <w:szCs w:val="18"/>
              </w:rPr>
              <w:t xml:space="preserve">30 </w:t>
            </w:r>
          </w:p>
        </w:tc>
      </w:tr>
      <w:tr w:rsidR="008B238A" w:rsidRPr="008B238A" w14:paraId="56CCF495" w14:textId="77777777" w:rsidTr="008B238A">
        <w:tc>
          <w:tcPr>
            <w:tcW w:w="1742" w:type="dxa"/>
          </w:tcPr>
          <w:p w14:paraId="32213692" w14:textId="77777777" w:rsidR="008B238A" w:rsidRPr="008B238A" w:rsidRDefault="008B238A" w:rsidP="00D55419">
            <w:pPr>
              <w:rPr>
                <w:b/>
                <w:bCs/>
                <w:sz w:val="18"/>
                <w:szCs w:val="18"/>
              </w:rPr>
            </w:pPr>
            <w:r w:rsidRPr="008B238A">
              <w:rPr>
                <w:b/>
                <w:bCs/>
                <w:sz w:val="18"/>
                <w:szCs w:val="18"/>
              </w:rPr>
              <w:t>9</w:t>
            </w:r>
          </w:p>
        </w:tc>
        <w:tc>
          <w:tcPr>
            <w:tcW w:w="4568" w:type="dxa"/>
          </w:tcPr>
          <w:p w14:paraId="3F3742ED" w14:textId="77777777" w:rsidR="008B238A" w:rsidRPr="008B238A" w:rsidRDefault="008B238A" w:rsidP="00D55419">
            <w:pPr>
              <w:rPr>
                <w:rFonts w:ascii="Arial" w:hAnsi="Arial" w:cs="Arial"/>
                <w:sz w:val="18"/>
                <w:szCs w:val="18"/>
              </w:rPr>
            </w:pPr>
            <w:r w:rsidRPr="008B238A">
              <w:rPr>
                <w:rFonts w:ascii="Arial" w:hAnsi="Arial" w:cs="Arial"/>
                <w:sz w:val="18"/>
                <w:szCs w:val="18"/>
              </w:rPr>
              <w:t>ÁGUA OXIGENDA 10 VOL 1L</w:t>
            </w:r>
          </w:p>
        </w:tc>
        <w:tc>
          <w:tcPr>
            <w:tcW w:w="1581" w:type="dxa"/>
          </w:tcPr>
          <w:p w14:paraId="460F474D" w14:textId="77777777" w:rsidR="008B238A" w:rsidRPr="008B238A" w:rsidRDefault="008B238A" w:rsidP="00D55419">
            <w:pPr>
              <w:jc w:val="center"/>
              <w:rPr>
                <w:b/>
                <w:sz w:val="18"/>
                <w:szCs w:val="18"/>
              </w:rPr>
            </w:pPr>
            <w:r w:rsidRPr="008B238A">
              <w:rPr>
                <w:b/>
                <w:sz w:val="18"/>
                <w:szCs w:val="18"/>
              </w:rPr>
              <w:t>FRASCO</w:t>
            </w:r>
          </w:p>
        </w:tc>
        <w:tc>
          <w:tcPr>
            <w:tcW w:w="1857" w:type="dxa"/>
          </w:tcPr>
          <w:p w14:paraId="532F4092" w14:textId="77777777" w:rsidR="008B238A" w:rsidRPr="008B238A" w:rsidRDefault="008B238A" w:rsidP="00D55419">
            <w:pPr>
              <w:jc w:val="center"/>
              <w:rPr>
                <w:b/>
                <w:sz w:val="18"/>
                <w:szCs w:val="18"/>
              </w:rPr>
            </w:pPr>
            <w:r w:rsidRPr="008B238A">
              <w:rPr>
                <w:b/>
                <w:sz w:val="18"/>
                <w:szCs w:val="18"/>
              </w:rPr>
              <w:t>20</w:t>
            </w:r>
          </w:p>
        </w:tc>
      </w:tr>
      <w:tr w:rsidR="008B238A" w:rsidRPr="008B238A" w14:paraId="25BD7F2B" w14:textId="77777777" w:rsidTr="008B238A">
        <w:tc>
          <w:tcPr>
            <w:tcW w:w="1742" w:type="dxa"/>
          </w:tcPr>
          <w:p w14:paraId="0FCFE647" w14:textId="77777777" w:rsidR="008B238A" w:rsidRPr="008B238A" w:rsidRDefault="008B238A" w:rsidP="00D55419">
            <w:pPr>
              <w:rPr>
                <w:b/>
                <w:bCs/>
                <w:sz w:val="18"/>
                <w:szCs w:val="18"/>
              </w:rPr>
            </w:pPr>
            <w:r w:rsidRPr="008B238A">
              <w:rPr>
                <w:b/>
                <w:bCs/>
                <w:sz w:val="18"/>
                <w:szCs w:val="18"/>
              </w:rPr>
              <w:t>10</w:t>
            </w:r>
          </w:p>
        </w:tc>
        <w:tc>
          <w:tcPr>
            <w:tcW w:w="4568" w:type="dxa"/>
          </w:tcPr>
          <w:p w14:paraId="35C1E5B8" w14:textId="77777777" w:rsidR="008B238A" w:rsidRPr="008B238A" w:rsidRDefault="008B238A" w:rsidP="00D55419">
            <w:pPr>
              <w:rPr>
                <w:rFonts w:ascii="Arial" w:hAnsi="Arial" w:cs="Arial"/>
                <w:sz w:val="18"/>
                <w:szCs w:val="18"/>
              </w:rPr>
            </w:pPr>
            <w:r w:rsidRPr="008B238A">
              <w:rPr>
                <w:rFonts w:ascii="Arial" w:hAnsi="Arial" w:cs="Arial"/>
                <w:sz w:val="18"/>
                <w:szCs w:val="18"/>
              </w:rPr>
              <w:t>RASCOS PROPOFOL 1% 20ML</w:t>
            </w:r>
          </w:p>
        </w:tc>
        <w:tc>
          <w:tcPr>
            <w:tcW w:w="1581" w:type="dxa"/>
          </w:tcPr>
          <w:p w14:paraId="6A9698F6" w14:textId="77777777" w:rsidR="008B238A" w:rsidRPr="008B238A" w:rsidRDefault="008B238A" w:rsidP="00D55419">
            <w:pPr>
              <w:jc w:val="center"/>
              <w:rPr>
                <w:b/>
                <w:sz w:val="18"/>
                <w:szCs w:val="18"/>
              </w:rPr>
            </w:pPr>
            <w:r w:rsidRPr="008B238A">
              <w:rPr>
                <w:b/>
                <w:sz w:val="18"/>
                <w:szCs w:val="18"/>
              </w:rPr>
              <w:t>AMPOLAS</w:t>
            </w:r>
          </w:p>
        </w:tc>
        <w:tc>
          <w:tcPr>
            <w:tcW w:w="1857" w:type="dxa"/>
          </w:tcPr>
          <w:p w14:paraId="2E76FC65" w14:textId="77777777" w:rsidR="008B238A" w:rsidRPr="008B238A" w:rsidRDefault="008B238A" w:rsidP="00D55419">
            <w:pPr>
              <w:jc w:val="center"/>
              <w:rPr>
                <w:b/>
                <w:sz w:val="18"/>
                <w:szCs w:val="18"/>
              </w:rPr>
            </w:pPr>
            <w:r w:rsidRPr="008B238A">
              <w:rPr>
                <w:b/>
                <w:sz w:val="18"/>
                <w:szCs w:val="18"/>
              </w:rPr>
              <w:t xml:space="preserve">100 </w:t>
            </w:r>
          </w:p>
        </w:tc>
      </w:tr>
    </w:tbl>
    <w:p w14:paraId="31D3B829" w14:textId="77777777" w:rsidR="008B238A" w:rsidRDefault="008B238A" w:rsidP="00B1043F">
      <w:pPr>
        <w:rPr>
          <w:rFonts w:cs="Times New Roman"/>
          <w:lang w:eastAsia="zh-CN"/>
        </w:rPr>
      </w:pPr>
    </w:p>
    <w:p w14:paraId="321DCD95" w14:textId="77777777" w:rsidR="008B238A" w:rsidRDefault="008B238A" w:rsidP="00B1043F">
      <w:pPr>
        <w:rPr>
          <w:rFonts w:cs="Times New Roman"/>
          <w:lang w:eastAsia="zh-CN"/>
        </w:rPr>
      </w:pPr>
    </w:p>
    <w:tbl>
      <w:tblPr>
        <w:tblStyle w:val="Tabelacomgrade"/>
        <w:tblW w:w="0" w:type="auto"/>
        <w:tblLook w:val="04A0" w:firstRow="1" w:lastRow="0" w:firstColumn="1" w:lastColumn="0" w:noHBand="0" w:noVBand="1"/>
      </w:tblPr>
      <w:tblGrid>
        <w:gridCol w:w="700"/>
        <w:gridCol w:w="4992"/>
        <w:gridCol w:w="1585"/>
        <w:gridCol w:w="1586"/>
      </w:tblGrid>
      <w:tr w:rsidR="00A1132A" w:rsidRPr="00A1132A" w14:paraId="76EA63DA" w14:textId="77777777" w:rsidTr="00D55419">
        <w:tc>
          <w:tcPr>
            <w:tcW w:w="10762" w:type="dxa"/>
            <w:gridSpan w:val="4"/>
            <w:shd w:val="clear" w:color="auto" w:fill="C5E0B3" w:themeFill="accent6" w:themeFillTint="66"/>
          </w:tcPr>
          <w:p w14:paraId="6ABD3014" w14:textId="77777777" w:rsidR="00A1132A" w:rsidRPr="00A1132A" w:rsidRDefault="00A1132A" w:rsidP="00D55419">
            <w:pPr>
              <w:jc w:val="center"/>
              <w:rPr>
                <w:sz w:val="18"/>
                <w:szCs w:val="18"/>
              </w:rPr>
            </w:pPr>
            <w:r w:rsidRPr="00A1132A">
              <w:rPr>
                <w:rFonts w:ascii="Arial" w:hAnsi="Arial" w:cs="Arial"/>
                <w:b/>
                <w:sz w:val="18"/>
                <w:szCs w:val="18"/>
              </w:rPr>
              <w:t>MEDICAMENTOS LICITAÇÃO (GENÉRICOS)</w:t>
            </w:r>
          </w:p>
        </w:tc>
      </w:tr>
      <w:tr w:rsidR="00A1132A" w:rsidRPr="00A1132A" w14:paraId="06178D1E" w14:textId="77777777" w:rsidTr="00D55419">
        <w:tc>
          <w:tcPr>
            <w:tcW w:w="10762" w:type="dxa"/>
            <w:gridSpan w:val="4"/>
          </w:tcPr>
          <w:p w14:paraId="19059450" w14:textId="77777777" w:rsidR="00A1132A" w:rsidRPr="00A1132A" w:rsidRDefault="00A1132A" w:rsidP="00D55419">
            <w:pPr>
              <w:jc w:val="center"/>
              <w:rPr>
                <w:sz w:val="18"/>
                <w:szCs w:val="18"/>
              </w:rPr>
            </w:pPr>
            <w:r w:rsidRPr="00A1132A">
              <w:rPr>
                <w:rFonts w:ascii="Arial" w:hAnsi="Arial" w:cs="Arial"/>
                <w:b/>
                <w:bCs/>
                <w:color w:val="EE0000"/>
                <w:sz w:val="18"/>
                <w:szCs w:val="18"/>
                <w:highlight w:val="yellow"/>
              </w:rPr>
              <w:t>LOTE 8 (FRACOS)</w:t>
            </w:r>
          </w:p>
        </w:tc>
      </w:tr>
      <w:tr w:rsidR="00A1132A" w:rsidRPr="00A1132A" w14:paraId="3D79EA13" w14:textId="77777777" w:rsidTr="00D55419">
        <w:tc>
          <w:tcPr>
            <w:tcW w:w="701" w:type="dxa"/>
            <w:shd w:val="clear" w:color="auto" w:fill="C5E0B3" w:themeFill="accent6" w:themeFillTint="66"/>
          </w:tcPr>
          <w:p w14:paraId="508D7963" w14:textId="77777777" w:rsidR="00A1132A" w:rsidRPr="00A1132A" w:rsidRDefault="00A1132A" w:rsidP="00D55419">
            <w:pPr>
              <w:jc w:val="center"/>
              <w:rPr>
                <w:rFonts w:cs="Arial"/>
                <w:b/>
                <w:bCs/>
                <w:sz w:val="18"/>
                <w:szCs w:val="18"/>
              </w:rPr>
            </w:pPr>
            <w:r w:rsidRPr="00A1132A">
              <w:rPr>
                <w:rFonts w:cs="Arial"/>
                <w:b/>
                <w:bCs/>
                <w:sz w:val="18"/>
                <w:szCs w:val="18"/>
              </w:rPr>
              <w:t>ITEM</w:t>
            </w:r>
          </w:p>
        </w:tc>
        <w:tc>
          <w:tcPr>
            <w:tcW w:w="6665" w:type="dxa"/>
            <w:shd w:val="clear" w:color="auto" w:fill="C5E0B3" w:themeFill="accent6" w:themeFillTint="66"/>
          </w:tcPr>
          <w:p w14:paraId="5E769B5D" w14:textId="77777777" w:rsidR="00A1132A" w:rsidRPr="00A1132A" w:rsidRDefault="00A1132A" w:rsidP="00D55419">
            <w:pPr>
              <w:jc w:val="center"/>
              <w:rPr>
                <w:rFonts w:cs="Arial"/>
                <w:b/>
                <w:bCs/>
                <w:sz w:val="18"/>
                <w:szCs w:val="18"/>
              </w:rPr>
            </w:pPr>
            <w:r w:rsidRPr="00A1132A">
              <w:rPr>
                <w:rFonts w:cs="Arial"/>
                <w:b/>
                <w:bCs/>
                <w:sz w:val="18"/>
                <w:szCs w:val="18"/>
              </w:rPr>
              <w:t>DESCRIÇÃO</w:t>
            </w:r>
          </w:p>
        </w:tc>
        <w:tc>
          <w:tcPr>
            <w:tcW w:w="1701" w:type="dxa"/>
            <w:shd w:val="clear" w:color="auto" w:fill="C5E0B3" w:themeFill="accent6" w:themeFillTint="66"/>
          </w:tcPr>
          <w:p w14:paraId="073314CE" w14:textId="77777777" w:rsidR="00A1132A" w:rsidRPr="00A1132A" w:rsidRDefault="00A1132A" w:rsidP="00D55419">
            <w:pPr>
              <w:jc w:val="center"/>
              <w:rPr>
                <w:rFonts w:cs="Arial"/>
                <w:b/>
                <w:bCs/>
                <w:sz w:val="18"/>
                <w:szCs w:val="18"/>
              </w:rPr>
            </w:pPr>
            <w:r w:rsidRPr="00A1132A">
              <w:rPr>
                <w:rFonts w:cs="Arial"/>
                <w:b/>
                <w:bCs/>
                <w:sz w:val="18"/>
                <w:szCs w:val="18"/>
              </w:rPr>
              <w:t>UNIDADE</w:t>
            </w:r>
          </w:p>
        </w:tc>
        <w:tc>
          <w:tcPr>
            <w:tcW w:w="1695" w:type="dxa"/>
            <w:shd w:val="clear" w:color="auto" w:fill="C5E0B3" w:themeFill="accent6" w:themeFillTint="66"/>
          </w:tcPr>
          <w:p w14:paraId="4DB1EA64" w14:textId="77777777" w:rsidR="00A1132A" w:rsidRPr="00A1132A" w:rsidRDefault="00A1132A" w:rsidP="00D55419">
            <w:pPr>
              <w:jc w:val="center"/>
              <w:rPr>
                <w:rFonts w:cs="Arial"/>
                <w:b/>
                <w:bCs/>
                <w:sz w:val="18"/>
                <w:szCs w:val="18"/>
              </w:rPr>
            </w:pPr>
            <w:r w:rsidRPr="00A1132A">
              <w:rPr>
                <w:rFonts w:cs="Arial"/>
                <w:b/>
                <w:bCs/>
                <w:sz w:val="18"/>
                <w:szCs w:val="18"/>
              </w:rPr>
              <w:t>QUANTIDADE ANUAL</w:t>
            </w:r>
          </w:p>
        </w:tc>
      </w:tr>
      <w:tr w:rsidR="00A1132A" w:rsidRPr="00A1132A" w14:paraId="319B1F9B" w14:textId="77777777" w:rsidTr="00D55419">
        <w:tc>
          <w:tcPr>
            <w:tcW w:w="701" w:type="dxa"/>
          </w:tcPr>
          <w:p w14:paraId="0915BC63" w14:textId="77777777" w:rsidR="00A1132A" w:rsidRPr="00A1132A" w:rsidRDefault="00A1132A" w:rsidP="00D55419">
            <w:pPr>
              <w:rPr>
                <w:b/>
                <w:bCs/>
                <w:sz w:val="18"/>
                <w:szCs w:val="18"/>
              </w:rPr>
            </w:pPr>
            <w:r w:rsidRPr="00A1132A">
              <w:rPr>
                <w:b/>
                <w:bCs/>
                <w:sz w:val="18"/>
                <w:szCs w:val="18"/>
              </w:rPr>
              <w:t>1</w:t>
            </w:r>
          </w:p>
        </w:tc>
        <w:tc>
          <w:tcPr>
            <w:tcW w:w="6665" w:type="dxa"/>
          </w:tcPr>
          <w:p w14:paraId="21E8E182" w14:textId="77777777" w:rsidR="00A1132A" w:rsidRPr="00A1132A" w:rsidRDefault="00A1132A" w:rsidP="00D55419">
            <w:pPr>
              <w:rPr>
                <w:sz w:val="18"/>
                <w:szCs w:val="18"/>
              </w:rPr>
            </w:pPr>
            <w:r w:rsidRPr="00A1132A">
              <w:rPr>
                <w:sz w:val="18"/>
                <w:szCs w:val="18"/>
              </w:rPr>
              <w:t xml:space="preserve">ACEBROFILINA XAROPE PEDIATRICO 5 MG/ML 120 ML </w:t>
            </w:r>
          </w:p>
        </w:tc>
        <w:tc>
          <w:tcPr>
            <w:tcW w:w="1701" w:type="dxa"/>
          </w:tcPr>
          <w:p w14:paraId="7E1FECE6" w14:textId="77777777" w:rsidR="00A1132A" w:rsidRPr="00A1132A" w:rsidRDefault="00A1132A" w:rsidP="00D55419">
            <w:pPr>
              <w:jc w:val="center"/>
              <w:rPr>
                <w:b/>
                <w:bCs/>
                <w:sz w:val="18"/>
                <w:szCs w:val="18"/>
              </w:rPr>
            </w:pPr>
            <w:r w:rsidRPr="00A1132A">
              <w:rPr>
                <w:b/>
                <w:bCs/>
                <w:sz w:val="18"/>
                <w:szCs w:val="18"/>
              </w:rPr>
              <w:t>FRASCO</w:t>
            </w:r>
          </w:p>
        </w:tc>
        <w:tc>
          <w:tcPr>
            <w:tcW w:w="1695" w:type="dxa"/>
          </w:tcPr>
          <w:p w14:paraId="29D027FF" w14:textId="77777777" w:rsidR="00A1132A" w:rsidRPr="00A1132A" w:rsidRDefault="00A1132A" w:rsidP="00D55419">
            <w:pPr>
              <w:jc w:val="center"/>
              <w:rPr>
                <w:b/>
                <w:bCs/>
                <w:sz w:val="18"/>
                <w:szCs w:val="18"/>
              </w:rPr>
            </w:pPr>
            <w:r w:rsidRPr="00A1132A">
              <w:rPr>
                <w:b/>
                <w:bCs/>
                <w:sz w:val="18"/>
                <w:szCs w:val="18"/>
              </w:rPr>
              <w:t>800</w:t>
            </w:r>
          </w:p>
        </w:tc>
      </w:tr>
      <w:tr w:rsidR="00A1132A" w:rsidRPr="00A1132A" w14:paraId="7C1263C0" w14:textId="77777777" w:rsidTr="00D55419">
        <w:tc>
          <w:tcPr>
            <w:tcW w:w="701" w:type="dxa"/>
          </w:tcPr>
          <w:p w14:paraId="2718391A" w14:textId="77777777" w:rsidR="00A1132A" w:rsidRPr="00A1132A" w:rsidRDefault="00A1132A" w:rsidP="00D55419">
            <w:pPr>
              <w:rPr>
                <w:b/>
                <w:bCs/>
                <w:sz w:val="18"/>
                <w:szCs w:val="18"/>
              </w:rPr>
            </w:pPr>
            <w:r w:rsidRPr="00A1132A">
              <w:rPr>
                <w:b/>
                <w:bCs/>
                <w:sz w:val="18"/>
                <w:szCs w:val="18"/>
              </w:rPr>
              <w:t>2</w:t>
            </w:r>
          </w:p>
        </w:tc>
        <w:tc>
          <w:tcPr>
            <w:tcW w:w="6665" w:type="dxa"/>
          </w:tcPr>
          <w:p w14:paraId="67537256" w14:textId="77777777" w:rsidR="00A1132A" w:rsidRPr="00A1132A" w:rsidRDefault="00A1132A" w:rsidP="00D55419">
            <w:pPr>
              <w:rPr>
                <w:sz w:val="18"/>
                <w:szCs w:val="18"/>
              </w:rPr>
            </w:pPr>
            <w:r w:rsidRPr="00A1132A">
              <w:rPr>
                <w:sz w:val="18"/>
                <w:szCs w:val="18"/>
              </w:rPr>
              <w:t xml:space="preserve">ACEBROFILINA XAROPE ADULTO 10 MG/ML 120 ML </w:t>
            </w:r>
          </w:p>
        </w:tc>
        <w:tc>
          <w:tcPr>
            <w:tcW w:w="1701" w:type="dxa"/>
          </w:tcPr>
          <w:p w14:paraId="0756298F" w14:textId="77777777" w:rsidR="00A1132A" w:rsidRPr="00A1132A" w:rsidRDefault="00A1132A" w:rsidP="00D55419">
            <w:pPr>
              <w:jc w:val="center"/>
              <w:rPr>
                <w:b/>
                <w:bCs/>
                <w:sz w:val="18"/>
                <w:szCs w:val="18"/>
              </w:rPr>
            </w:pPr>
            <w:r w:rsidRPr="00A1132A">
              <w:rPr>
                <w:b/>
                <w:bCs/>
                <w:sz w:val="18"/>
                <w:szCs w:val="18"/>
              </w:rPr>
              <w:t>FRASCO</w:t>
            </w:r>
          </w:p>
        </w:tc>
        <w:tc>
          <w:tcPr>
            <w:tcW w:w="1695" w:type="dxa"/>
          </w:tcPr>
          <w:p w14:paraId="0F84FE09" w14:textId="77777777" w:rsidR="00A1132A" w:rsidRPr="00A1132A" w:rsidRDefault="00A1132A" w:rsidP="00D55419">
            <w:pPr>
              <w:jc w:val="center"/>
              <w:rPr>
                <w:b/>
                <w:bCs/>
                <w:sz w:val="18"/>
                <w:szCs w:val="18"/>
              </w:rPr>
            </w:pPr>
            <w:r w:rsidRPr="00A1132A">
              <w:rPr>
                <w:b/>
                <w:bCs/>
                <w:sz w:val="18"/>
                <w:szCs w:val="18"/>
              </w:rPr>
              <w:t xml:space="preserve">800 </w:t>
            </w:r>
          </w:p>
        </w:tc>
      </w:tr>
      <w:tr w:rsidR="00A1132A" w:rsidRPr="00A1132A" w14:paraId="21E277CC" w14:textId="77777777" w:rsidTr="00D55419">
        <w:tc>
          <w:tcPr>
            <w:tcW w:w="701" w:type="dxa"/>
          </w:tcPr>
          <w:p w14:paraId="6889BDB3" w14:textId="77777777" w:rsidR="00A1132A" w:rsidRPr="00A1132A" w:rsidRDefault="00A1132A" w:rsidP="00D55419">
            <w:pPr>
              <w:rPr>
                <w:b/>
                <w:bCs/>
                <w:sz w:val="18"/>
                <w:szCs w:val="18"/>
              </w:rPr>
            </w:pPr>
            <w:r w:rsidRPr="00A1132A">
              <w:rPr>
                <w:b/>
                <w:bCs/>
                <w:sz w:val="18"/>
                <w:szCs w:val="18"/>
              </w:rPr>
              <w:t>3</w:t>
            </w:r>
          </w:p>
        </w:tc>
        <w:tc>
          <w:tcPr>
            <w:tcW w:w="6665" w:type="dxa"/>
          </w:tcPr>
          <w:p w14:paraId="073F6D19" w14:textId="77777777" w:rsidR="00A1132A" w:rsidRPr="00A1132A" w:rsidRDefault="00A1132A" w:rsidP="00D55419">
            <w:pPr>
              <w:rPr>
                <w:sz w:val="18"/>
                <w:szCs w:val="18"/>
              </w:rPr>
            </w:pPr>
            <w:r w:rsidRPr="00A1132A">
              <w:rPr>
                <w:sz w:val="18"/>
                <w:szCs w:val="18"/>
              </w:rPr>
              <w:t>ACETILCISTEINA 20 MG/ML XPE PEDIATRICO 120 ML</w:t>
            </w:r>
          </w:p>
        </w:tc>
        <w:tc>
          <w:tcPr>
            <w:tcW w:w="1701" w:type="dxa"/>
          </w:tcPr>
          <w:p w14:paraId="27490F3B" w14:textId="77777777" w:rsidR="00A1132A" w:rsidRPr="00A1132A" w:rsidRDefault="00A1132A" w:rsidP="00D55419">
            <w:pPr>
              <w:jc w:val="center"/>
              <w:rPr>
                <w:b/>
                <w:bCs/>
                <w:sz w:val="18"/>
                <w:szCs w:val="18"/>
              </w:rPr>
            </w:pPr>
            <w:r w:rsidRPr="00A1132A">
              <w:rPr>
                <w:b/>
                <w:bCs/>
                <w:sz w:val="18"/>
                <w:szCs w:val="18"/>
              </w:rPr>
              <w:t>FRASCO</w:t>
            </w:r>
          </w:p>
        </w:tc>
        <w:tc>
          <w:tcPr>
            <w:tcW w:w="1695" w:type="dxa"/>
          </w:tcPr>
          <w:p w14:paraId="38DA1849" w14:textId="77777777" w:rsidR="00A1132A" w:rsidRPr="00A1132A" w:rsidRDefault="00A1132A" w:rsidP="00D55419">
            <w:pPr>
              <w:jc w:val="center"/>
              <w:rPr>
                <w:b/>
                <w:bCs/>
                <w:sz w:val="18"/>
                <w:szCs w:val="18"/>
              </w:rPr>
            </w:pPr>
            <w:r w:rsidRPr="00A1132A">
              <w:rPr>
                <w:b/>
                <w:bCs/>
                <w:sz w:val="18"/>
                <w:szCs w:val="18"/>
              </w:rPr>
              <w:t>800</w:t>
            </w:r>
          </w:p>
        </w:tc>
      </w:tr>
      <w:tr w:rsidR="00A1132A" w:rsidRPr="00A1132A" w14:paraId="2A023A3E" w14:textId="77777777" w:rsidTr="00D55419">
        <w:tc>
          <w:tcPr>
            <w:tcW w:w="701" w:type="dxa"/>
          </w:tcPr>
          <w:p w14:paraId="081A8755" w14:textId="77777777" w:rsidR="00A1132A" w:rsidRPr="00A1132A" w:rsidRDefault="00A1132A" w:rsidP="00D55419">
            <w:pPr>
              <w:rPr>
                <w:b/>
                <w:bCs/>
                <w:sz w:val="18"/>
                <w:szCs w:val="18"/>
              </w:rPr>
            </w:pPr>
            <w:r w:rsidRPr="00A1132A">
              <w:rPr>
                <w:b/>
                <w:bCs/>
                <w:sz w:val="18"/>
                <w:szCs w:val="18"/>
              </w:rPr>
              <w:t>4</w:t>
            </w:r>
          </w:p>
        </w:tc>
        <w:tc>
          <w:tcPr>
            <w:tcW w:w="6665" w:type="dxa"/>
          </w:tcPr>
          <w:p w14:paraId="7CC68085" w14:textId="77777777" w:rsidR="00A1132A" w:rsidRPr="00A1132A" w:rsidRDefault="00A1132A" w:rsidP="00D55419">
            <w:pPr>
              <w:rPr>
                <w:sz w:val="18"/>
                <w:szCs w:val="18"/>
              </w:rPr>
            </w:pPr>
            <w:r w:rsidRPr="00A1132A">
              <w:rPr>
                <w:sz w:val="18"/>
                <w:szCs w:val="18"/>
              </w:rPr>
              <w:t>ACETILCISTEINA 40 MG/ML XPE ADULTO 120 ML</w:t>
            </w:r>
          </w:p>
        </w:tc>
        <w:tc>
          <w:tcPr>
            <w:tcW w:w="1701" w:type="dxa"/>
          </w:tcPr>
          <w:p w14:paraId="663D7ACE" w14:textId="77777777" w:rsidR="00A1132A" w:rsidRPr="00A1132A" w:rsidRDefault="00A1132A" w:rsidP="00D55419">
            <w:pPr>
              <w:jc w:val="center"/>
              <w:rPr>
                <w:b/>
                <w:bCs/>
                <w:sz w:val="18"/>
                <w:szCs w:val="18"/>
              </w:rPr>
            </w:pPr>
            <w:r w:rsidRPr="00A1132A">
              <w:rPr>
                <w:b/>
                <w:bCs/>
                <w:sz w:val="18"/>
                <w:szCs w:val="18"/>
              </w:rPr>
              <w:t>FRASCO</w:t>
            </w:r>
          </w:p>
        </w:tc>
        <w:tc>
          <w:tcPr>
            <w:tcW w:w="1695" w:type="dxa"/>
          </w:tcPr>
          <w:p w14:paraId="5F9D20DA" w14:textId="77777777" w:rsidR="00A1132A" w:rsidRPr="00A1132A" w:rsidRDefault="00A1132A" w:rsidP="00D55419">
            <w:pPr>
              <w:jc w:val="center"/>
              <w:rPr>
                <w:b/>
                <w:bCs/>
                <w:sz w:val="18"/>
                <w:szCs w:val="18"/>
              </w:rPr>
            </w:pPr>
            <w:r w:rsidRPr="00A1132A">
              <w:rPr>
                <w:b/>
                <w:bCs/>
                <w:sz w:val="18"/>
                <w:szCs w:val="18"/>
              </w:rPr>
              <w:t>1000</w:t>
            </w:r>
          </w:p>
        </w:tc>
      </w:tr>
      <w:tr w:rsidR="00A1132A" w:rsidRPr="00A1132A" w14:paraId="52B4D102" w14:textId="77777777" w:rsidTr="00D55419">
        <w:tc>
          <w:tcPr>
            <w:tcW w:w="701" w:type="dxa"/>
          </w:tcPr>
          <w:p w14:paraId="32811758" w14:textId="77777777" w:rsidR="00A1132A" w:rsidRPr="00A1132A" w:rsidRDefault="00A1132A" w:rsidP="00D55419">
            <w:pPr>
              <w:rPr>
                <w:b/>
                <w:bCs/>
                <w:sz w:val="18"/>
                <w:szCs w:val="18"/>
              </w:rPr>
            </w:pPr>
            <w:r w:rsidRPr="00A1132A">
              <w:rPr>
                <w:b/>
                <w:bCs/>
                <w:sz w:val="18"/>
                <w:szCs w:val="18"/>
              </w:rPr>
              <w:t>5</w:t>
            </w:r>
          </w:p>
        </w:tc>
        <w:tc>
          <w:tcPr>
            <w:tcW w:w="6665" w:type="dxa"/>
          </w:tcPr>
          <w:p w14:paraId="1D695500" w14:textId="77777777" w:rsidR="00A1132A" w:rsidRPr="00A1132A" w:rsidRDefault="00A1132A" w:rsidP="00D55419">
            <w:pPr>
              <w:rPr>
                <w:sz w:val="18"/>
                <w:szCs w:val="18"/>
              </w:rPr>
            </w:pPr>
            <w:r w:rsidRPr="00A1132A">
              <w:rPr>
                <w:sz w:val="18"/>
                <w:szCs w:val="18"/>
              </w:rPr>
              <w:t>ALBENDAZOL 40 MG/ML SUSPENSÃO ORAL FR 10 ML</w:t>
            </w:r>
          </w:p>
        </w:tc>
        <w:tc>
          <w:tcPr>
            <w:tcW w:w="1701" w:type="dxa"/>
          </w:tcPr>
          <w:p w14:paraId="6CEEA628" w14:textId="77777777" w:rsidR="00A1132A" w:rsidRPr="00A1132A" w:rsidRDefault="00A1132A" w:rsidP="00D55419">
            <w:pPr>
              <w:jc w:val="center"/>
              <w:rPr>
                <w:b/>
                <w:bCs/>
                <w:sz w:val="18"/>
                <w:szCs w:val="18"/>
              </w:rPr>
            </w:pPr>
            <w:r w:rsidRPr="00A1132A">
              <w:rPr>
                <w:b/>
                <w:bCs/>
                <w:sz w:val="18"/>
                <w:szCs w:val="18"/>
              </w:rPr>
              <w:t>FRASCO</w:t>
            </w:r>
          </w:p>
        </w:tc>
        <w:tc>
          <w:tcPr>
            <w:tcW w:w="1695" w:type="dxa"/>
          </w:tcPr>
          <w:p w14:paraId="1A693F79" w14:textId="77777777" w:rsidR="00A1132A" w:rsidRPr="00A1132A" w:rsidRDefault="00A1132A" w:rsidP="00D55419">
            <w:pPr>
              <w:jc w:val="center"/>
              <w:rPr>
                <w:b/>
                <w:bCs/>
                <w:sz w:val="18"/>
                <w:szCs w:val="18"/>
              </w:rPr>
            </w:pPr>
            <w:r w:rsidRPr="00A1132A">
              <w:rPr>
                <w:b/>
                <w:bCs/>
                <w:sz w:val="18"/>
                <w:szCs w:val="18"/>
              </w:rPr>
              <w:t>400</w:t>
            </w:r>
          </w:p>
        </w:tc>
      </w:tr>
      <w:tr w:rsidR="00A1132A" w:rsidRPr="00A1132A" w14:paraId="61DA5AF8" w14:textId="77777777" w:rsidTr="00D55419">
        <w:tc>
          <w:tcPr>
            <w:tcW w:w="701" w:type="dxa"/>
          </w:tcPr>
          <w:p w14:paraId="7DC32193" w14:textId="77777777" w:rsidR="00A1132A" w:rsidRPr="00A1132A" w:rsidRDefault="00A1132A" w:rsidP="00D55419">
            <w:pPr>
              <w:rPr>
                <w:b/>
                <w:bCs/>
                <w:sz w:val="18"/>
                <w:szCs w:val="18"/>
              </w:rPr>
            </w:pPr>
            <w:r w:rsidRPr="00A1132A">
              <w:rPr>
                <w:b/>
                <w:bCs/>
                <w:sz w:val="18"/>
                <w:szCs w:val="18"/>
              </w:rPr>
              <w:t>6</w:t>
            </w:r>
          </w:p>
        </w:tc>
        <w:tc>
          <w:tcPr>
            <w:tcW w:w="6665" w:type="dxa"/>
          </w:tcPr>
          <w:p w14:paraId="41EBFB2A" w14:textId="77777777" w:rsidR="00A1132A" w:rsidRPr="00A1132A" w:rsidRDefault="00A1132A" w:rsidP="00D55419">
            <w:pPr>
              <w:rPr>
                <w:sz w:val="18"/>
                <w:szCs w:val="18"/>
              </w:rPr>
            </w:pPr>
            <w:r w:rsidRPr="00A1132A">
              <w:rPr>
                <w:sz w:val="18"/>
                <w:szCs w:val="18"/>
              </w:rPr>
              <w:t>AMOXICILINA 250 MG/5 ML- 150 ML SUSPENSÃO ORAL</w:t>
            </w:r>
          </w:p>
        </w:tc>
        <w:tc>
          <w:tcPr>
            <w:tcW w:w="1701" w:type="dxa"/>
          </w:tcPr>
          <w:p w14:paraId="150F505A" w14:textId="77777777" w:rsidR="00A1132A" w:rsidRPr="00A1132A" w:rsidRDefault="00A1132A" w:rsidP="00D55419">
            <w:pPr>
              <w:jc w:val="center"/>
              <w:rPr>
                <w:b/>
                <w:bCs/>
                <w:sz w:val="18"/>
                <w:szCs w:val="18"/>
              </w:rPr>
            </w:pPr>
            <w:r w:rsidRPr="00A1132A">
              <w:rPr>
                <w:b/>
                <w:bCs/>
                <w:sz w:val="18"/>
                <w:szCs w:val="18"/>
              </w:rPr>
              <w:t>FRASCO</w:t>
            </w:r>
          </w:p>
        </w:tc>
        <w:tc>
          <w:tcPr>
            <w:tcW w:w="1695" w:type="dxa"/>
          </w:tcPr>
          <w:p w14:paraId="078A5B39" w14:textId="77777777" w:rsidR="00A1132A" w:rsidRPr="00A1132A" w:rsidRDefault="00A1132A" w:rsidP="00D55419">
            <w:pPr>
              <w:jc w:val="center"/>
              <w:rPr>
                <w:b/>
                <w:bCs/>
                <w:sz w:val="18"/>
                <w:szCs w:val="18"/>
              </w:rPr>
            </w:pPr>
            <w:r w:rsidRPr="00A1132A">
              <w:rPr>
                <w:b/>
                <w:bCs/>
                <w:sz w:val="18"/>
                <w:szCs w:val="18"/>
              </w:rPr>
              <w:t>500</w:t>
            </w:r>
          </w:p>
        </w:tc>
      </w:tr>
      <w:tr w:rsidR="00A1132A" w:rsidRPr="00A1132A" w14:paraId="33960461" w14:textId="77777777" w:rsidTr="00D55419">
        <w:tc>
          <w:tcPr>
            <w:tcW w:w="701" w:type="dxa"/>
          </w:tcPr>
          <w:p w14:paraId="10E0BDF4" w14:textId="77777777" w:rsidR="00A1132A" w:rsidRPr="00A1132A" w:rsidRDefault="00A1132A" w:rsidP="00D55419">
            <w:pPr>
              <w:rPr>
                <w:b/>
                <w:bCs/>
                <w:sz w:val="18"/>
                <w:szCs w:val="18"/>
              </w:rPr>
            </w:pPr>
            <w:r w:rsidRPr="00A1132A">
              <w:rPr>
                <w:b/>
                <w:bCs/>
                <w:sz w:val="18"/>
                <w:szCs w:val="18"/>
              </w:rPr>
              <w:t>7</w:t>
            </w:r>
          </w:p>
        </w:tc>
        <w:tc>
          <w:tcPr>
            <w:tcW w:w="6665" w:type="dxa"/>
          </w:tcPr>
          <w:p w14:paraId="18E3F5A9" w14:textId="77777777" w:rsidR="00A1132A" w:rsidRPr="00A1132A" w:rsidRDefault="00A1132A" w:rsidP="00D55419">
            <w:pPr>
              <w:rPr>
                <w:sz w:val="18"/>
                <w:szCs w:val="18"/>
              </w:rPr>
            </w:pPr>
            <w:r w:rsidRPr="00A1132A">
              <w:rPr>
                <w:sz w:val="18"/>
                <w:szCs w:val="18"/>
              </w:rPr>
              <w:t>AMOXICILINA+CLAVULANATO 50 MG/ML+12,5 MG/ML SUSPENSÃO ORAL</w:t>
            </w:r>
          </w:p>
        </w:tc>
        <w:tc>
          <w:tcPr>
            <w:tcW w:w="1701" w:type="dxa"/>
          </w:tcPr>
          <w:p w14:paraId="7C541AD3" w14:textId="77777777" w:rsidR="00A1132A" w:rsidRPr="00A1132A" w:rsidRDefault="00A1132A" w:rsidP="00D55419">
            <w:pPr>
              <w:jc w:val="center"/>
              <w:rPr>
                <w:b/>
                <w:bCs/>
                <w:sz w:val="18"/>
                <w:szCs w:val="18"/>
              </w:rPr>
            </w:pPr>
            <w:r w:rsidRPr="00A1132A">
              <w:rPr>
                <w:b/>
                <w:bCs/>
                <w:sz w:val="18"/>
                <w:szCs w:val="18"/>
              </w:rPr>
              <w:t>FRASCO</w:t>
            </w:r>
          </w:p>
        </w:tc>
        <w:tc>
          <w:tcPr>
            <w:tcW w:w="1695" w:type="dxa"/>
          </w:tcPr>
          <w:p w14:paraId="419606F7" w14:textId="77777777" w:rsidR="00A1132A" w:rsidRPr="00A1132A" w:rsidRDefault="00A1132A" w:rsidP="00D55419">
            <w:pPr>
              <w:jc w:val="center"/>
              <w:rPr>
                <w:b/>
                <w:bCs/>
                <w:sz w:val="18"/>
                <w:szCs w:val="18"/>
              </w:rPr>
            </w:pPr>
            <w:r w:rsidRPr="00A1132A">
              <w:rPr>
                <w:b/>
                <w:bCs/>
                <w:sz w:val="18"/>
                <w:szCs w:val="18"/>
              </w:rPr>
              <w:t>500</w:t>
            </w:r>
          </w:p>
        </w:tc>
      </w:tr>
      <w:tr w:rsidR="00A1132A" w:rsidRPr="00A1132A" w14:paraId="18A6CC27" w14:textId="77777777" w:rsidTr="00D55419">
        <w:tc>
          <w:tcPr>
            <w:tcW w:w="701" w:type="dxa"/>
          </w:tcPr>
          <w:p w14:paraId="1D32BE21" w14:textId="77777777" w:rsidR="00A1132A" w:rsidRPr="00A1132A" w:rsidRDefault="00A1132A" w:rsidP="00D55419">
            <w:pPr>
              <w:rPr>
                <w:b/>
                <w:bCs/>
                <w:sz w:val="18"/>
                <w:szCs w:val="18"/>
              </w:rPr>
            </w:pPr>
            <w:r w:rsidRPr="00A1132A">
              <w:rPr>
                <w:b/>
                <w:bCs/>
                <w:sz w:val="18"/>
                <w:szCs w:val="18"/>
              </w:rPr>
              <w:t>8</w:t>
            </w:r>
          </w:p>
        </w:tc>
        <w:tc>
          <w:tcPr>
            <w:tcW w:w="6665" w:type="dxa"/>
          </w:tcPr>
          <w:p w14:paraId="3EB4B701" w14:textId="77777777" w:rsidR="00A1132A" w:rsidRPr="00A1132A" w:rsidRDefault="00A1132A" w:rsidP="00D55419">
            <w:pPr>
              <w:rPr>
                <w:sz w:val="18"/>
                <w:szCs w:val="18"/>
              </w:rPr>
            </w:pPr>
            <w:r w:rsidRPr="00A1132A">
              <w:rPr>
                <w:sz w:val="18"/>
                <w:szCs w:val="18"/>
              </w:rPr>
              <w:t>AZITROMICINA 200 MG/5 ML SUSPENSÃO ORAL</w:t>
            </w:r>
          </w:p>
        </w:tc>
        <w:tc>
          <w:tcPr>
            <w:tcW w:w="1701" w:type="dxa"/>
          </w:tcPr>
          <w:p w14:paraId="35DD71FD" w14:textId="77777777" w:rsidR="00A1132A" w:rsidRPr="00A1132A" w:rsidRDefault="00A1132A" w:rsidP="00D55419">
            <w:pPr>
              <w:jc w:val="center"/>
              <w:rPr>
                <w:b/>
                <w:bCs/>
                <w:sz w:val="18"/>
                <w:szCs w:val="18"/>
              </w:rPr>
            </w:pPr>
            <w:r w:rsidRPr="00A1132A">
              <w:rPr>
                <w:b/>
                <w:bCs/>
                <w:sz w:val="18"/>
                <w:szCs w:val="18"/>
              </w:rPr>
              <w:t>FRASCO</w:t>
            </w:r>
          </w:p>
        </w:tc>
        <w:tc>
          <w:tcPr>
            <w:tcW w:w="1695" w:type="dxa"/>
          </w:tcPr>
          <w:p w14:paraId="0B6ABB79" w14:textId="77777777" w:rsidR="00A1132A" w:rsidRPr="00A1132A" w:rsidRDefault="00A1132A" w:rsidP="00D55419">
            <w:pPr>
              <w:jc w:val="center"/>
              <w:rPr>
                <w:b/>
                <w:bCs/>
                <w:sz w:val="18"/>
                <w:szCs w:val="18"/>
              </w:rPr>
            </w:pPr>
            <w:r w:rsidRPr="00A1132A">
              <w:rPr>
                <w:b/>
                <w:bCs/>
                <w:sz w:val="18"/>
                <w:szCs w:val="18"/>
              </w:rPr>
              <w:t>1500</w:t>
            </w:r>
          </w:p>
        </w:tc>
      </w:tr>
      <w:tr w:rsidR="00A1132A" w:rsidRPr="00A1132A" w14:paraId="7B983F20" w14:textId="77777777" w:rsidTr="00D55419">
        <w:tc>
          <w:tcPr>
            <w:tcW w:w="701" w:type="dxa"/>
          </w:tcPr>
          <w:p w14:paraId="51F2BAAD" w14:textId="77777777" w:rsidR="00A1132A" w:rsidRPr="00A1132A" w:rsidRDefault="00A1132A" w:rsidP="00D55419">
            <w:pPr>
              <w:rPr>
                <w:b/>
                <w:bCs/>
                <w:sz w:val="18"/>
                <w:szCs w:val="18"/>
              </w:rPr>
            </w:pPr>
            <w:r w:rsidRPr="00A1132A">
              <w:rPr>
                <w:b/>
                <w:bCs/>
                <w:sz w:val="18"/>
                <w:szCs w:val="18"/>
              </w:rPr>
              <w:t>9</w:t>
            </w:r>
          </w:p>
        </w:tc>
        <w:tc>
          <w:tcPr>
            <w:tcW w:w="6665" w:type="dxa"/>
          </w:tcPr>
          <w:p w14:paraId="67F055C3" w14:textId="77777777" w:rsidR="00A1132A" w:rsidRPr="00A1132A" w:rsidRDefault="00A1132A" w:rsidP="00D55419">
            <w:pPr>
              <w:rPr>
                <w:sz w:val="18"/>
                <w:szCs w:val="18"/>
              </w:rPr>
            </w:pPr>
            <w:r w:rsidRPr="00A1132A">
              <w:rPr>
                <w:sz w:val="18"/>
                <w:szCs w:val="18"/>
              </w:rPr>
              <w:t>BETAMETASONA+ MALEATO DE DEXCLORFERINAMINA 0,25+2 MG/5ML XPE FRS 120 ML</w:t>
            </w:r>
          </w:p>
        </w:tc>
        <w:tc>
          <w:tcPr>
            <w:tcW w:w="1701" w:type="dxa"/>
          </w:tcPr>
          <w:p w14:paraId="0A170EA8" w14:textId="77777777" w:rsidR="00A1132A" w:rsidRPr="00A1132A" w:rsidRDefault="00A1132A" w:rsidP="00D55419">
            <w:pPr>
              <w:jc w:val="center"/>
              <w:rPr>
                <w:b/>
                <w:bCs/>
                <w:sz w:val="18"/>
                <w:szCs w:val="18"/>
              </w:rPr>
            </w:pPr>
            <w:r w:rsidRPr="00A1132A">
              <w:rPr>
                <w:b/>
                <w:bCs/>
                <w:sz w:val="18"/>
                <w:szCs w:val="18"/>
              </w:rPr>
              <w:t>FRASCO</w:t>
            </w:r>
          </w:p>
        </w:tc>
        <w:tc>
          <w:tcPr>
            <w:tcW w:w="1695" w:type="dxa"/>
          </w:tcPr>
          <w:p w14:paraId="3199FD54" w14:textId="77777777" w:rsidR="00A1132A" w:rsidRPr="00A1132A" w:rsidRDefault="00A1132A" w:rsidP="00D55419">
            <w:pPr>
              <w:jc w:val="center"/>
              <w:rPr>
                <w:b/>
                <w:bCs/>
                <w:sz w:val="18"/>
                <w:szCs w:val="18"/>
              </w:rPr>
            </w:pPr>
            <w:r w:rsidRPr="00A1132A">
              <w:rPr>
                <w:b/>
                <w:bCs/>
                <w:sz w:val="18"/>
                <w:szCs w:val="18"/>
              </w:rPr>
              <w:t>2000</w:t>
            </w:r>
          </w:p>
        </w:tc>
      </w:tr>
      <w:tr w:rsidR="00A1132A" w:rsidRPr="00A1132A" w14:paraId="06100900" w14:textId="77777777" w:rsidTr="00D55419">
        <w:tc>
          <w:tcPr>
            <w:tcW w:w="701" w:type="dxa"/>
          </w:tcPr>
          <w:p w14:paraId="1ABAB6FF" w14:textId="77777777" w:rsidR="00A1132A" w:rsidRPr="00A1132A" w:rsidRDefault="00A1132A" w:rsidP="00D55419">
            <w:pPr>
              <w:rPr>
                <w:b/>
                <w:bCs/>
                <w:sz w:val="18"/>
                <w:szCs w:val="18"/>
              </w:rPr>
            </w:pPr>
            <w:r w:rsidRPr="00A1132A">
              <w:rPr>
                <w:b/>
                <w:bCs/>
                <w:sz w:val="18"/>
                <w:szCs w:val="18"/>
              </w:rPr>
              <w:t>10</w:t>
            </w:r>
          </w:p>
        </w:tc>
        <w:tc>
          <w:tcPr>
            <w:tcW w:w="6665" w:type="dxa"/>
          </w:tcPr>
          <w:p w14:paraId="080B1E98" w14:textId="77777777" w:rsidR="00A1132A" w:rsidRPr="00A1132A" w:rsidRDefault="00A1132A" w:rsidP="00D55419">
            <w:pPr>
              <w:rPr>
                <w:sz w:val="18"/>
                <w:szCs w:val="18"/>
              </w:rPr>
            </w:pPr>
            <w:r w:rsidRPr="00A1132A">
              <w:rPr>
                <w:sz w:val="18"/>
                <w:szCs w:val="18"/>
              </w:rPr>
              <w:t>BUDESONIDA 50 MCG SUSPENSÃO PARA INALAÇÃO NASAL</w:t>
            </w:r>
          </w:p>
        </w:tc>
        <w:tc>
          <w:tcPr>
            <w:tcW w:w="1701" w:type="dxa"/>
          </w:tcPr>
          <w:p w14:paraId="2DA16B69" w14:textId="77777777" w:rsidR="00A1132A" w:rsidRPr="00A1132A" w:rsidRDefault="00A1132A" w:rsidP="00D55419">
            <w:pPr>
              <w:jc w:val="center"/>
              <w:rPr>
                <w:b/>
                <w:bCs/>
                <w:sz w:val="18"/>
                <w:szCs w:val="18"/>
              </w:rPr>
            </w:pPr>
            <w:r w:rsidRPr="00A1132A">
              <w:rPr>
                <w:b/>
                <w:bCs/>
                <w:sz w:val="18"/>
                <w:szCs w:val="18"/>
              </w:rPr>
              <w:t>FRASCO</w:t>
            </w:r>
          </w:p>
        </w:tc>
        <w:tc>
          <w:tcPr>
            <w:tcW w:w="1695" w:type="dxa"/>
          </w:tcPr>
          <w:p w14:paraId="24A26BD8" w14:textId="77777777" w:rsidR="00A1132A" w:rsidRPr="00A1132A" w:rsidRDefault="00A1132A" w:rsidP="00D55419">
            <w:pPr>
              <w:jc w:val="center"/>
              <w:rPr>
                <w:b/>
                <w:bCs/>
                <w:sz w:val="18"/>
                <w:szCs w:val="18"/>
              </w:rPr>
            </w:pPr>
            <w:r w:rsidRPr="00A1132A">
              <w:rPr>
                <w:b/>
                <w:bCs/>
                <w:sz w:val="18"/>
                <w:szCs w:val="18"/>
              </w:rPr>
              <w:t>600</w:t>
            </w:r>
          </w:p>
        </w:tc>
      </w:tr>
      <w:tr w:rsidR="00A1132A" w:rsidRPr="00A1132A" w14:paraId="2DC5A203" w14:textId="77777777" w:rsidTr="00D55419">
        <w:tc>
          <w:tcPr>
            <w:tcW w:w="701" w:type="dxa"/>
          </w:tcPr>
          <w:p w14:paraId="3035FC13" w14:textId="77777777" w:rsidR="00A1132A" w:rsidRPr="00A1132A" w:rsidRDefault="00A1132A" w:rsidP="00D55419">
            <w:pPr>
              <w:rPr>
                <w:b/>
                <w:bCs/>
                <w:sz w:val="18"/>
                <w:szCs w:val="18"/>
              </w:rPr>
            </w:pPr>
            <w:r w:rsidRPr="00A1132A">
              <w:rPr>
                <w:b/>
                <w:bCs/>
                <w:sz w:val="18"/>
                <w:szCs w:val="18"/>
              </w:rPr>
              <w:t>11</w:t>
            </w:r>
          </w:p>
        </w:tc>
        <w:tc>
          <w:tcPr>
            <w:tcW w:w="6665" w:type="dxa"/>
          </w:tcPr>
          <w:p w14:paraId="22142BC9" w14:textId="77777777" w:rsidR="00A1132A" w:rsidRPr="00A1132A" w:rsidRDefault="00A1132A" w:rsidP="00D55419">
            <w:pPr>
              <w:rPr>
                <w:sz w:val="18"/>
                <w:szCs w:val="18"/>
              </w:rPr>
            </w:pPr>
            <w:r w:rsidRPr="00A1132A">
              <w:rPr>
                <w:sz w:val="18"/>
                <w:szCs w:val="18"/>
              </w:rPr>
              <w:t>BUTILBROMETO DE ESCOPOLAMINA+DIPIRONA MONOIDRATADA 6,67/333,4 MG/ML GOTAS 20 ML</w:t>
            </w:r>
          </w:p>
        </w:tc>
        <w:tc>
          <w:tcPr>
            <w:tcW w:w="1701" w:type="dxa"/>
          </w:tcPr>
          <w:p w14:paraId="7AE09169" w14:textId="77777777" w:rsidR="00A1132A" w:rsidRPr="00A1132A" w:rsidRDefault="00A1132A" w:rsidP="00D55419">
            <w:pPr>
              <w:jc w:val="center"/>
              <w:rPr>
                <w:b/>
                <w:bCs/>
                <w:sz w:val="18"/>
                <w:szCs w:val="18"/>
              </w:rPr>
            </w:pPr>
            <w:r w:rsidRPr="00A1132A">
              <w:rPr>
                <w:b/>
                <w:bCs/>
                <w:sz w:val="18"/>
                <w:szCs w:val="18"/>
              </w:rPr>
              <w:t>FRASCO</w:t>
            </w:r>
          </w:p>
        </w:tc>
        <w:tc>
          <w:tcPr>
            <w:tcW w:w="1695" w:type="dxa"/>
          </w:tcPr>
          <w:p w14:paraId="14376FB8" w14:textId="77777777" w:rsidR="00A1132A" w:rsidRPr="00A1132A" w:rsidRDefault="00A1132A" w:rsidP="00D55419">
            <w:pPr>
              <w:jc w:val="center"/>
              <w:rPr>
                <w:b/>
                <w:bCs/>
                <w:sz w:val="18"/>
                <w:szCs w:val="18"/>
              </w:rPr>
            </w:pPr>
            <w:r w:rsidRPr="00A1132A">
              <w:rPr>
                <w:b/>
                <w:bCs/>
                <w:sz w:val="18"/>
                <w:szCs w:val="18"/>
              </w:rPr>
              <w:t>1200</w:t>
            </w:r>
          </w:p>
        </w:tc>
      </w:tr>
      <w:tr w:rsidR="00A1132A" w:rsidRPr="00A1132A" w14:paraId="2FF56F11" w14:textId="77777777" w:rsidTr="00D55419">
        <w:tc>
          <w:tcPr>
            <w:tcW w:w="701" w:type="dxa"/>
          </w:tcPr>
          <w:p w14:paraId="11E52176" w14:textId="77777777" w:rsidR="00A1132A" w:rsidRPr="00A1132A" w:rsidRDefault="00A1132A" w:rsidP="00D55419">
            <w:pPr>
              <w:rPr>
                <w:b/>
                <w:bCs/>
                <w:sz w:val="18"/>
                <w:szCs w:val="18"/>
              </w:rPr>
            </w:pPr>
            <w:r w:rsidRPr="00A1132A">
              <w:rPr>
                <w:b/>
                <w:bCs/>
                <w:sz w:val="18"/>
                <w:szCs w:val="18"/>
              </w:rPr>
              <w:t>12</w:t>
            </w:r>
          </w:p>
        </w:tc>
        <w:tc>
          <w:tcPr>
            <w:tcW w:w="6665" w:type="dxa"/>
          </w:tcPr>
          <w:p w14:paraId="1E417393" w14:textId="77777777" w:rsidR="00A1132A" w:rsidRPr="00A1132A" w:rsidRDefault="00A1132A" w:rsidP="00D55419">
            <w:pPr>
              <w:rPr>
                <w:sz w:val="18"/>
                <w:szCs w:val="18"/>
              </w:rPr>
            </w:pPr>
            <w:r w:rsidRPr="00A1132A">
              <w:rPr>
                <w:sz w:val="18"/>
                <w:szCs w:val="18"/>
              </w:rPr>
              <w:t>BROMETO DE IPRATRÓPIO 0,250 MG/ML SOL.INAL. GOTAS</w:t>
            </w:r>
          </w:p>
        </w:tc>
        <w:tc>
          <w:tcPr>
            <w:tcW w:w="1701" w:type="dxa"/>
          </w:tcPr>
          <w:p w14:paraId="4FFBA1B9" w14:textId="77777777" w:rsidR="00A1132A" w:rsidRPr="00A1132A" w:rsidRDefault="00A1132A" w:rsidP="00D55419">
            <w:pPr>
              <w:jc w:val="center"/>
              <w:rPr>
                <w:b/>
                <w:bCs/>
                <w:sz w:val="18"/>
                <w:szCs w:val="18"/>
              </w:rPr>
            </w:pPr>
            <w:r w:rsidRPr="00A1132A">
              <w:rPr>
                <w:b/>
                <w:bCs/>
                <w:sz w:val="18"/>
                <w:szCs w:val="18"/>
              </w:rPr>
              <w:t>FRASCO</w:t>
            </w:r>
          </w:p>
        </w:tc>
        <w:tc>
          <w:tcPr>
            <w:tcW w:w="1695" w:type="dxa"/>
          </w:tcPr>
          <w:p w14:paraId="03780F73" w14:textId="77777777" w:rsidR="00A1132A" w:rsidRPr="00A1132A" w:rsidRDefault="00A1132A" w:rsidP="00D55419">
            <w:pPr>
              <w:jc w:val="center"/>
              <w:rPr>
                <w:b/>
                <w:bCs/>
                <w:sz w:val="18"/>
                <w:szCs w:val="18"/>
              </w:rPr>
            </w:pPr>
            <w:r w:rsidRPr="00A1132A">
              <w:rPr>
                <w:b/>
                <w:bCs/>
                <w:sz w:val="18"/>
                <w:szCs w:val="18"/>
              </w:rPr>
              <w:t>50</w:t>
            </w:r>
          </w:p>
        </w:tc>
      </w:tr>
      <w:tr w:rsidR="00A1132A" w:rsidRPr="00A1132A" w14:paraId="1D2C582F" w14:textId="77777777" w:rsidTr="00D55419">
        <w:tc>
          <w:tcPr>
            <w:tcW w:w="701" w:type="dxa"/>
          </w:tcPr>
          <w:p w14:paraId="75B2B32B" w14:textId="77777777" w:rsidR="00A1132A" w:rsidRPr="00A1132A" w:rsidRDefault="00A1132A" w:rsidP="00D55419">
            <w:pPr>
              <w:rPr>
                <w:b/>
                <w:bCs/>
                <w:sz w:val="18"/>
                <w:szCs w:val="18"/>
              </w:rPr>
            </w:pPr>
            <w:r w:rsidRPr="00A1132A">
              <w:rPr>
                <w:b/>
                <w:bCs/>
                <w:sz w:val="18"/>
                <w:szCs w:val="18"/>
              </w:rPr>
              <w:t>13</w:t>
            </w:r>
          </w:p>
        </w:tc>
        <w:tc>
          <w:tcPr>
            <w:tcW w:w="6665" w:type="dxa"/>
          </w:tcPr>
          <w:p w14:paraId="63906A36" w14:textId="77777777" w:rsidR="00A1132A" w:rsidRPr="00A1132A" w:rsidRDefault="00A1132A" w:rsidP="00D55419">
            <w:pPr>
              <w:rPr>
                <w:sz w:val="18"/>
                <w:szCs w:val="18"/>
              </w:rPr>
            </w:pPr>
            <w:r w:rsidRPr="00A1132A">
              <w:rPr>
                <w:sz w:val="18"/>
                <w:szCs w:val="18"/>
              </w:rPr>
              <w:t>BROMOPRIDA GOTAS 4 MG/ML 20 ML</w:t>
            </w:r>
          </w:p>
        </w:tc>
        <w:tc>
          <w:tcPr>
            <w:tcW w:w="1701" w:type="dxa"/>
          </w:tcPr>
          <w:p w14:paraId="3647818B" w14:textId="77777777" w:rsidR="00A1132A" w:rsidRPr="00A1132A" w:rsidRDefault="00A1132A" w:rsidP="00D55419">
            <w:pPr>
              <w:jc w:val="center"/>
              <w:rPr>
                <w:b/>
                <w:bCs/>
                <w:sz w:val="18"/>
                <w:szCs w:val="18"/>
              </w:rPr>
            </w:pPr>
            <w:r w:rsidRPr="00A1132A">
              <w:rPr>
                <w:b/>
                <w:bCs/>
                <w:sz w:val="18"/>
                <w:szCs w:val="18"/>
              </w:rPr>
              <w:t>FRASCO</w:t>
            </w:r>
          </w:p>
        </w:tc>
        <w:tc>
          <w:tcPr>
            <w:tcW w:w="1695" w:type="dxa"/>
          </w:tcPr>
          <w:p w14:paraId="704188DC" w14:textId="77777777" w:rsidR="00A1132A" w:rsidRPr="00A1132A" w:rsidRDefault="00A1132A" w:rsidP="00D55419">
            <w:pPr>
              <w:jc w:val="center"/>
              <w:rPr>
                <w:b/>
                <w:bCs/>
                <w:sz w:val="18"/>
                <w:szCs w:val="18"/>
              </w:rPr>
            </w:pPr>
            <w:r w:rsidRPr="00A1132A">
              <w:rPr>
                <w:b/>
                <w:bCs/>
                <w:sz w:val="18"/>
                <w:szCs w:val="18"/>
              </w:rPr>
              <w:t>2000</w:t>
            </w:r>
          </w:p>
        </w:tc>
      </w:tr>
      <w:tr w:rsidR="00A1132A" w:rsidRPr="00A1132A" w14:paraId="781195EA" w14:textId="77777777" w:rsidTr="00D55419">
        <w:tc>
          <w:tcPr>
            <w:tcW w:w="701" w:type="dxa"/>
          </w:tcPr>
          <w:p w14:paraId="493FCB14" w14:textId="77777777" w:rsidR="00A1132A" w:rsidRPr="00A1132A" w:rsidRDefault="00A1132A" w:rsidP="00D55419">
            <w:pPr>
              <w:rPr>
                <w:b/>
                <w:bCs/>
                <w:sz w:val="18"/>
                <w:szCs w:val="18"/>
              </w:rPr>
            </w:pPr>
            <w:r w:rsidRPr="00A1132A">
              <w:rPr>
                <w:b/>
                <w:bCs/>
                <w:sz w:val="18"/>
                <w:szCs w:val="18"/>
              </w:rPr>
              <w:t>14</w:t>
            </w:r>
          </w:p>
        </w:tc>
        <w:tc>
          <w:tcPr>
            <w:tcW w:w="6665" w:type="dxa"/>
          </w:tcPr>
          <w:p w14:paraId="2F5EAD76" w14:textId="77777777" w:rsidR="00A1132A" w:rsidRPr="00A1132A" w:rsidRDefault="00A1132A" w:rsidP="00D55419">
            <w:pPr>
              <w:rPr>
                <w:sz w:val="18"/>
                <w:szCs w:val="18"/>
              </w:rPr>
            </w:pPr>
            <w:r w:rsidRPr="00A1132A">
              <w:rPr>
                <w:sz w:val="18"/>
                <w:szCs w:val="18"/>
              </w:rPr>
              <w:t>CEFALEXINA 250 MG/5 ML SUSPENSÃO ORAL 60 ML</w:t>
            </w:r>
          </w:p>
        </w:tc>
        <w:tc>
          <w:tcPr>
            <w:tcW w:w="1701" w:type="dxa"/>
          </w:tcPr>
          <w:p w14:paraId="5E31509F" w14:textId="77777777" w:rsidR="00A1132A" w:rsidRPr="00A1132A" w:rsidRDefault="00A1132A" w:rsidP="00D55419">
            <w:pPr>
              <w:jc w:val="center"/>
              <w:rPr>
                <w:b/>
                <w:bCs/>
                <w:sz w:val="18"/>
                <w:szCs w:val="18"/>
              </w:rPr>
            </w:pPr>
            <w:r w:rsidRPr="00A1132A">
              <w:rPr>
                <w:b/>
                <w:bCs/>
                <w:sz w:val="18"/>
                <w:szCs w:val="18"/>
              </w:rPr>
              <w:t>FRASCO</w:t>
            </w:r>
          </w:p>
        </w:tc>
        <w:tc>
          <w:tcPr>
            <w:tcW w:w="1695" w:type="dxa"/>
          </w:tcPr>
          <w:p w14:paraId="24EECBEA" w14:textId="77777777" w:rsidR="00A1132A" w:rsidRPr="00A1132A" w:rsidRDefault="00A1132A" w:rsidP="00D55419">
            <w:pPr>
              <w:jc w:val="center"/>
              <w:rPr>
                <w:b/>
                <w:bCs/>
                <w:sz w:val="18"/>
                <w:szCs w:val="18"/>
              </w:rPr>
            </w:pPr>
            <w:r w:rsidRPr="00A1132A">
              <w:rPr>
                <w:b/>
                <w:bCs/>
                <w:sz w:val="18"/>
                <w:szCs w:val="18"/>
              </w:rPr>
              <w:t>200</w:t>
            </w:r>
          </w:p>
        </w:tc>
      </w:tr>
      <w:tr w:rsidR="00A1132A" w:rsidRPr="00A1132A" w14:paraId="4EAE09C9" w14:textId="77777777" w:rsidTr="00D55419">
        <w:tc>
          <w:tcPr>
            <w:tcW w:w="701" w:type="dxa"/>
          </w:tcPr>
          <w:p w14:paraId="55B11DE7" w14:textId="77777777" w:rsidR="00A1132A" w:rsidRPr="00A1132A" w:rsidRDefault="00A1132A" w:rsidP="00D55419">
            <w:pPr>
              <w:rPr>
                <w:b/>
                <w:bCs/>
                <w:sz w:val="18"/>
                <w:szCs w:val="18"/>
              </w:rPr>
            </w:pPr>
            <w:r w:rsidRPr="00A1132A">
              <w:rPr>
                <w:b/>
                <w:bCs/>
                <w:sz w:val="18"/>
                <w:szCs w:val="18"/>
              </w:rPr>
              <w:t>15</w:t>
            </w:r>
          </w:p>
        </w:tc>
        <w:tc>
          <w:tcPr>
            <w:tcW w:w="6665" w:type="dxa"/>
          </w:tcPr>
          <w:p w14:paraId="06D51657" w14:textId="77777777" w:rsidR="00A1132A" w:rsidRPr="00A1132A" w:rsidRDefault="00A1132A" w:rsidP="00D55419">
            <w:pPr>
              <w:rPr>
                <w:sz w:val="18"/>
                <w:szCs w:val="18"/>
              </w:rPr>
            </w:pPr>
            <w:r w:rsidRPr="00A1132A">
              <w:rPr>
                <w:sz w:val="18"/>
                <w:szCs w:val="18"/>
              </w:rPr>
              <w:t>CETOPROFENO 20 MG/ML 20 ML GOTAS</w:t>
            </w:r>
          </w:p>
        </w:tc>
        <w:tc>
          <w:tcPr>
            <w:tcW w:w="1701" w:type="dxa"/>
          </w:tcPr>
          <w:p w14:paraId="37C6BEE7" w14:textId="77777777" w:rsidR="00A1132A" w:rsidRPr="00A1132A" w:rsidRDefault="00A1132A" w:rsidP="00D55419">
            <w:pPr>
              <w:jc w:val="center"/>
              <w:rPr>
                <w:b/>
                <w:bCs/>
                <w:sz w:val="18"/>
                <w:szCs w:val="18"/>
              </w:rPr>
            </w:pPr>
            <w:r w:rsidRPr="00A1132A">
              <w:rPr>
                <w:b/>
                <w:bCs/>
                <w:sz w:val="18"/>
                <w:szCs w:val="18"/>
              </w:rPr>
              <w:t>FRASCO</w:t>
            </w:r>
          </w:p>
        </w:tc>
        <w:tc>
          <w:tcPr>
            <w:tcW w:w="1695" w:type="dxa"/>
          </w:tcPr>
          <w:p w14:paraId="5E967FB4" w14:textId="77777777" w:rsidR="00A1132A" w:rsidRPr="00A1132A" w:rsidRDefault="00A1132A" w:rsidP="00D55419">
            <w:pPr>
              <w:jc w:val="center"/>
              <w:rPr>
                <w:b/>
                <w:bCs/>
                <w:sz w:val="18"/>
                <w:szCs w:val="18"/>
              </w:rPr>
            </w:pPr>
            <w:r w:rsidRPr="00A1132A">
              <w:rPr>
                <w:b/>
                <w:bCs/>
                <w:sz w:val="18"/>
                <w:szCs w:val="18"/>
              </w:rPr>
              <w:t>1000</w:t>
            </w:r>
          </w:p>
        </w:tc>
      </w:tr>
      <w:tr w:rsidR="00A1132A" w:rsidRPr="00A1132A" w14:paraId="1C987436" w14:textId="77777777" w:rsidTr="00D55419">
        <w:tc>
          <w:tcPr>
            <w:tcW w:w="701" w:type="dxa"/>
          </w:tcPr>
          <w:p w14:paraId="05BA455B" w14:textId="77777777" w:rsidR="00A1132A" w:rsidRPr="00A1132A" w:rsidRDefault="00A1132A" w:rsidP="00D55419">
            <w:pPr>
              <w:rPr>
                <w:b/>
                <w:bCs/>
                <w:sz w:val="18"/>
                <w:szCs w:val="18"/>
              </w:rPr>
            </w:pPr>
            <w:r w:rsidRPr="00A1132A">
              <w:rPr>
                <w:b/>
                <w:bCs/>
                <w:sz w:val="18"/>
                <w:szCs w:val="18"/>
              </w:rPr>
              <w:t>16</w:t>
            </w:r>
          </w:p>
        </w:tc>
        <w:tc>
          <w:tcPr>
            <w:tcW w:w="6665" w:type="dxa"/>
          </w:tcPr>
          <w:p w14:paraId="560365A9" w14:textId="77777777" w:rsidR="00A1132A" w:rsidRPr="00A1132A" w:rsidRDefault="00A1132A" w:rsidP="00D55419">
            <w:pPr>
              <w:rPr>
                <w:sz w:val="18"/>
                <w:szCs w:val="18"/>
              </w:rPr>
            </w:pPr>
            <w:r w:rsidRPr="00A1132A">
              <w:rPr>
                <w:sz w:val="18"/>
                <w:szCs w:val="18"/>
              </w:rPr>
              <w:t>CLONAZEPAM 2,5 MG/ML 20 ML SOLUÇÃO ORAL</w:t>
            </w:r>
          </w:p>
        </w:tc>
        <w:tc>
          <w:tcPr>
            <w:tcW w:w="1701" w:type="dxa"/>
          </w:tcPr>
          <w:p w14:paraId="5B5FE7AC" w14:textId="77777777" w:rsidR="00A1132A" w:rsidRPr="00A1132A" w:rsidRDefault="00A1132A" w:rsidP="00D55419">
            <w:pPr>
              <w:jc w:val="center"/>
              <w:rPr>
                <w:b/>
                <w:bCs/>
                <w:sz w:val="18"/>
                <w:szCs w:val="18"/>
              </w:rPr>
            </w:pPr>
            <w:r w:rsidRPr="00A1132A">
              <w:rPr>
                <w:b/>
                <w:bCs/>
                <w:sz w:val="18"/>
                <w:szCs w:val="18"/>
              </w:rPr>
              <w:t>FRASCO</w:t>
            </w:r>
          </w:p>
        </w:tc>
        <w:tc>
          <w:tcPr>
            <w:tcW w:w="1695" w:type="dxa"/>
          </w:tcPr>
          <w:p w14:paraId="0947A52D" w14:textId="77777777" w:rsidR="00A1132A" w:rsidRPr="00A1132A" w:rsidRDefault="00A1132A" w:rsidP="00D55419">
            <w:pPr>
              <w:jc w:val="center"/>
              <w:rPr>
                <w:b/>
                <w:bCs/>
                <w:sz w:val="18"/>
                <w:szCs w:val="18"/>
              </w:rPr>
            </w:pPr>
            <w:r w:rsidRPr="00A1132A">
              <w:rPr>
                <w:b/>
                <w:bCs/>
                <w:sz w:val="18"/>
                <w:szCs w:val="18"/>
              </w:rPr>
              <w:t>200</w:t>
            </w:r>
          </w:p>
        </w:tc>
      </w:tr>
      <w:tr w:rsidR="00A1132A" w:rsidRPr="00A1132A" w14:paraId="1A1908A4" w14:textId="77777777" w:rsidTr="00D55419">
        <w:tc>
          <w:tcPr>
            <w:tcW w:w="701" w:type="dxa"/>
          </w:tcPr>
          <w:p w14:paraId="1FAEEC53" w14:textId="77777777" w:rsidR="00A1132A" w:rsidRPr="00A1132A" w:rsidRDefault="00A1132A" w:rsidP="00D55419">
            <w:pPr>
              <w:rPr>
                <w:b/>
                <w:bCs/>
                <w:sz w:val="18"/>
                <w:szCs w:val="18"/>
              </w:rPr>
            </w:pPr>
            <w:r w:rsidRPr="00A1132A">
              <w:rPr>
                <w:b/>
                <w:bCs/>
                <w:sz w:val="18"/>
                <w:szCs w:val="18"/>
              </w:rPr>
              <w:t>17</w:t>
            </w:r>
          </w:p>
        </w:tc>
        <w:tc>
          <w:tcPr>
            <w:tcW w:w="6665" w:type="dxa"/>
          </w:tcPr>
          <w:p w14:paraId="14ACE22E" w14:textId="77777777" w:rsidR="00A1132A" w:rsidRPr="00A1132A" w:rsidRDefault="00A1132A" w:rsidP="00D55419">
            <w:pPr>
              <w:rPr>
                <w:sz w:val="18"/>
                <w:szCs w:val="18"/>
              </w:rPr>
            </w:pPr>
            <w:r w:rsidRPr="00A1132A">
              <w:rPr>
                <w:sz w:val="18"/>
                <w:szCs w:val="18"/>
              </w:rPr>
              <w:t>CLORIDRATO DE LIDOCAINA 50 MG/ML 8 ML GOTAS OTOLÓGICO</w:t>
            </w:r>
          </w:p>
        </w:tc>
        <w:tc>
          <w:tcPr>
            <w:tcW w:w="1701" w:type="dxa"/>
          </w:tcPr>
          <w:p w14:paraId="476DB0C3" w14:textId="77777777" w:rsidR="00A1132A" w:rsidRPr="00A1132A" w:rsidRDefault="00A1132A" w:rsidP="00D55419">
            <w:pPr>
              <w:jc w:val="center"/>
              <w:rPr>
                <w:b/>
                <w:bCs/>
                <w:sz w:val="18"/>
                <w:szCs w:val="18"/>
              </w:rPr>
            </w:pPr>
            <w:r w:rsidRPr="00A1132A">
              <w:rPr>
                <w:b/>
                <w:bCs/>
                <w:sz w:val="18"/>
                <w:szCs w:val="18"/>
              </w:rPr>
              <w:t>FRASCO</w:t>
            </w:r>
          </w:p>
        </w:tc>
        <w:tc>
          <w:tcPr>
            <w:tcW w:w="1695" w:type="dxa"/>
          </w:tcPr>
          <w:p w14:paraId="56230F91" w14:textId="77777777" w:rsidR="00A1132A" w:rsidRPr="00A1132A" w:rsidRDefault="00A1132A" w:rsidP="00D55419">
            <w:pPr>
              <w:jc w:val="center"/>
              <w:rPr>
                <w:b/>
                <w:bCs/>
                <w:sz w:val="18"/>
                <w:szCs w:val="18"/>
              </w:rPr>
            </w:pPr>
            <w:r w:rsidRPr="00A1132A">
              <w:rPr>
                <w:b/>
                <w:bCs/>
                <w:sz w:val="18"/>
                <w:szCs w:val="18"/>
              </w:rPr>
              <w:t>500</w:t>
            </w:r>
          </w:p>
        </w:tc>
      </w:tr>
      <w:tr w:rsidR="00A1132A" w:rsidRPr="00A1132A" w14:paraId="45C5A5C0" w14:textId="77777777" w:rsidTr="00D55419">
        <w:tc>
          <w:tcPr>
            <w:tcW w:w="701" w:type="dxa"/>
          </w:tcPr>
          <w:p w14:paraId="4D6D42AF" w14:textId="77777777" w:rsidR="00A1132A" w:rsidRPr="00A1132A" w:rsidRDefault="00A1132A" w:rsidP="00D55419">
            <w:pPr>
              <w:rPr>
                <w:b/>
                <w:bCs/>
                <w:sz w:val="18"/>
                <w:szCs w:val="18"/>
              </w:rPr>
            </w:pPr>
            <w:r w:rsidRPr="00A1132A">
              <w:rPr>
                <w:b/>
                <w:bCs/>
                <w:sz w:val="18"/>
                <w:szCs w:val="18"/>
              </w:rPr>
              <w:t>18</w:t>
            </w:r>
          </w:p>
        </w:tc>
        <w:tc>
          <w:tcPr>
            <w:tcW w:w="6665" w:type="dxa"/>
          </w:tcPr>
          <w:p w14:paraId="73A41BDF" w14:textId="77777777" w:rsidR="00A1132A" w:rsidRPr="00A1132A" w:rsidRDefault="00A1132A" w:rsidP="00D55419">
            <w:pPr>
              <w:rPr>
                <w:sz w:val="18"/>
                <w:szCs w:val="18"/>
              </w:rPr>
            </w:pPr>
            <w:r w:rsidRPr="00A1132A">
              <w:rPr>
                <w:sz w:val="18"/>
                <w:szCs w:val="18"/>
              </w:rPr>
              <w:t xml:space="preserve">DIMETICONA 75 MG/ML 10 ML </w:t>
            </w:r>
          </w:p>
        </w:tc>
        <w:tc>
          <w:tcPr>
            <w:tcW w:w="1701" w:type="dxa"/>
          </w:tcPr>
          <w:p w14:paraId="79CE3437" w14:textId="77777777" w:rsidR="00A1132A" w:rsidRPr="00A1132A" w:rsidRDefault="00A1132A" w:rsidP="00D55419">
            <w:pPr>
              <w:jc w:val="center"/>
              <w:rPr>
                <w:b/>
                <w:bCs/>
                <w:sz w:val="18"/>
                <w:szCs w:val="18"/>
              </w:rPr>
            </w:pPr>
            <w:r w:rsidRPr="00A1132A">
              <w:rPr>
                <w:b/>
                <w:bCs/>
                <w:sz w:val="18"/>
                <w:szCs w:val="18"/>
              </w:rPr>
              <w:t>FRASCO</w:t>
            </w:r>
          </w:p>
        </w:tc>
        <w:tc>
          <w:tcPr>
            <w:tcW w:w="1695" w:type="dxa"/>
          </w:tcPr>
          <w:p w14:paraId="76B62C12" w14:textId="77777777" w:rsidR="00A1132A" w:rsidRPr="00A1132A" w:rsidRDefault="00A1132A" w:rsidP="00D55419">
            <w:pPr>
              <w:jc w:val="center"/>
              <w:rPr>
                <w:b/>
                <w:bCs/>
                <w:sz w:val="18"/>
                <w:szCs w:val="18"/>
              </w:rPr>
            </w:pPr>
            <w:r w:rsidRPr="00A1132A">
              <w:rPr>
                <w:b/>
                <w:bCs/>
                <w:sz w:val="18"/>
                <w:szCs w:val="18"/>
              </w:rPr>
              <w:t>1200</w:t>
            </w:r>
          </w:p>
        </w:tc>
      </w:tr>
      <w:tr w:rsidR="00A1132A" w:rsidRPr="00A1132A" w14:paraId="3B8A9D72" w14:textId="77777777" w:rsidTr="00D55419">
        <w:tc>
          <w:tcPr>
            <w:tcW w:w="701" w:type="dxa"/>
          </w:tcPr>
          <w:p w14:paraId="4A74904A" w14:textId="77777777" w:rsidR="00A1132A" w:rsidRPr="00A1132A" w:rsidRDefault="00A1132A" w:rsidP="00D55419">
            <w:pPr>
              <w:rPr>
                <w:b/>
                <w:bCs/>
                <w:sz w:val="18"/>
                <w:szCs w:val="18"/>
              </w:rPr>
            </w:pPr>
            <w:r w:rsidRPr="00A1132A">
              <w:rPr>
                <w:b/>
                <w:bCs/>
                <w:sz w:val="18"/>
                <w:szCs w:val="18"/>
              </w:rPr>
              <w:t>19</w:t>
            </w:r>
          </w:p>
        </w:tc>
        <w:tc>
          <w:tcPr>
            <w:tcW w:w="6665" w:type="dxa"/>
          </w:tcPr>
          <w:p w14:paraId="74D0430B" w14:textId="77777777" w:rsidR="00A1132A" w:rsidRPr="00A1132A" w:rsidRDefault="00A1132A" w:rsidP="00D55419">
            <w:pPr>
              <w:rPr>
                <w:sz w:val="18"/>
                <w:szCs w:val="18"/>
              </w:rPr>
            </w:pPr>
            <w:r w:rsidRPr="00A1132A">
              <w:rPr>
                <w:sz w:val="18"/>
                <w:szCs w:val="18"/>
              </w:rPr>
              <w:t>DIPIRONA MONOIDRATADA 500 MG/ML 10 ML GOTAS</w:t>
            </w:r>
          </w:p>
        </w:tc>
        <w:tc>
          <w:tcPr>
            <w:tcW w:w="1701" w:type="dxa"/>
          </w:tcPr>
          <w:p w14:paraId="74A8E6DE" w14:textId="77777777" w:rsidR="00A1132A" w:rsidRPr="00A1132A" w:rsidRDefault="00A1132A" w:rsidP="00D55419">
            <w:pPr>
              <w:jc w:val="center"/>
              <w:rPr>
                <w:b/>
                <w:bCs/>
                <w:sz w:val="18"/>
                <w:szCs w:val="18"/>
              </w:rPr>
            </w:pPr>
            <w:r w:rsidRPr="00A1132A">
              <w:rPr>
                <w:b/>
                <w:bCs/>
                <w:sz w:val="18"/>
                <w:szCs w:val="18"/>
              </w:rPr>
              <w:t>FRASCO</w:t>
            </w:r>
          </w:p>
        </w:tc>
        <w:tc>
          <w:tcPr>
            <w:tcW w:w="1695" w:type="dxa"/>
          </w:tcPr>
          <w:p w14:paraId="0EADC5D1" w14:textId="77777777" w:rsidR="00A1132A" w:rsidRPr="00A1132A" w:rsidRDefault="00A1132A" w:rsidP="00D55419">
            <w:pPr>
              <w:jc w:val="center"/>
              <w:rPr>
                <w:b/>
                <w:bCs/>
                <w:sz w:val="18"/>
                <w:szCs w:val="18"/>
              </w:rPr>
            </w:pPr>
            <w:r w:rsidRPr="00A1132A">
              <w:rPr>
                <w:b/>
                <w:bCs/>
                <w:sz w:val="18"/>
                <w:szCs w:val="18"/>
              </w:rPr>
              <w:t>2000</w:t>
            </w:r>
          </w:p>
        </w:tc>
      </w:tr>
      <w:tr w:rsidR="00A1132A" w:rsidRPr="00A1132A" w14:paraId="39AB6791" w14:textId="77777777" w:rsidTr="00D55419">
        <w:tc>
          <w:tcPr>
            <w:tcW w:w="701" w:type="dxa"/>
          </w:tcPr>
          <w:p w14:paraId="4FC6F2EF" w14:textId="77777777" w:rsidR="00A1132A" w:rsidRPr="00A1132A" w:rsidRDefault="00A1132A" w:rsidP="00D55419">
            <w:pPr>
              <w:rPr>
                <w:b/>
                <w:bCs/>
                <w:sz w:val="18"/>
                <w:szCs w:val="18"/>
              </w:rPr>
            </w:pPr>
            <w:r w:rsidRPr="00A1132A">
              <w:rPr>
                <w:b/>
                <w:bCs/>
                <w:sz w:val="18"/>
                <w:szCs w:val="18"/>
              </w:rPr>
              <w:t>20</w:t>
            </w:r>
          </w:p>
        </w:tc>
        <w:tc>
          <w:tcPr>
            <w:tcW w:w="6665" w:type="dxa"/>
          </w:tcPr>
          <w:p w14:paraId="1E629078" w14:textId="77777777" w:rsidR="00A1132A" w:rsidRPr="00A1132A" w:rsidRDefault="00A1132A" w:rsidP="00D55419">
            <w:pPr>
              <w:rPr>
                <w:sz w:val="18"/>
                <w:szCs w:val="18"/>
              </w:rPr>
            </w:pPr>
            <w:r w:rsidRPr="00A1132A">
              <w:rPr>
                <w:sz w:val="18"/>
                <w:szCs w:val="18"/>
              </w:rPr>
              <w:t>DIPROPIONATO DE BECLOMETASONA 400 MCG/ML SUSPENSÃO INALATÓRIA FLACONETE DE 2 ML (CLENIL A)</w:t>
            </w:r>
          </w:p>
        </w:tc>
        <w:tc>
          <w:tcPr>
            <w:tcW w:w="1701" w:type="dxa"/>
          </w:tcPr>
          <w:p w14:paraId="464D16AC" w14:textId="77777777" w:rsidR="00A1132A" w:rsidRPr="00A1132A" w:rsidRDefault="00A1132A" w:rsidP="00D55419">
            <w:pPr>
              <w:jc w:val="center"/>
              <w:rPr>
                <w:b/>
                <w:bCs/>
                <w:sz w:val="18"/>
                <w:szCs w:val="18"/>
              </w:rPr>
            </w:pPr>
            <w:r w:rsidRPr="00A1132A">
              <w:rPr>
                <w:b/>
                <w:bCs/>
                <w:sz w:val="18"/>
                <w:szCs w:val="18"/>
              </w:rPr>
              <w:t>FLACONETES</w:t>
            </w:r>
          </w:p>
        </w:tc>
        <w:tc>
          <w:tcPr>
            <w:tcW w:w="1695" w:type="dxa"/>
          </w:tcPr>
          <w:p w14:paraId="166B9E7A" w14:textId="77777777" w:rsidR="00A1132A" w:rsidRPr="00A1132A" w:rsidRDefault="00A1132A" w:rsidP="00D55419">
            <w:pPr>
              <w:jc w:val="center"/>
              <w:rPr>
                <w:b/>
                <w:bCs/>
                <w:sz w:val="18"/>
                <w:szCs w:val="18"/>
              </w:rPr>
            </w:pPr>
            <w:r w:rsidRPr="00A1132A">
              <w:rPr>
                <w:b/>
                <w:bCs/>
                <w:sz w:val="18"/>
                <w:szCs w:val="18"/>
              </w:rPr>
              <w:t>1000</w:t>
            </w:r>
          </w:p>
        </w:tc>
      </w:tr>
      <w:tr w:rsidR="00A1132A" w:rsidRPr="00A1132A" w14:paraId="04CE4272" w14:textId="77777777" w:rsidTr="00D55419">
        <w:tc>
          <w:tcPr>
            <w:tcW w:w="701" w:type="dxa"/>
          </w:tcPr>
          <w:p w14:paraId="7FB0F6D2" w14:textId="77777777" w:rsidR="00A1132A" w:rsidRPr="00A1132A" w:rsidRDefault="00A1132A" w:rsidP="00D55419">
            <w:pPr>
              <w:rPr>
                <w:b/>
                <w:bCs/>
                <w:sz w:val="18"/>
                <w:szCs w:val="18"/>
              </w:rPr>
            </w:pPr>
            <w:r w:rsidRPr="00A1132A">
              <w:rPr>
                <w:b/>
                <w:bCs/>
                <w:sz w:val="18"/>
                <w:szCs w:val="18"/>
              </w:rPr>
              <w:t>21</w:t>
            </w:r>
          </w:p>
        </w:tc>
        <w:tc>
          <w:tcPr>
            <w:tcW w:w="6665" w:type="dxa"/>
          </w:tcPr>
          <w:p w14:paraId="42F9CBA0" w14:textId="77777777" w:rsidR="00A1132A" w:rsidRPr="00A1132A" w:rsidRDefault="00A1132A" w:rsidP="00D55419">
            <w:pPr>
              <w:rPr>
                <w:sz w:val="18"/>
                <w:szCs w:val="18"/>
              </w:rPr>
            </w:pPr>
            <w:r w:rsidRPr="00A1132A">
              <w:rPr>
                <w:sz w:val="18"/>
                <w:szCs w:val="18"/>
              </w:rPr>
              <w:t>HEXOMEDINE SPRAY 50 ML</w:t>
            </w:r>
          </w:p>
        </w:tc>
        <w:tc>
          <w:tcPr>
            <w:tcW w:w="1701" w:type="dxa"/>
          </w:tcPr>
          <w:p w14:paraId="0405A45A" w14:textId="77777777" w:rsidR="00A1132A" w:rsidRPr="00A1132A" w:rsidRDefault="00A1132A" w:rsidP="00D55419">
            <w:pPr>
              <w:jc w:val="center"/>
              <w:rPr>
                <w:b/>
                <w:bCs/>
                <w:sz w:val="18"/>
                <w:szCs w:val="18"/>
              </w:rPr>
            </w:pPr>
            <w:r w:rsidRPr="00A1132A">
              <w:rPr>
                <w:b/>
                <w:bCs/>
                <w:sz w:val="18"/>
                <w:szCs w:val="18"/>
              </w:rPr>
              <w:t>FRASCO</w:t>
            </w:r>
          </w:p>
        </w:tc>
        <w:tc>
          <w:tcPr>
            <w:tcW w:w="1695" w:type="dxa"/>
          </w:tcPr>
          <w:p w14:paraId="677EC166" w14:textId="77777777" w:rsidR="00A1132A" w:rsidRPr="00A1132A" w:rsidRDefault="00A1132A" w:rsidP="00D55419">
            <w:pPr>
              <w:jc w:val="center"/>
              <w:rPr>
                <w:b/>
                <w:bCs/>
                <w:sz w:val="18"/>
                <w:szCs w:val="18"/>
              </w:rPr>
            </w:pPr>
            <w:r w:rsidRPr="00A1132A">
              <w:rPr>
                <w:b/>
                <w:bCs/>
                <w:sz w:val="18"/>
                <w:szCs w:val="18"/>
              </w:rPr>
              <w:t>10</w:t>
            </w:r>
          </w:p>
        </w:tc>
      </w:tr>
      <w:tr w:rsidR="00A1132A" w:rsidRPr="00A1132A" w14:paraId="65BA94B7" w14:textId="77777777" w:rsidTr="00D55419">
        <w:tc>
          <w:tcPr>
            <w:tcW w:w="701" w:type="dxa"/>
          </w:tcPr>
          <w:p w14:paraId="77D7C177" w14:textId="77777777" w:rsidR="00A1132A" w:rsidRPr="00A1132A" w:rsidRDefault="00A1132A" w:rsidP="00D55419">
            <w:pPr>
              <w:rPr>
                <w:b/>
                <w:bCs/>
                <w:sz w:val="18"/>
                <w:szCs w:val="18"/>
              </w:rPr>
            </w:pPr>
            <w:r w:rsidRPr="00A1132A">
              <w:rPr>
                <w:b/>
                <w:bCs/>
                <w:sz w:val="18"/>
                <w:szCs w:val="18"/>
              </w:rPr>
              <w:t>22</w:t>
            </w:r>
          </w:p>
        </w:tc>
        <w:tc>
          <w:tcPr>
            <w:tcW w:w="6665" w:type="dxa"/>
          </w:tcPr>
          <w:p w14:paraId="2B25D8F5" w14:textId="77777777" w:rsidR="00A1132A" w:rsidRPr="00A1132A" w:rsidRDefault="00A1132A" w:rsidP="00D55419">
            <w:pPr>
              <w:rPr>
                <w:sz w:val="18"/>
                <w:szCs w:val="18"/>
              </w:rPr>
            </w:pPr>
            <w:r w:rsidRPr="00A1132A">
              <w:rPr>
                <w:sz w:val="18"/>
                <w:szCs w:val="18"/>
              </w:rPr>
              <w:t>HIDROCORTISONA 10 MG+SULFATO DE NEOMICINA 5 MG + SULFATO DE POLIMICINA B 10.000 UI GOTAS OTOLOGICO 10 ML</w:t>
            </w:r>
          </w:p>
        </w:tc>
        <w:tc>
          <w:tcPr>
            <w:tcW w:w="1701" w:type="dxa"/>
          </w:tcPr>
          <w:p w14:paraId="66010A0A" w14:textId="77777777" w:rsidR="00A1132A" w:rsidRPr="00A1132A" w:rsidRDefault="00A1132A" w:rsidP="00D55419">
            <w:pPr>
              <w:jc w:val="center"/>
              <w:rPr>
                <w:b/>
                <w:bCs/>
                <w:sz w:val="18"/>
                <w:szCs w:val="18"/>
              </w:rPr>
            </w:pPr>
            <w:r w:rsidRPr="00A1132A">
              <w:rPr>
                <w:b/>
                <w:bCs/>
                <w:sz w:val="18"/>
                <w:szCs w:val="18"/>
              </w:rPr>
              <w:t>FRASCO</w:t>
            </w:r>
          </w:p>
        </w:tc>
        <w:tc>
          <w:tcPr>
            <w:tcW w:w="1695" w:type="dxa"/>
          </w:tcPr>
          <w:p w14:paraId="50EB1612" w14:textId="77777777" w:rsidR="00A1132A" w:rsidRPr="00A1132A" w:rsidRDefault="00A1132A" w:rsidP="00D55419">
            <w:pPr>
              <w:jc w:val="center"/>
              <w:rPr>
                <w:b/>
                <w:bCs/>
                <w:sz w:val="18"/>
                <w:szCs w:val="18"/>
              </w:rPr>
            </w:pPr>
            <w:r w:rsidRPr="00A1132A">
              <w:rPr>
                <w:b/>
                <w:bCs/>
                <w:sz w:val="18"/>
                <w:szCs w:val="18"/>
              </w:rPr>
              <w:t>10</w:t>
            </w:r>
          </w:p>
        </w:tc>
      </w:tr>
      <w:tr w:rsidR="00A1132A" w:rsidRPr="00A1132A" w14:paraId="3EBB74E6" w14:textId="77777777" w:rsidTr="00D55419">
        <w:tc>
          <w:tcPr>
            <w:tcW w:w="701" w:type="dxa"/>
          </w:tcPr>
          <w:p w14:paraId="41E82B10" w14:textId="77777777" w:rsidR="00A1132A" w:rsidRPr="00A1132A" w:rsidRDefault="00A1132A" w:rsidP="00D55419">
            <w:pPr>
              <w:rPr>
                <w:b/>
                <w:bCs/>
                <w:sz w:val="18"/>
                <w:szCs w:val="18"/>
              </w:rPr>
            </w:pPr>
            <w:r w:rsidRPr="00A1132A">
              <w:rPr>
                <w:b/>
                <w:bCs/>
                <w:sz w:val="18"/>
                <w:szCs w:val="18"/>
              </w:rPr>
              <w:t>23</w:t>
            </w:r>
          </w:p>
        </w:tc>
        <w:tc>
          <w:tcPr>
            <w:tcW w:w="6665" w:type="dxa"/>
          </w:tcPr>
          <w:p w14:paraId="02C8E4F3" w14:textId="77777777" w:rsidR="00A1132A" w:rsidRPr="00A1132A" w:rsidRDefault="00A1132A" w:rsidP="00D55419">
            <w:pPr>
              <w:rPr>
                <w:sz w:val="18"/>
                <w:szCs w:val="18"/>
              </w:rPr>
            </w:pPr>
            <w:r w:rsidRPr="00A1132A">
              <w:rPr>
                <w:sz w:val="18"/>
                <w:szCs w:val="18"/>
              </w:rPr>
              <w:t>HIPROMELOSE 0,5 % SOLUÇÃO OFTÁLMICA LUBRIFICANTE ESTÉRIL 10 ML</w:t>
            </w:r>
          </w:p>
        </w:tc>
        <w:tc>
          <w:tcPr>
            <w:tcW w:w="1701" w:type="dxa"/>
          </w:tcPr>
          <w:p w14:paraId="7003F379" w14:textId="77777777" w:rsidR="00A1132A" w:rsidRPr="00A1132A" w:rsidRDefault="00A1132A" w:rsidP="00D55419">
            <w:pPr>
              <w:jc w:val="center"/>
              <w:rPr>
                <w:b/>
                <w:bCs/>
                <w:sz w:val="18"/>
                <w:szCs w:val="18"/>
              </w:rPr>
            </w:pPr>
            <w:r w:rsidRPr="00A1132A">
              <w:rPr>
                <w:b/>
                <w:bCs/>
                <w:sz w:val="18"/>
                <w:szCs w:val="18"/>
              </w:rPr>
              <w:t>FRASCO</w:t>
            </w:r>
          </w:p>
        </w:tc>
        <w:tc>
          <w:tcPr>
            <w:tcW w:w="1695" w:type="dxa"/>
          </w:tcPr>
          <w:p w14:paraId="62A067D0" w14:textId="77777777" w:rsidR="00A1132A" w:rsidRPr="00A1132A" w:rsidRDefault="00A1132A" w:rsidP="00D55419">
            <w:pPr>
              <w:jc w:val="center"/>
              <w:rPr>
                <w:b/>
                <w:bCs/>
                <w:sz w:val="18"/>
                <w:szCs w:val="18"/>
              </w:rPr>
            </w:pPr>
            <w:r w:rsidRPr="00A1132A">
              <w:rPr>
                <w:b/>
                <w:bCs/>
                <w:sz w:val="18"/>
                <w:szCs w:val="18"/>
              </w:rPr>
              <w:t>500</w:t>
            </w:r>
          </w:p>
        </w:tc>
      </w:tr>
      <w:tr w:rsidR="00A1132A" w:rsidRPr="00A1132A" w14:paraId="1C6856C0" w14:textId="77777777" w:rsidTr="00D55419">
        <w:tc>
          <w:tcPr>
            <w:tcW w:w="701" w:type="dxa"/>
          </w:tcPr>
          <w:p w14:paraId="38806955" w14:textId="77777777" w:rsidR="00A1132A" w:rsidRPr="00A1132A" w:rsidRDefault="00A1132A" w:rsidP="00D55419">
            <w:pPr>
              <w:rPr>
                <w:b/>
                <w:bCs/>
                <w:sz w:val="18"/>
                <w:szCs w:val="18"/>
              </w:rPr>
            </w:pPr>
            <w:r w:rsidRPr="00A1132A">
              <w:rPr>
                <w:b/>
                <w:bCs/>
                <w:sz w:val="18"/>
                <w:szCs w:val="18"/>
              </w:rPr>
              <w:t>24</w:t>
            </w:r>
          </w:p>
        </w:tc>
        <w:tc>
          <w:tcPr>
            <w:tcW w:w="6665" w:type="dxa"/>
          </w:tcPr>
          <w:p w14:paraId="3155AA30" w14:textId="77777777" w:rsidR="00A1132A" w:rsidRPr="00A1132A" w:rsidRDefault="00A1132A" w:rsidP="00D55419">
            <w:pPr>
              <w:rPr>
                <w:sz w:val="18"/>
                <w:szCs w:val="18"/>
              </w:rPr>
            </w:pPr>
            <w:r w:rsidRPr="00A1132A">
              <w:rPr>
                <w:sz w:val="18"/>
                <w:szCs w:val="18"/>
              </w:rPr>
              <w:t>IBUPROFENO SUSPENSÃO ORAL 50 MG/5 MLGOTAS 30 ML</w:t>
            </w:r>
          </w:p>
        </w:tc>
        <w:tc>
          <w:tcPr>
            <w:tcW w:w="1701" w:type="dxa"/>
          </w:tcPr>
          <w:p w14:paraId="3E6EB1C7" w14:textId="77777777" w:rsidR="00A1132A" w:rsidRPr="00A1132A" w:rsidRDefault="00A1132A" w:rsidP="00D55419">
            <w:pPr>
              <w:jc w:val="center"/>
              <w:rPr>
                <w:b/>
                <w:bCs/>
                <w:sz w:val="18"/>
                <w:szCs w:val="18"/>
              </w:rPr>
            </w:pPr>
            <w:r w:rsidRPr="00A1132A">
              <w:rPr>
                <w:b/>
                <w:bCs/>
                <w:sz w:val="18"/>
                <w:szCs w:val="18"/>
              </w:rPr>
              <w:t>FRASCO</w:t>
            </w:r>
          </w:p>
        </w:tc>
        <w:tc>
          <w:tcPr>
            <w:tcW w:w="1695" w:type="dxa"/>
          </w:tcPr>
          <w:p w14:paraId="37A6FDEE" w14:textId="77777777" w:rsidR="00A1132A" w:rsidRPr="00A1132A" w:rsidRDefault="00A1132A" w:rsidP="00D55419">
            <w:pPr>
              <w:jc w:val="center"/>
              <w:rPr>
                <w:b/>
                <w:bCs/>
                <w:sz w:val="18"/>
                <w:szCs w:val="18"/>
              </w:rPr>
            </w:pPr>
            <w:r w:rsidRPr="00A1132A">
              <w:rPr>
                <w:b/>
                <w:bCs/>
                <w:sz w:val="18"/>
                <w:szCs w:val="18"/>
              </w:rPr>
              <w:t>1000</w:t>
            </w:r>
          </w:p>
        </w:tc>
      </w:tr>
      <w:tr w:rsidR="00A1132A" w:rsidRPr="00A1132A" w14:paraId="11670674" w14:textId="77777777" w:rsidTr="00D55419">
        <w:tc>
          <w:tcPr>
            <w:tcW w:w="701" w:type="dxa"/>
          </w:tcPr>
          <w:p w14:paraId="69D4BB92" w14:textId="77777777" w:rsidR="00A1132A" w:rsidRPr="00A1132A" w:rsidRDefault="00A1132A" w:rsidP="00D55419">
            <w:pPr>
              <w:rPr>
                <w:b/>
                <w:bCs/>
                <w:sz w:val="18"/>
                <w:szCs w:val="18"/>
              </w:rPr>
            </w:pPr>
            <w:r w:rsidRPr="00A1132A">
              <w:rPr>
                <w:b/>
                <w:bCs/>
                <w:sz w:val="18"/>
                <w:szCs w:val="18"/>
              </w:rPr>
              <w:t>25</w:t>
            </w:r>
          </w:p>
        </w:tc>
        <w:tc>
          <w:tcPr>
            <w:tcW w:w="6665" w:type="dxa"/>
          </w:tcPr>
          <w:p w14:paraId="212CB63E" w14:textId="77777777" w:rsidR="00A1132A" w:rsidRPr="00A1132A" w:rsidRDefault="00A1132A" w:rsidP="00D55419">
            <w:pPr>
              <w:rPr>
                <w:sz w:val="18"/>
                <w:szCs w:val="18"/>
              </w:rPr>
            </w:pPr>
            <w:r w:rsidRPr="00A1132A">
              <w:rPr>
                <w:sz w:val="18"/>
                <w:szCs w:val="18"/>
              </w:rPr>
              <w:t>LACTULONA 667 MG/ML XAROPE 120 ML</w:t>
            </w:r>
          </w:p>
        </w:tc>
        <w:tc>
          <w:tcPr>
            <w:tcW w:w="1701" w:type="dxa"/>
          </w:tcPr>
          <w:p w14:paraId="4B583912" w14:textId="77777777" w:rsidR="00A1132A" w:rsidRPr="00A1132A" w:rsidRDefault="00A1132A" w:rsidP="00D55419">
            <w:pPr>
              <w:jc w:val="center"/>
              <w:rPr>
                <w:b/>
                <w:bCs/>
                <w:sz w:val="18"/>
                <w:szCs w:val="18"/>
              </w:rPr>
            </w:pPr>
            <w:r w:rsidRPr="00A1132A">
              <w:rPr>
                <w:b/>
                <w:bCs/>
                <w:sz w:val="18"/>
                <w:szCs w:val="18"/>
              </w:rPr>
              <w:t>FRASCO</w:t>
            </w:r>
          </w:p>
        </w:tc>
        <w:tc>
          <w:tcPr>
            <w:tcW w:w="1695" w:type="dxa"/>
          </w:tcPr>
          <w:p w14:paraId="12924B7F" w14:textId="77777777" w:rsidR="00A1132A" w:rsidRPr="00A1132A" w:rsidRDefault="00A1132A" w:rsidP="00D55419">
            <w:pPr>
              <w:jc w:val="center"/>
              <w:rPr>
                <w:b/>
                <w:bCs/>
                <w:sz w:val="18"/>
                <w:szCs w:val="18"/>
              </w:rPr>
            </w:pPr>
            <w:r w:rsidRPr="00A1132A">
              <w:rPr>
                <w:b/>
                <w:bCs/>
                <w:sz w:val="18"/>
                <w:szCs w:val="18"/>
              </w:rPr>
              <w:t>600</w:t>
            </w:r>
          </w:p>
        </w:tc>
      </w:tr>
      <w:tr w:rsidR="00A1132A" w:rsidRPr="00A1132A" w14:paraId="7C908F91" w14:textId="77777777" w:rsidTr="00D55419">
        <w:tc>
          <w:tcPr>
            <w:tcW w:w="701" w:type="dxa"/>
          </w:tcPr>
          <w:p w14:paraId="386F5646" w14:textId="77777777" w:rsidR="00A1132A" w:rsidRPr="00A1132A" w:rsidRDefault="00A1132A" w:rsidP="00D55419">
            <w:pPr>
              <w:rPr>
                <w:b/>
                <w:bCs/>
                <w:sz w:val="18"/>
                <w:szCs w:val="18"/>
              </w:rPr>
            </w:pPr>
            <w:r w:rsidRPr="00A1132A">
              <w:rPr>
                <w:b/>
                <w:bCs/>
                <w:sz w:val="18"/>
                <w:szCs w:val="18"/>
              </w:rPr>
              <w:t>26</w:t>
            </w:r>
          </w:p>
        </w:tc>
        <w:tc>
          <w:tcPr>
            <w:tcW w:w="6665" w:type="dxa"/>
          </w:tcPr>
          <w:p w14:paraId="224D95DF" w14:textId="77777777" w:rsidR="00A1132A" w:rsidRPr="00A1132A" w:rsidRDefault="00A1132A" w:rsidP="00D55419">
            <w:pPr>
              <w:rPr>
                <w:sz w:val="18"/>
                <w:szCs w:val="18"/>
              </w:rPr>
            </w:pPr>
            <w:r w:rsidRPr="00A1132A">
              <w:rPr>
                <w:sz w:val="18"/>
                <w:szCs w:val="18"/>
              </w:rPr>
              <w:t xml:space="preserve">LOÇÃO OLEOSA A BASE DE A.G.E/TCM VITAMINAS A E LECITINA E ACIDOS GRAXOS ESSENCIAIS PRESENTES </w:t>
            </w:r>
            <w:r w:rsidRPr="00A1132A">
              <w:rPr>
                <w:sz w:val="18"/>
                <w:szCs w:val="18"/>
              </w:rPr>
              <w:lastRenderedPageBreak/>
              <w:t>NO ÓLEO DE GIRASSOL 200 ML</w:t>
            </w:r>
          </w:p>
        </w:tc>
        <w:tc>
          <w:tcPr>
            <w:tcW w:w="1701" w:type="dxa"/>
          </w:tcPr>
          <w:p w14:paraId="157B48B5" w14:textId="77777777" w:rsidR="00A1132A" w:rsidRPr="00A1132A" w:rsidRDefault="00A1132A" w:rsidP="00D55419">
            <w:pPr>
              <w:jc w:val="center"/>
              <w:rPr>
                <w:b/>
                <w:bCs/>
                <w:sz w:val="18"/>
                <w:szCs w:val="18"/>
              </w:rPr>
            </w:pPr>
            <w:r w:rsidRPr="00A1132A">
              <w:rPr>
                <w:b/>
                <w:bCs/>
                <w:sz w:val="18"/>
                <w:szCs w:val="18"/>
              </w:rPr>
              <w:lastRenderedPageBreak/>
              <w:t>FRASCO</w:t>
            </w:r>
          </w:p>
        </w:tc>
        <w:tc>
          <w:tcPr>
            <w:tcW w:w="1695" w:type="dxa"/>
          </w:tcPr>
          <w:p w14:paraId="35A1002D" w14:textId="77777777" w:rsidR="00A1132A" w:rsidRPr="00A1132A" w:rsidRDefault="00A1132A" w:rsidP="00D55419">
            <w:pPr>
              <w:jc w:val="center"/>
              <w:rPr>
                <w:b/>
                <w:bCs/>
                <w:sz w:val="18"/>
                <w:szCs w:val="18"/>
              </w:rPr>
            </w:pPr>
            <w:r w:rsidRPr="00A1132A">
              <w:rPr>
                <w:b/>
                <w:bCs/>
                <w:sz w:val="18"/>
                <w:szCs w:val="18"/>
              </w:rPr>
              <w:t>100</w:t>
            </w:r>
          </w:p>
        </w:tc>
      </w:tr>
      <w:tr w:rsidR="00A1132A" w:rsidRPr="00A1132A" w14:paraId="7CF85B7A" w14:textId="77777777" w:rsidTr="00D55419">
        <w:tc>
          <w:tcPr>
            <w:tcW w:w="701" w:type="dxa"/>
          </w:tcPr>
          <w:p w14:paraId="50E0A9FB" w14:textId="77777777" w:rsidR="00A1132A" w:rsidRPr="00A1132A" w:rsidRDefault="00A1132A" w:rsidP="00D55419">
            <w:pPr>
              <w:rPr>
                <w:b/>
                <w:bCs/>
                <w:sz w:val="18"/>
                <w:szCs w:val="18"/>
              </w:rPr>
            </w:pPr>
            <w:r w:rsidRPr="00A1132A">
              <w:rPr>
                <w:b/>
                <w:bCs/>
                <w:sz w:val="18"/>
                <w:szCs w:val="18"/>
              </w:rPr>
              <w:t>27</w:t>
            </w:r>
          </w:p>
        </w:tc>
        <w:tc>
          <w:tcPr>
            <w:tcW w:w="6665" w:type="dxa"/>
          </w:tcPr>
          <w:p w14:paraId="55E5E935" w14:textId="77777777" w:rsidR="00A1132A" w:rsidRPr="00A1132A" w:rsidRDefault="00A1132A" w:rsidP="00D55419">
            <w:pPr>
              <w:rPr>
                <w:sz w:val="18"/>
                <w:szCs w:val="18"/>
              </w:rPr>
            </w:pPr>
            <w:r w:rsidRPr="00A1132A">
              <w:rPr>
                <w:sz w:val="18"/>
                <w:szCs w:val="18"/>
              </w:rPr>
              <w:t>LORATADINA 1 MG/ML 100 ML XAROPE</w:t>
            </w:r>
          </w:p>
        </w:tc>
        <w:tc>
          <w:tcPr>
            <w:tcW w:w="1701" w:type="dxa"/>
          </w:tcPr>
          <w:p w14:paraId="70308D16" w14:textId="77777777" w:rsidR="00A1132A" w:rsidRPr="00A1132A" w:rsidRDefault="00A1132A" w:rsidP="00D55419">
            <w:pPr>
              <w:jc w:val="center"/>
              <w:rPr>
                <w:b/>
                <w:bCs/>
                <w:sz w:val="18"/>
                <w:szCs w:val="18"/>
              </w:rPr>
            </w:pPr>
            <w:r w:rsidRPr="00A1132A">
              <w:rPr>
                <w:b/>
                <w:bCs/>
                <w:sz w:val="18"/>
                <w:szCs w:val="18"/>
              </w:rPr>
              <w:t>FRASCO</w:t>
            </w:r>
          </w:p>
        </w:tc>
        <w:tc>
          <w:tcPr>
            <w:tcW w:w="1695" w:type="dxa"/>
          </w:tcPr>
          <w:p w14:paraId="11A18858" w14:textId="77777777" w:rsidR="00A1132A" w:rsidRPr="00A1132A" w:rsidRDefault="00A1132A" w:rsidP="00D55419">
            <w:pPr>
              <w:jc w:val="center"/>
              <w:rPr>
                <w:b/>
                <w:bCs/>
                <w:sz w:val="18"/>
                <w:szCs w:val="18"/>
              </w:rPr>
            </w:pPr>
            <w:r w:rsidRPr="00A1132A">
              <w:rPr>
                <w:b/>
                <w:bCs/>
                <w:sz w:val="18"/>
                <w:szCs w:val="18"/>
              </w:rPr>
              <w:t>400</w:t>
            </w:r>
          </w:p>
        </w:tc>
      </w:tr>
      <w:tr w:rsidR="00A1132A" w:rsidRPr="00A1132A" w14:paraId="259F3344" w14:textId="77777777" w:rsidTr="00D55419">
        <w:tc>
          <w:tcPr>
            <w:tcW w:w="701" w:type="dxa"/>
          </w:tcPr>
          <w:p w14:paraId="5EDA4A69" w14:textId="77777777" w:rsidR="00A1132A" w:rsidRPr="00A1132A" w:rsidRDefault="00A1132A" w:rsidP="00D55419">
            <w:pPr>
              <w:rPr>
                <w:b/>
                <w:bCs/>
                <w:sz w:val="18"/>
                <w:szCs w:val="18"/>
              </w:rPr>
            </w:pPr>
            <w:r w:rsidRPr="00A1132A">
              <w:rPr>
                <w:b/>
                <w:bCs/>
                <w:sz w:val="18"/>
                <w:szCs w:val="18"/>
              </w:rPr>
              <w:t>28</w:t>
            </w:r>
          </w:p>
        </w:tc>
        <w:tc>
          <w:tcPr>
            <w:tcW w:w="6665" w:type="dxa"/>
          </w:tcPr>
          <w:p w14:paraId="776577FB" w14:textId="77777777" w:rsidR="00A1132A" w:rsidRPr="00A1132A" w:rsidRDefault="00A1132A" w:rsidP="00D55419">
            <w:pPr>
              <w:rPr>
                <w:sz w:val="18"/>
                <w:szCs w:val="18"/>
              </w:rPr>
            </w:pPr>
            <w:r w:rsidRPr="00A1132A">
              <w:rPr>
                <w:sz w:val="18"/>
                <w:szCs w:val="18"/>
              </w:rPr>
              <w:t>MALEATO DE BRONFERINAMINA+CLOR. FENILEFRINA GTS 20 ML</w:t>
            </w:r>
          </w:p>
        </w:tc>
        <w:tc>
          <w:tcPr>
            <w:tcW w:w="1701" w:type="dxa"/>
          </w:tcPr>
          <w:p w14:paraId="0AB8D039" w14:textId="77777777" w:rsidR="00A1132A" w:rsidRPr="00A1132A" w:rsidRDefault="00A1132A" w:rsidP="00D55419">
            <w:pPr>
              <w:jc w:val="center"/>
              <w:rPr>
                <w:b/>
                <w:bCs/>
                <w:sz w:val="18"/>
                <w:szCs w:val="18"/>
              </w:rPr>
            </w:pPr>
            <w:r w:rsidRPr="00A1132A">
              <w:rPr>
                <w:b/>
                <w:bCs/>
                <w:sz w:val="18"/>
                <w:szCs w:val="18"/>
              </w:rPr>
              <w:t>FRASCO</w:t>
            </w:r>
          </w:p>
        </w:tc>
        <w:tc>
          <w:tcPr>
            <w:tcW w:w="1695" w:type="dxa"/>
          </w:tcPr>
          <w:p w14:paraId="6F18CDE1" w14:textId="77777777" w:rsidR="00A1132A" w:rsidRPr="00A1132A" w:rsidRDefault="00A1132A" w:rsidP="00D55419">
            <w:pPr>
              <w:jc w:val="center"/>
              <w:rPr>
                <w:b/>
                <w:bCs/>
                <w:sz w:val="18"/>
                <w:szCs w:val="18"/>
              </w:rPr>
            </w:pPr>
            <w:r w:rsidRPr="00A1132A">
              <w:rPr>
                <w:b/>
                <w:bCs/>
                <w:sz w:val="18"/>
                <w:szCs w:val="18"/>
              </w:rPr>
              <w:t>1000</w:t>
            </w:r>
          </w:p>
        </w:tc>
      </w:tr>
      <w:tr w:rsidR="00A1132A" w:rsidRPr="00A1132A" w14:paraId="6021E8D3" w14:textId="77777777" w:rsidTr="00D55419">
        <w:tc>
          <w:tcPr>
            <w:tcW w:w="701" w:type="dxa"/>
          </w:tcPr>
          <w:p w14:paraId="677E7B5C" w14:textId="77777777" w:rsidR="00A1132A" w:rsidRPr="00A1132A" w:rsidRDefault="00A1132A" w:rsidP="00D55419">
            <w:pPr>
              <w:rPr>
                <w:b/>
                <w:bCs/>
                <w:sz w:val="18"/>
                <w:szCs w:val="18"/>
              </w:rPr>
            </w:pPr>
            <w:r w:rsidRPr="00A1132A">
              <w:rPr>
                <w:b/>
                <w:bCs/>
                <w:sz w:val="18"/>
                <w:szCs w:val="18"/>
              </w:rPr>
              <w:t>29</w:t>
            </w:r>
          </w:p>
        </w:tc>
        <w:tc>
          <w:tcPr>
            <w:tcW w:w="6665" w:type="dxa"/>
          </w:tcPr>
          <w:p w14:paraId="7A4F7972" w14:textId="77777777" w:rsidR="00A1132A" w:rsidRPr="00A1132A" w:rsidRDefault="00A1132A" w:rsidP="00D55419">
            <w:pPr>
              <w:rPr>
                <w:sz w:val="18"/>
                <w:szCs w:val="18"/>
              </w:rPr>
            </w:pPr>
            <w:r w:rsidRPr="00A1132A">
              <w:rPr>
                <w:sz w:val="18"/>
                <w:szCs w:val="18"/>
              </w:rPr>
              <w:t>MALEATO DE DEXCLORFERINAMINA SOLUÇÃO ORAL 0,4 MG/ML 100 ML</w:t>
            </w:r>
          </w:p>
        </w:tc>
        <w:tc>
          <w:tcPr>
            <w:tcW w:w="1701" w:type="dxa"/>
          </w:tcPr>
          <w:p w14:paraId="55F30260" w14:textId="77777777" w:rsidR="00A1132A" w:rsidRPr="00A1132A" w:rsidRDefault="00A1132A" w:rsidP="00D55419">
            <w:pPr>
              <w:jc w:val="center"/>
              <w:rPr>
                <w:b/>
                <w:bCs/>
                <w:sz w:val="18"/>
                <w:szCs w:val="18"/>
              </w:rPr>
            </w:pPr>
            <w:r w:rsidRPr="00A1132A">
              <w:rPr>
                <w:b/>
                <w:bCs/>
                <w:sz w:val="18"/>
                <w:szCs w:val="18"/>
              </w:rPr>
              <w:t>FRASCO</w:t>
            </w:r>
          </w:p>
        </w:tc>
        <w:tc>
          <w:tcPr>
            <w:tcW w:w="1695" w:type="dxa"/>
          </w:tcPr>
          <w:p w14:paraId="66AEEF5E" w14:textId="77777777" w:rsidR="00A1132A" w:rsidRPr="00A1132A" w:rsidRDefault="00A1132A" w:rsidP="00D55419">
            <w:pPr>
              <w:jc w:val="center"/>
              <w:rPr>
                <w:b/>
                <w:bCs/>
                <w:sz w:val="18"/>
                <w:szCs w:val="18"/>
              </w:rPr>
            </w:pPr>
            <w:r w:rsidRPr="00A1132A">
              <w:rPr>
                <w:b/>
                <w:bCs/>
                <w:sz w:val="18"/>
                <w:szCs w:val="18"/>
              </w:rPr>
              <w:t>1000</w:t>
            </w:r>
          </w:p>
        </w:tc>
      </w:tr>
      <w:tr w:rsidR="00A1132A" w:rsidRPr="00A1132A" w14:paraId="3E7F40FB" w14:textId="77777777" w:rsidTr="00D55419">
        <w:tc>
          <w:tcPr>
            <w:tcW w:w="701" w:type="dxa"/>
          </w:tcPr>
          <w:p w14:paraId="0FEDD447" w14:textId="77777777" w:rsidR="00A1132A" w:rsidRPr="00A1132A" w:rsidRDefault="00A1132A" w:rsidP="00D55419">
            <w:pPr>
              <w:rPr>
                <w:b/>
                <w:bCs/>
                <w:sz w:val="18"/>
                <w:szCs w:val="18"/>
              </w:rPr>
            </w:pPr>
            <w:r w:rsidRPr="00A1132A">
              <w:rPr>
                <w:b/>
                <w:bCs/>
                <w:sz w:val="18"/>
                <w:szCs w:val="18"/>
              </w:rPr>
              <w:t>30</w:t>
            </w:r>
          </w:p>
        </w:tc>
        <w:tc>
          <w:tcPr>
            <w:tcW w:w="6665" w:type="dxa"/>
          </w:tcPr>
          <w:p w14:paraId="31F5514E" w14:textId="77777777" w:rsidR="00A1132A" w:rsidRPr="00A1132A" w:rsidRDefault="00A1132A" w:rsidP="00D55419">
            <w:pPr>
              <w:rPr>
                <w:sz w:val="18"/>
                <w:szCs w:val="18"/>
              </w:rPr>
            </w:pPr>
            <w:r w:rsidRPr="00A1132A">
              <w:rPr>
                <w:sz w:val="18"/>
                <w:szCs w:val="18"/>
              </w:rPr>
              <w:t>NISTATINA SUSPENSÃO ORAL 50 ML</w:t>
            </w:r>
          </w:p>
        </w:tc>
        <w:tc>
          <w:tcPr>
            <w:tcW w:w="1701" w:type="dxa"/>
          </w:tcPr>
          <w:p w14:paraId="2B3CE8F1" w14:textId="77777777" w:rsidR="00A1132A" w:rsidRPr="00A1132A" w:rsidRDefault="00A1132A" w:rsidP="00D55419">
            <w:pPr>
              <w:jc w:val="center"/>
              <w:rPr>
                <w:b/>
                <w:bCs/>
                <w:sz w:val="18"/>
                <w:szCs w:val="18"/>
              </w:rPr>
            </w:pPr>
            <w:r w:rsidRPr="00A1132A">
              <w:rPr>
                <w:b/>
                <w:bCs/>
                <w:sz w:val="18"/>
                <w:szCs w:val="18"/>
              </w:rPr>
              <w:t>FRASCO</w:t>
            </w:r>
          </w:p>
        </w:tc>
        <w:tc>
          <w:tcPr>
            <w:tcW w:w="1695" w:type="dxa"/>
          </w:tcPr>
          <w:p w14:paraId="5AC12397" w14:textId="77777777" w:rsidR="00A1132A" w:rsidRPr="00A1132A" w:rsidRDefault="00A1132A" w:rsidP="00D55419">
            <w:pPr>
              <w:jc w:val="center"/>
              <w:rPr>
                <w:b/>
                <w:bCs/>
                <w:sz w:val="18"/>
                <w:szCs w:val="18"/>
              </w:rPr>
            </w:pPr>
            <w:r w:rsidRPr="00A1132A">
              <w:rPr>
                <w:b/>
                <w:bCs/>
                <w:sz w:val="18"/>
                <w:szCs w:val="18"/>
              </w:rPr>
              <w:t>300</w:t>
            </w:r>
          </w:p>
        </w:tc>
      </w:tr>
      <w:tr w:rsidR="00A1132A" w:rsidRPr="00A1132A" w14:paraId="4C14FFB5" w14:textId="77777777" w:rsidTr="00D55419">
        <w:tc>
          <w:tcPr>
            <w:tcW w:w="701" w:type="dxa"/>
          </w:tcPr>
          <w:p w14:paraId="32ECB0F4" w14:textId="77777777" w:rsidR="00A1132A" w:rsidRPr="00A1132A" w:rsidRDefault="00A1132A" w:rsidP="00D55419">
            <w:pPr>
              <w:rPr>
                <w:b/>
                <w:bCs/>
                <w:sz w:val="18"/>
                <w:szCs w:val="18"/>
              </w:rPr>
            </w:pPr>
            <w:r w:rsidRPr="00A1132A">
              <w:rPr>
                <w:b/>
                <w:bCs/>
                <w:sz w:val="18"/>
                <w:szCs w:val="18"/>
              </w:rPr>
              <w:t>31</w:t>
            </w:r>
          </w:p>
        </w:tc>
        <w:tc>
          <w:tcPr>
            <w:tcW w:w="6665" w:type="dxa"/>
          </w:tcPr>
          <w:p w14:paraId="3D4D5D54" w14:textId="77777777" w:rsidR="00A1132A" w:rsidRPr="00A1132A" w:rsidRDefault="00A1132A" w:rsidP="00D55419">
            <w:pPr>
              <w:rPr>
                <w:sz w:val="18"/>
                <w:szCs w:val="18"/>
              </w:rPr>
            </w:pPr>
            <w:r w:rsidRPr="00A1132A">
              <w:rPr>
                <w:sz w:val="18"/>
                <w:szCs w:val="18"/>
              </w:rPr>
              <w:t>OLEO MINERAL 100 ML</w:t>
            </w:r>
          </w:p>
        </w:tc>
        <w:tc>
          <w:tcPr>
            <w:tcW w:w="1701" w:type="dxa"/>
          </w:tcPr>
          <w:p w14:paraId="5C022D71" w14:textId="77777777" w:rsidR="00A1132A" w:rsidRPr="00A1132A" w:rsidRDefault="00A1132A" w:rsidP="00D55419">
            <w:pPr>
              <w:jc w:val="center"/>
              <w:rPr>
                <w:b/>
                <w:bCs/>
                <w:sz w:val="18"/>
                <w:szCs w:val="18"/>
              </w:rPr>
            </w:pPr>
            <w:r w:rsidRPr="00A1132A">
              <w:rPr>
                <w:b/>
                <w:bCs/>
                <w:sz w:val="18"/>
                <w:szCs w:val="18"/>
              </w:rPr>
              <w:t>FRASCO</w:t>
            </w:r>
          </w:p>
        </w:tc>
        <w:tc>
          <w:tcPr>
            <w:tcW w:w="1695" w:type="dxa"/>
          </w:tcPr>
          <w:p w14:paraId="5A961E4B" w14:textId="77777777" w:rsidR="00A1132A" w:rsidRPr="00A1132A" w:rsidRDefault="00A1132A" w:rsidP="00D55419">
            <w:pPr>
              <w:jc w:val="center"/>
              <w:rPr>
                <w:b/>
                <w:bCs/>
                <w:sz w:val="18"/>
                <w:szCs w:val="18"/>
              </w:rPr>
            </w:pPr>
            <w:r w:rsidRPr="00A1132A">
              <w:rPr>
                <w:b/>
                <w:bCs/>
                <w:sz w:val="18"/>
                <w:szCs w:val="18"/>
              </w:rPr>
              <w:t>600</w:t>
            </w:r>
          </w:p>
        </w:tc>
      </w:tr>
      <w:tr w:rsidR="00A1132A" w:rsidRPr="00A1132A" w14:paraId="37959019" w14:textId="77777777" w:rsidTr="00D55419">
        <w:tc>
          <w:tcPr>
            <w:tcW w:w="701" w:type="dxa"/>
          </w:tcPr>
          <w:p w14:paraId="5CA2A223" w14:textId="77777777" w:rsidR="00A1132A" w:rsidRPr="00A1132A" w:rsidRDefault="00A1132A" w:rsidP="00D55419">
            <w:pPr>
              <w:rPr>
                <w:b/>
                <w:bCs/>
                <w:sz w:val="18"/>
                <w:szCs w:val="18"/>
              </w:rPr>
            </w:pPr>
            <w:r w:rsidRPr="00A1132A">
              <w:rPr>
                <w:b/>
                <w:bCs/>
                <w:sz w:val="18"/>
                <w:szCs w:val="18"/>
              </w:rPr>
              <w:t>32</w:t>
            </w:r>
          </w:p>
        </w:tc>
        <w:tc>
          <w:tcPr>
            <w:tcW w:w="6665" w:type="dxa"/>
          </w:tcPr>
          <w:p w14:paraId="6632FB52" w14:textId="77777777" w:rsidR="00A1132A" w:rsidRPr="00A1132A" w:rsidRDefault="00A1132A" w:rsidP="00D55419">
            <w:pPr>
              <w:rPr>
                <w:sz w:val="18"/>
                <w:szCs w:val="18"/>
              </w:rPr>
            </w:pPr>
            <w:r w:rsidRPr="00A1132A">
              <w:rPr>
                <w:sz w:val="18"/>
                <w:szCs w:val="18"/>
              </w:rPr>
              <w:t>PARACETAMOL 200 MG/ML 15 ML GOTAS</w:t>
            </w:r>
          </w:p>
        </w:tc>
        <w:tc>
          <w:tcPr>
            <w:tcW w:w="1701" w:type="dxa"/>
          </w:tcPr>
          <w:p w14:paraId="4CE05420" w14:textId="77777777" w:rsidR="00A1132A" w:rsidRPr="00A1132A" w:rsidRDefault="00A1132A" w:rsidP="00D55419">
            <w:pPr>
              <w:jc w:val="center"/>
              <w:rPr>
                <w:b/>
                <w:bCs/>
                <w:sz w:val="18"/>
                <w:szCs w:val="18"/>
              </w:rPr>
            </w:pPr>
            <w:r w:rsidRPr="00A1132A">
              <w:rPr>
                <w:b/>
                <w:bCs/>
                <w:sz w:val="18"/>
                <w:szCs w:val="18"/>
              </w:rPr>
              <w:t>FRASCO</w:t>
            </w:r>
          </w:p>
        </w:tc>
        <w:tc>
          <w:tcPr>
            <w:tcW w:w="1695" w:type="dxa"/>
          </w:tcPr>
          <w:p w14:paraId="55083993" w14:textId="77777777" w:rsidR="00A1132A" w:rsidRPr="00A1132A" w:rsidRDefault="00A1132A" w:rsidP="00D55419">
            <w:pPr>
              <w:jc w:val="center"/>
              <w:rPr>
                <w:b/>
                <w:bCs/>
                <w:sz w:val="18"/>
                <w:szCs w:val="18"/>
              </w:rPr>
            </w:pPr>
            <w:r w:rsidRPr="00A1132A">
              <w:rPr>
                <w:b/>
                <w:bCs/>
                <w:sz w:val="18"/>
                <w:szCs w:val="18"/>
              </w:rPr>
              <w:t>1000</w:t>
            </w:r>
          </w:p>
        </w:tc>
      </w:tr>
      <w:tr w:rsidR="00A1132A" w:rsidRPr="00A1132A" w14:paraId="46D6901E" w14:textId="77777777" w:rsidTr="00D55419">
        <w:tc>
          <w:tcPr>
            <w:tcW w:w="701" w:type="dxa"/>
          </w:tcPr>
          <w:p w14:paraId="7FC5E4CC" w14:textId="77777777" w:rsidR="00A1132A" w:rsidRPr="00A1132A" w:rsidRDefault="00A1132A" w:rsidP="00D55419">
            <w:pPr>
              <w:rPr>
                <w:b/>
                <w:bCs/>
                <w:sz w:val="18"/>
                <w:szCs w:val="18"/>
              </w:rPr>
            </w:pPr>
            <w:r w:rsidRPr="00A1132A">
              <w:rPr>
                <w:b/>
                <w:bCs/>
                <w:sz w:val="18"/>
                <w:szCs w:val="18"/>
              </w:rPr>
              <w:t>33</w:t>
            </w:r>
          </w:p>
        </w:tc>
        <w:tc>
          <w:tcPr>
            <w:tcW w:w="6665" w:type="dxa"/>
          </w:tcPr>
          <w:p w14:paraId="65E75E84" w14:textId="77777777" w:rsidR="00A1132A" w:rsidRPr="00A1132A" w:rsidRDefault="00A1132A" w:rsidP="00D55419">
            <w:pPr>
              <w:rPr>
                <w:sz w:val="18"/>
                <w:szCs w:val="18"/>
              </w:rPr>
            </w:pPr>
            <w:r w:rsidRPr="00A1132A">
              <w:rPr>
                <w:sz w:val="18"/>
                <w:szCs w:val="18"/>
              </w:rPr>
              <w:t>PERMETRINA 50 MG/ML LOÇÃO CREMOSA 60 ML</w:t>
            </w:r>
          </w:p>
        </w:tc>
        <w:tc>
          <w:tcPr>
            <w:tcW w:w="1701" w:type="dxa"/>
          </w:tcPr>
          <w:p w14:paraId="7821EA42" w14:textId="77777777" w:rsidR="00A1132A" w:rsidRPr="00A1132A" w:rsidRDefault="00A1132A" w:rsidP="00D55419">
            <w:pPr>
              <w:jc w:val="center"/>
              <w:rPr>
                <w:b/>
                <w:bCs/>
                <w:sz w:val="18"/>
                <w:szCs w:val="18"/>
              </w:rPr>
            </w:pPr>
            <w:r w:rsidRPr="00A1132A">
              <w:rPr>
                <w:b/>
                <w:bCs/>
                <w:sz w:val="18"/>
                <w:szCs w:val="18"/>
              </w:rPr>
              <w:t>FRASCO</w:t>
            </w:r>
          </w:p>
        </w:tc>
        <w:tc>
          <w:tcPr>
            <w:tcW w:w="1695" w:type="dxa"/>
          </w:tcPr>
          <w:p w14:paraId="4824CCEE" w14:textId="77777777" w:rsidR="00A1132A" w:rsidRPr="00A1132A" w:rsidRDefault="00A1132A" w:rsidP="00D55419">
            <w:pPr>
              <w:jc w:val="center"/>
              <w:rPr>
                <w:b/>
                <w:bCs/>
                <w:sz w:val="18"/>
                <w:szCs w:val="18"/>
              </w:rPr>
            </w:pPr>
            <w:r w:rsidRPr="00A1132A">
              <w:rPr>
                <w:b/>
                <w:bCs/>
                <w:sz w:val="18"/>
                <w:szCs w:val="18"/>
              </w:rPr>
              <w:t>500</w:t>
            </w:r>
          </w:p>
        </w:tc>
      </w:tr>
      <w:tr w:rsidR="00A1132A" w:rsidRPr="00A1132A" w14:paraId="7AD4747F" w14:textId="77777777" w:rsidTr="00D55419">
        <w:tc>
          <w:tcPr>
            <w:tcW w:w="701" w:type="dxa"/>
          </w:tcPr>
          <w:p w14:paraId="30639795" w14:textId="77777777" w:rsidR="00A1132A" w:rsidRPr="00A1132A" w:rsidRDefault="00A1132A" w:rsidP="00D55419">
            <w:pPr>
              <w:rPr>
                <w:b/>
                <w:bCs/>
                <w:sz w:val="18"/>
                <w:szCs w:val="18"/>
              </w:rPr>
            </w:pPr>
            <w:r w:rsidRPr="00A1132A">
              <w:rPr>
                <w:b/>
                <w:bCs/>
                <w:sz w:val="18"/>
                <w:szCs w:val="18"/>
              </w:rPr>
              <w:t>34</w:t>
            </w:r>
          </w:p>
        </w:tc>
        <w:tc>
          <w:tcPr>
            <w:tcW w:w="6665" w:type="dxa"/>
          </w:tcPr>
          <w:p w14:paraId="77BAE9F2" w14:textId="77777777" w:rsidR="00A1132A" w:rsidRPr="00A1132A" w:rsidRDefault="00A1132A" w:rsidP="00D55419">
            <w:pPr>
              <w:rPr>
                <w:sz w:val="18"/>
                <w:szCs w:val="18"/>
              </w:rPr>
            </w:pPr>
            <w:r w:rsidRPr="00A1132A">
              <w:rPr>
                <w:sz w:val="18"/>
                <w:szCs w:val="18"/>
              </w:rPr>
              <w:t>PREDNISOLONA 3 MG/ML SOLUÇÃO ORAL 100 ML</w:t>
            </w:r>
          </w:p>
        </w:tc>
        <w:tc>
          <w:tcPr>
            <w:tcW w:w="1701" w:type="dxa"/>
          </w:tcPr>
          <w:p w14:paraId="58ADD94E" w14:textId="77777777" w:rsidR="00A1132A" w:rsidRPr="00A1132A" w:rsidRDefault="00A1132A" w:rsidP="00D55419">
            <w:pPr>
              <w:jc w:val="center"/>
              <w:rPr>
                <w:b/>
                <w:bCs/>
                <w:sz w:val="18"/>
                <w:szCs w:val="18"/>
              </w:rPr>
            </w:pPr>
            <w:r w:rsidRPr="00A1132A">
              <w:rPr>
                <w:b/>
                <w:bCs/>
                <w:sz w:val="18"/>
                <w:szCs w:val="18"/>
              </w:rPr>
              <w:t>FRASCO</w:t>
            </w:r>
          </w:p>
        </w:tc>
        <w:tc>
          <w:tcPr>
            <w:tcW w:w="1695" w:type="dxa"/>
          </w:tcPr>
          <w:p w14:paraId="207670DC" w14:textId="77777777" w:rsidR="00A1132A" w:rsidRPr="00A1132A" w:rsidRDefault="00A1132A" w:rsidP="00D55419">
            <w:pPr>
              <w:jc w:val="center"/>
              <w:rPr>
                <w:b/>
                <w:bCs/>
                <w:sz w:val="18"/>
                <w:szCs w:val="18"/>
              </w:rPr>
            </w:pPr>
            <w:r w:rsidRPr="00A1132A">
              <w:rPr>
                <w:b/>
                <w:bCs/>
                <w:sz w:val="18"/>
                <w:szCs w:val="18"/>
              </w:rPr>
              <w:t>600</w:t>
            </w:r>
          </w:p>
        </w:tc>
      </w:tr>
      <w:tr w:rsidR="00A1132A" w:rsidRPr="00A1132A" w14:paraId="4D85584B" w14:textId="77777777" w:rsidTr="00D55419">
        <w:tc>
          <w:tcPr>
            <w:tcW w:w="701" w:type="dxa"/>
          </w:tcPr>
          <w:p w14:paraId="43861E67" w14:textId="77777777" w:rsidR="00A1132A" w:rsidRPr="00A1132A" w:rsidRDefault="00A1132A" w:rsidP="00D55419">
            <w:pPr>
              <w:rPr>
                <w:b/>
                <w:bCs/>
                <w:sz w:val="18"/>
                <w:szCs w:val="18"/>
              </w:rPr>
            </w:pPr>
            <w:r w:rsidRPr="00A1132A">
              <w:rPr>
                <w:b/>
                <w:bCs/>
                <w:sz w:val="18"/>
                <w:szCs w:val="18"/>
              </w:rPr>
              <w:t>35</w:t>
            </w:r>
          </w:p>
        </w:tc>
        <w:tc>
          <w:tcPr>
            <w:tcW w:w="6665" w:type="dxa"/>
          </w:tcPr>
          <w:p w14:paraId="0B492F69" w14:textId="77777777" w:rsidR="00A1132A" w:rsidRPr="00A1132A" w:rsidRDefault="00A1132A" w:rsidP="00D55419">
            <w:pPr>
              <w:rPr>
                <w:sz w:val="18"/>
                <w:szCs w:val="18"/>
              </w:rPr>
            </w:pPr>
            <w:r w:rsidRPr="00A1132A">
              <w:rPr>
                <w:sz w:val="18"/>
                <w:szCs w:val="18"/>
              </w:rPr>
              <w:t>PROPILENOGLICOL 20 ML</w:t>
            </w:r>
          </w:p>
        </w:tc>
        <w:tc>
          <w:tcPr>
            <w:tcW w:w="1701" w:type="dxa"/>
          </w:tcPr>
          <w:p w14:paraId="11AC8865" w14:textId="77777777" w:rsidR="00A1132A" w:rsidRPr="00A1132A" w:rsidRDefault="00A1132A" w:rsidP="00D55419">
            <w:pPr>
              <w:jc w:val="center"/>
              <w:rPr>
                <w:b/>
                <w:bCs/>
                <w:sz w:val="18"/>
                <w:szCs w:val="18"/>
              </w:rPr>
            </w:pPr>
            <w:r w:rsidRPr="00A1132A">
              <w:rPr>
                <w:b/>
                <w:bCs/>
                <w:sz w:val="18"/>
                <w:szCs w:val="18"/>
              </w:rPr>
              <w:t>FRASCO</w:t>
            </w:r>
          </w:p>
        </w:tc>
        <w:tc>
          <w:tcPr>
            <w:tcW w:w="1695" w:type="dxa"/>
          </w:tcPr>
          <w:p w14:paraId="22F9357A" w14:textId="77777777" w:rsidR="00A1132A" w:rsidRPr="00A1132A" w:rsidRDefault="00A1132A" w:rsidP="00D55419">
            <w:pPr>
              <w:jc w:val="center"/>
              <w:rPr>
                <w:b/>
                <w:bCs/>
                <w:sz w:val="18"/>
                <w:szCs w:val="18"/>
              </w:rPr>
            </w:pPr>
            <w:r w:rsidRPr="00A1132A">
              <w:rPr>
                <w:b/>
                <w:bCs/>
                <w:sz w:val="18"/>
                <w:szCs w:val="18"/>
              </w:rPr>
              <w:t>10</w:t>
            </w:r>
          </w:p>
        </w:tc>
      </w:tr>
      <w:tr w:rsidR="00A1132A" w:rsidRPr="00A1132A" w14:paraId="639D03FD" w14:textId="77777777" w:rsidTr="00D55419">
        <w:tc>
          <w:tcPr>
            <w:tcW w:w="701" w:type="dxa"/>
          </w:tcPr>
          <w:p w14:paraId="0F992052" w14:textId="77777777" w:rsidR="00A1132A" w:rsidRPr="00A1132A" w:rsidRDefault="00A1132A" w:rsidP="00D55419">
            <w:pPr>
              <w:rPr>
                <w:b/>
                <w:bCs/>
                <w:sz w:val="18"/>
                <w:szCs w:val="18"/>
              </w:rPr>
            </w:pPr>
            <w:r w:rsidRPr="00A1132A">
              <w:rPr>
                <w:b/>
                <w:bCs/>
                <w:sz w:val="18"/>
                <w:szCs w:val="18"/>
              </w:rPr>
              <w:t>36</w:t>
            </w:r>
          </w:p>
        </w:tc>
        <w:tc>
          <w:tcPr>
            <w:tcW w:w="6665" w:type="dxa"/>
          </w:tcPr>
          <w:p w14:paraId="0079B2EC" w14:textId="77777777" w:rsidR="00A1132A" w:rsidRPr="00A1132A" w:rsidRDefault="00A1132A" w:rsidP="00D55419">
            <w:pPr>
              <w:rPr>
                <w:sz w:val="18"/>
                <w:szCs w:val="18"/>
              </w:rPr>
            </w:pPr>
            <w:r w:rsidRPr="00A1132A">
              <w:rPr>
                <w:sz w:val="18"/>
                <w:szCs w:val="18"/>
              </w:rPr>
              <w:t>PROPOFOL 10 MG/ML EMULSÃO INJETÁVEL AMPOLA DE 20 ML</w:t>
            </w:r>
          </w:p>
        </w:tc>
        <w:tc>
          <w:tcPr>
            <w:tcW w:w="1701" w:type="dxa"/>
          </w:tcPr>
          <w:p w14:paraId="57D1C600" w14:textId="77777777" w:rsidR="00A1132A" w:rsidRPr="00A1132A" w:rsidRDefault="00A1132A" w:rsidP="00D55419">
            <w:pPr>
              <w:jc w:val="center"/>
              <w:rPr>
                <w:b/>
                <w:bCs/>
                <w:sz w:val="18"/>
                <w:szCs w:val="18"/>
              </w:rPr>
            </w:pPr>
            <w:r w:rsidRPr="00A1132A">
              <w:rPr>
                <w:b/>
                <w:bCs/>
                <w:sz w:val="18"/>
                <w:szCs w:val="18"/>
              </w:rPr>
              <w:t>FRASCO</w:t>
            </w:r>
          </w:p>
        </w:tc>
        <w:tc>
          <w:tcPr>
            <w:tcW w:w="1695" w:type="dxa"/>
          </w:tcPr>
          <w:p w14:paraId="25A5C5AB" w14:textId="77777777" w:rsidR="00A1132A" w:rsidRPr="00A1132A" w:rsidRDefault="00A1132A" w:rsidP="00D55419">
            <w:pPr>
              <w:jc w:val="center"/>
              <w:rPr>
                <w:b/>
                <w:bCs/>
                <w:sz w:val="18"/>
                <w:szCs w:val="18"/>
              </w:rPr>
            </w:pPr>
            <w:r w:rsidRPr="00A1132A">
              <w:rPr>
                <w:b/>
                <w:bCs/>
                <w:sz w:val="18"/>
                <w:szCs w:val="18"/>
              </w:rPr>
              <w:t>30</w:t>
            </w:r>
          </w:p>
        </w:tc>
      </w:tr>
      <w:tr w:rsidR="00A1132A" w:rsidRPr="00A1132A" w14:paraId="05D97474" w14:textId="77777777" w:rsidTr="00D55419">
        <w:tc>
          <w:tcPr>
            <w:tcW w:w="701" w:type="dxa"/>
          </w:tcPr>
          <w:p w14:paraId="19AEFD12" w14:textId="77777777" w:rsidR="00A1132A" w:rsidRPr="00A1132A" w:rsidRDefault="00A1132A" w:rsidP="00D55419">
            <w:pPr>
              <w:rPr>
                <w:b/>
                <w:bCs/>
                <w:sz w:val="18"/>
                <w:szCs w:val="18"/>
              </w:rPr>
            </w:pPr>
            <w:r w:rsidRPr="00A1132A">
              <w:rPr>
                <w:b/>
                <w:bCs/>
                <w:sz w:val="18"/>
                <w:szCs w:val="18"/>
              </w:rPr>
              <w:t>37</w:t>
            </w:r>
          </w:p>
        </w:tc>
        <w:tc>
          <w:tcPr>
            <w:tcW w:w="6665" w:type="dxa"/>
          </w:tcPr>
          <w:p w14:paraId="692F4E30" w14:textId="77777777" w:rsidR="00A1132A" w:rsidRPr="00A1132A" w:rsidRDefault="00A1132A" w:rsidP="00D55419">
            <w:pPr>
              <w:rPr>
                <w:sz w:val="18"/>
                <w:szCs w:val="18"/>
              </w:rPr>
            </w:pPr>
            <w:r w:rsidRPr="00A1132A">
              <w:rPr>
                <w:sz w:val="18"/>
                <w:szCs w:val="18"/>
              </w:rPr>
              <w:t>RIFAMICINA 10 MG/ML SPRAY DE 20 ML</w:t>
            </w:r>
          </w:p>
        </w:tc>
        <w:tc>
          <w:tcPr>
            <w:tcW w:w="1701" w:type="dxa"/>
          </w:tcPr>
          <w:p w14:paraId="56D77F8C" w14:textId="77777777" w:rsidR="00A1132A" w:rsidRPr="00A1132A" w:rsidRDefault="00A1132A" w:rsidP="00D55419">
            <w:pPr>
              <w:jc w:val="center"/>
              <w:rPr>
                <w:b/>
                <w:bCs/>
                <w:sz w:val="18"/>
                <w:szCs w:val="18"/>
              </w:rPr>
            </w:pPr>
            <w:r w:rsidRPr="00A1132A">
              <w:rPr>
                <w:b/>
                <w:bCs/>
                <w:sz w:val="18"/>
                <w:szCs w:val="18"/>
              </w:rPr>
              <w:t>FRASCO</w:t>
            </w:r>
          </w:p>
        </w:tc>
        <w:tc>
          <w:tcPr>
            <w:tcW w:w="1695" w:type="dxa"/>
          </w:tcPr>
          <w:p w14:paraId="2444FE38" w14:textId="77777777" w:rsidR="00A1132A" w:rsidRPr="00A1132A" w:rsidRDefault="00A1132A" w:rsidP="00D55419">
            <w:pPr>
              <w:jc w:val="center"/>
              <w:rPr>
                <w:b/>
                <w:bCs/>
                <w:sz w:val="18"/>
                <w:szCs w:val="18"/>
              </w:rPr>
            </w:pPr>
            <w:r w:rsidRPr="00A1132A">
              <w:rPr>
                <w:b/>
                <w:bCs/>
                <w:sz w:val="18"/>
                <w:szCs w:val="18"/>
              </w:rPr>
              <w:t>10</w:t>
            </w:r>
          </w:p>
        </w:tc>
      </w:tr>
      <w:tr w:rsidR="00A1132A" w:rsidRPr="00A1132A" w14:paraId="6B4F6E75" w14:textId="77777777" w:rsidTr="00D55419">
        <w:tc>
          <w:tcPr>
            <w:tcW w:w="701" w:type="dxa"/>
          </w:tcPr>
          <w:p w14:paraId="02552BE9" w14:textId="77777777" w:rsidR="00A1132A" w:rsidRPr="00A1132A" w:rsidRDefault="00A1132A" w:rsidP="00D55419">
            <w:pPr>
              <w:rPr>
                <w:b/>
                <w:bCs/>
                <w:sz w:val="18"/>
                <w:szCs w:val="18"/>
              </w:rPr>
            </w:pPr>
            <w:r w:rsidRPr="00A1132A">
              <w:rPr>
                <w:b/>
                <w:bCs/>
                <w:sz w:val="18"/>
                <w:szCs w:val="18"/>
              </w:rPr>
              <w:t>38</w:t>
            </w:r>
          </w:p>
        </w:tc>
        <w:tc>
          <w:tcPr>
            <w:tcW w:w="6665" w:type="dxa"/>
          </w:tcPr>
          <w:p w14:paraId="18822BBD" w14:textId="77777777" w:rsidR="00A1132A" w:rsidRPr="00A1132A" w:rsidRDefault="00A1132A" w:rsidP="00D55419">
            <w:pPr>
              <w:rPr>
                <w:sz w:val="18"/>
                <w:szCs w:val="18"/>
              </w:rPr>
            </w:pPr>
            <w:r w:rsidRPr="00A1132A">
              <w:rPr>
                <w:sz w:val="18"/>
                <w:szCs w:val="18"/>
              </w:rPr>
              <w:t>SOLUÇÃO FISIOLÓGICA DE CLORETO DE SÓDIO 0,9% 100 ML SISTEMA FECHADO</w:t>
            </w:r>
          </w:p>
        </w:tc>
        <w:tc>
          <w:tcPr>
            <w:tcW w:w="1701" w:type="dxa"/>
          </w:tcPr>
          <w:p w14:paraId="54D4BDF0" w14:textId="77777777" w:rsidR="00A1132A" w:rsidRPr="00A1132A" w:rsidRDefault="00A1132A" w:rsidP="00D55419">
            <w:pPr>
              <w:jc w:val="center"/>
              <w:rPr>
                <w:b/>
                <w:bCs/>
                <w:sz w:val="18"/>
                <w:szCs w:val="18"/>
              </w:rPr>
            </w:pPr>
            <w:r w:rsidRPr="00A1132A">
              <w:rPr>
                <w:b/>
                <w:bCs/>
                <w:sz w:val="18"/>
                <w:szCs w:val="18"/>
              </w:rPr>
              <w:t>FRASCO</w:t>
            </w:r>
          </w:p>
        </w:tc>
        <w:tc>
          <w:tcPr>
            <w:tcW w:w="1695" w:type="dxa"/>
          </w:tcPr>
          <w:p w14:paraId="00878D96" w14:textId="77777777" w:rsidR="00A1132A" w:rsidRPr="00A1132A" w:rsidRDefault="00A1132A" w:rsidP="00D55419">
            <w:pPr>
              <w:jc w:val="center"/>
              <w:rPr>
                <w:b/>
                <w:bCs/>
                <w:sz w:val="18"/>
                <w:szCs w:val="18"/>
              </w:rPr>
            </w:pPr>
            <w:r w:rsidRPr="00A1132A">
              <w:rPr>
                <w:b/>
                <w:bCs/>
                <w:sz w:val="18"/>
                <w:szCs w:val="18"/>
              </w:rPr>
              <w:t>10000</w:t>
            </w:r>
          </w:p>
        </w:tc>
      </w:tr>
      <w:tr w:rsidR="00A1132A" w:rsidRPr="00A1132A" w14:paraId="3DEC8A36" w14:textId="77777777" w:rsidTr="00D55419">
        <w:tc>
          <w:tcPr>
            <w:tcW w:w="701" w:type="dxa"/>
          </w:tcPr>
          <w:p w14:paraId="614D7CD5" w14:textId="77777777" w:rsidR="00A1132A" w:rsidRPr="00A1132A" w:rsidRDefault="00A1132A" w:rsidP="00D55419">
            <w:pPr>
              <w:rPr>
                <w:b/>
                <w:bCs/>
                <w:sz w:val="18"/>
                <w:szCs w:val="18"/>
              </w:rPr>
            </w:pPr>
            <w:r w:rsidRPr="00A1132A">
              <w:rPr>
                <w:b/>
                <w:bCs/>
                <w:sz w:val="18"/>
                <w:szCs w:val="18"/>
              </w:rPr>
              <w:t>39</w:t>
            </w:r>
          </w:p>
        </w:tc>
        <w:tc>
          <w:tcPr>
            <w:tcW w:w="6665" w:type="dxa"/>
          </w:tcPr>
          <w:p w14:paraId="74BAE632" w14:textId="77777777" w:rsidR="00A1132A" w:rsidRPr="00A1132A" w:rsidRDefault="00A1132A" w:rsidP="00D55419">
            <w:pPr>
              <w:rPr>
                <w:sz w:val="18"/>
                <w:szCs w:val="18"/>
              </w:rPr>
            </w:pPr>
            <w:r w:rsidRPr="00A1132A">
              <w:rPr>
                <w:sz w:val="18"/>
                <w:szCs w:val="18"/>
              </w:rPr>
              <w:t>SOLUÇÃO FISIOLÓGICA DE CLORETO DE SÓDIO 0,9% 250 ML SISTEMA FECHADO</w:t>
            </w:r>
          </w:p>
        </w:tc>
        <w:tc>
          <w:tcPr>
            <w:tcW w:w="1701" w:type="dxa"/>
          </w:tcPr>
          <w:p w14:paraId="411DFECE" w14:textId="77777777" w:rsidR="00A1132A" w:rsidRPr="00A1132A" w:rsidRDefault="00A1132A" w:rsidP="00D55419">
            <w:pPr>
              <w:jc w:val="center"/>
              <w:rPr>
                <w:b/>
                <w:bCs/>
                <w:sz w:val="18"/>
                <w:szCs w:val="18"/>
              </w:rPr>
            </w:pPr>
            <w:r w:rsidRPr="00A1132A">
              <w:rPr>
                <w:b/>
                <w:bCs/>
                <w:sz w:val="18"/>
                <w:szCs w:val="18"/>
              </w:rPr>
              <w:t>FRASCO</w:t>
            </w:r>
          </w:p>
        </w:tc>
        <w:tc>
          <w:tcPr>
            <w:tcW w:w="1695" w:type="dxa"/>
          </w:tcPr>
          <w:p w14:paraId="36C4FB61" w14:textId="77777777" w:rsidR="00A1132A" w:rsidRPr="00A1132A" w:rsidRDefault="00A1132A" w:rsidP="00D55419">
            <w:pPr>
              <w:jc w:val="center"/>
              <w:rPr>
                <w:b/>
                <w:bCs/>
                <w:sz w:val="18"/>
                <w:szCs w:val="18"/>
              </w:rPr>
            </w:pPr>
            <w:r w:rsidRPr="00A1132A">
              <w:rPr>
                <w:b/>
                <w:bCs/>
                <w:sz w:val="18"/>
                <w:szCs w:val="18"/>
              </w:rPr>
              <w:t>10000</w:t>
            </w:r>
          </w:p>
        </w:tc>
      </w:tr>
      <w:tr w:rsidR="00A1132A" w:rsidRPr="00A1132A" w14:paraId="184C7059" w14:textId="77777777" w:rsidTr="00D55419">
        <w:tc>
          <w:tcPr>
            <w:tcW w:w="701" w:type="dxa"/>
          </w:tcPr>
          <w:p w14:paraId="367F0885" w14:textId="77777777" w:rsidR="00A1132A" w:rsidRPr="00A1132A" w:rsidRDefault="00A1132A" w:rsidP="00D55419">
            <w:pPr>
              <w:rPr>
                <w:b/>
                <w:bCs/>
                <w:sz w:val="18"/>
                <w:szCs w:val="18"/>
              </w:rPr>
            </w:pPr>
            <w:r w:rsidRPr="00A1132A">
              <w:rPr>
                <w:b/>
                <w:bCs/>
                <w:sz w:val="18"/>
                <w:szCs w:val="18"/>
              </w:rPr>
              <w:t>40</w:t>
            </w:r>
          </w:p>
        </w:tc>
        <w:tc>
          <w:tcPr>
            <w:tcW w:w="6665" w:type="dxa"/>
          </w:tcPr>
          <w:p w14:paraId="4276940F" w14:textId="77777777" w:rsidR="00A1132A" w:rsidRPr="00A1132A" w:rsidRDefault="00A1132A" w:rsidP="00D55419">
            <w:pPr>
              <w:rPr>
                <w:sz w:val="18"/>
                <w:szCs w:val="18"/>
              </w:rPr>
            </w:pPr>
            <w:r w:rsidRPr="00A1132A">
              <w:rPr>
                <w:sz w:val="18"/>
                <w:szCs w:val="18"/>
              </w:rPr>
              <w:t>SOLUÇÃO FISIOLÓGICA DE CLORETO DE SÓDIO 0,9% 500 ML SISTEMA FECHADO</w:t>
            </w:r>
          </w:p>
        </w:tc>
        <w:tc>
          <w:tcPr>
            <w:tcW w:w="1701" w:type="dxa"/>
          </w:tcPr>
          <w:p w14:paraId="5A1AD0B3" w14:textId="77777777" w:rsidR="00A1132A" w:rsidRPr="00A1132A" w:rsidRDefault="00A1132A" w:rsidP="00D55419">
            <w:pPr>
              <w:jc w:val="center"/>
              <w:rPr>
                <w:b/>
                <w:bCs/>
                <w:sz w:val="18"/>
                <w:szCs w:val="18"/>
              </w:rPr>
            </w:pPr>
            <w:r w:rsidRPr="00A1132A">
              <w:rPr>
                <w:b/>
                <w:bCs/>
                <w:sz w:val="18"/>
                <w:szCs w:val="18"/>
              </w:rPr>
              <w:t>FRASCO</w:t>
            </w:r>
          </w:p>
        </w:tc>
        <w:tc>
          <w:tcPr>
            <w:tcW w:w="1695" w:type="dxa"/>
          </w:tcPr>
          <w:p w14:paraId="51C54748" w14:textId="77777777" w:rsidR="00A1132A" w:rsidRPr="00A1132A" w:rsidRDefault="00A1132A" w:rsidP="00D55419">
            <w:pPr>
              <w:jc w:val="center"/>
              <w:rPr>
                <w:b/>
                <w:bCs/>
                <w:sz w:val="18"/>
                <w:szCs w:val="18"/>
              </w:rPr>
            </w:pPr>
            <w:r w:rsidRPr="00A1132A">
              <w:rPr>
                <w:b/>
                <w:bCs/>
                <w:sz w:val="18"/>
                <w:szCs w:val="18"/>
              </w:rPr>
              <w:t>2000</w:t>
            </w:r>
          </w:p>
        </w:tc>
      </w:tr>
      <w:tr w:rsidR="00A1132A" w:rsidRPr="00A1132A" w14:paraId="4524AF65" w14:textId="77777777" w:rsidTr="00D55419">
        <w:tc>
          <w:tcPr>
            <w:tcW w:w="701" w:type="dxa"/>
          </w:tcPr>
          <w:p w14:paraId="477EBBFB" w14:textId="77777777" w:rsidR="00A1132A" w:rsidRPr="00A1132A" w:rsidRDefault="00A1132A" w:rsidP="00D55419">
            <w:pPr>
              <w:rPr>
                <w:b/>
                <w:bCs/>
                <w:sz w:val="18"/>
                <w:szCs w:val="18"/>
              </w:rPr>
            </w:pPr>
            <w:r w:rsidRPr="00A1132A">
              <w:rPr>
                <w:b/>
                <w:bCs/>
                <w:sz w:val="18"/>
                <w:szCs w:val="18"/>
              </w:rPr>
              <w:t>41</w:t>
            </w:r>
          </w:p>
        </w:tc>
        <w:tc>
          <w:tcPr>
            <w:tcW w:w="6665" w:type="dxa"/>
          </w:tcPr>
          <w:p w14:paraId="63FE681E" w14:textId="77777777" w:rsidR="00A1132A" w:rsidRPr="00A1132A" w:rsidRDefault="00A1132A" w:rsidP="00D55419">
            <w:pPr>
              <w:rPr>
                <w:sz w:val="18"/>
                <w:szCs w:val="18"/>
              </w:rPr>
            </w:pPr>
            <w:r w:rsidRPr="00A1132A">
              <w:rPr>
                <w:sz w:val="18"/>
                <w:szCs w:val="18"/>
              </w:rPr>
              <w:t>SOLUÇÃO RINGER LACTATO 500 ML</w:t>
            </w:r>
          </w:p>
        </w:tc>
        <w:tc>
          <w:tcPr>
            <w:tcW w:w="1701" w:type="dxa"/>
          </w:tcPr>
          <w:p w14:paraId="31ED423B" w14:textId="77777777" w:rsidR="00A1132A" w:rsidRPr="00A1132A" w:rsidRDefault="00A1132A" w:rsidP="00D55419">
            <w:pPr>
              <w:jc w:val="center"/>
              <w:rPr>
                <w:b/>
                <w:bCs/>
                <w:sz w:val="18"/>
                <w:szCs w:val="18"/>
              </w:rPr>
            </w:pPr>
            <w:r w:rsidRPr="00A1132A">
              <w:rPr>
                <w:b/>
                <w:bCs/>
                <w:sz w:val="18"/>
                <w:szCs w:val="18"/>
              </w:rPr>
              <w:t>FRASCO</w:t>
            </w:r>
          </w:p>
        </w:tc>
        <w:tc>
          <w:tcPr>
            <w:tcW w:w="1695" w:type="dxa"/>
          </w:tcPr>
          <w:p w14:paraId="7612AA85" w14:textId="77777777" w:rsidR="00A1132A" w:rsidRPr="00A1132A" w:rsidRDefault="00A1132A" w:rsidP="00D55419">
            <w:pPr>
              <w:jc w:val="center"/>
              <w:rPr>
                <w:b/>
                <w:bCs/>
                <w:sz w:val="18"/>
                <w:szCs w:val="18"/>
              </w:rPr>
            </w:pPr>
            <w:r w:rsidRPr="00A1132A">
              <w:rPr>
                <w:b/>
                <w:bCs/>
                <w:sz w:val="18"/>
                <w:szCs w:val="18"/>
              </w:rPr>
              <w:t>200</w:t>
            </w:r>
          </w:p>
        </w:tc>
      </w:tr>
      <w:tr w:rsidR="00A1132A" w:rsidRPr="00A1132A" w14:paraId="535D2089" w14:textId="77777777" w:rsidTr="00D55419">
        <w:tc>
          <w:tcPr>
            <w:tcW w:w="701" w:type="dxa"/>
          </w:tcPr>
          <w:p w14:paraId="2B6991EE" w14:textId="77777777" w:rsidR="00A1132A" w:rsidRPr="00A1132A" w:rsidRDefault="00A1132A" w:rsidP="00D55419">
            <w:pPr>
              <w:rPr>
                <w:b/>
                <w:bCs/>
                <w:sz w:val="18"/>
                <w:szCs w:val="18"/>
              </w:rPr>
            </w:pPr>
            <w:r w:rsidRPr="00A1132A">
              <w:rPr>
                <w:b/>
                <w:bCs/>
                <w:sz w:val="18"/>
                <w:szCs w:val="18"/>
              </w:rPr>
              <w:t>42</w:t>
            </w:r>
          </w:p>
        </w:tc>
        <w:tc>
          <w:tcPr>
            <w:tcW w:w="6665" w:type="dxa"/>
          </w:tcPr>
          <w:p w14:paraId="0C1021F1" w14:textId="77777777" w:rsidR="00A1132A" w:rsidRPr="00A1132A" w:rsidRDefault="00A1132A" w:rsidP="00D55419">
            <w:pPr>
              <w:rPr>
                <w:sz w:val="18"/>
                <w:szCs w:val="18"/>
              </w:rPr>
            </w:pPr>
            <w:r w:rsidRPr="00A1132A">
              <w:rPr>
                <w:sz w:val="18"/>
                <w:szCs w:val="18"/>
              </w:rPr>
              <w:t>SORO GLICOSE 5% 500 ML</w:t>
            </w:r>
          </w:p>
        </w:tc>
        <w:tc>
          <w:tcPr>
            <w:tcW w:w="1701" w:type="dxa"/>
          </w:tcPr>
          <w:p w14:paraId="61F2E328" w14:textId="77777777" w:rsidR="00A1132A" w:rsidRPr="00A1132A" w:rsidRDefault="00A1132A" w:rsidP="00D55419">
            <w:pPr>
              <w:jc w:val="center"/>
              <w:rPr>
                <w:b/>
                <w:bCs/>
                <w:sz w:val="18"/>
                <w:szCs w:val="18"/>
              </w:rPr>
            </w:pPr>
            <w:r w:rsidRPr="00A1132A">
              <w:rPr>
                <w:b/>
                <w:bCs/>
                <w:sz w:val="18"/>
                <w:szCs w:val="18"/>
              </w:rPr>
              <w:t>FRASCO</w:t>
            </w:r>
          </w:p>
        </w:tc>
        <w:tc>
          <w:tcPr>
            <w:tcW w:w="1695" w:type="dxa"/>
          </w:tcPr>
          <w:p w14:paraId="3E014FBF" w14:textId="77777777" w:rsidR="00A1132A" w:rsidRPr="00A1132A" w:rsidRDefault="00A1132A" w:rsidP="00D55419">
            <w:pPr>
              <w:jc w:val="center"/>
              <w:rPr>
                <w:b/>
                <w:bCs/>
                <w:sz w:val="18"/>
                <w:szCs w:val="18"/>
              </w:rPr>
            </w:pPr>
            <w:r w:rsidRPr="00A1132A">
              <w:rPr>
                <w:b/>
                <w:bCs/>
                <w:sz w:val="18"/>
                <w:szCs w:val="18"/>
              </w:rPr>
              <w:t>500</w:t>
            </w:r>
          </w:p>
        </w:tc>
      </w:tr>
      <w:tr w:rsidR="00A1132A" w:rsidRPr="00A1132A" w14:paraId="2233D04D" w14:textId="77777777" w:rsidTr="00D55419">
        <w:tc>
          <w:tcPr>
            <w:tcW w:w="701" w:type="dxa"/>
          </w:tcPr>
          <w:p w14:paraId="36B612EB" w14:textId="77777777" w:rsidR="00A1132A" w:rsidRPr="00A1132A" w:rsidRDefault="00A1132A" w:rsidP="00D55419">
            <w:pPr>
              <w:rPr>
                <w:b/>
                <w:bCs/>
                <w:sz w:val="18"/>
                <w:szCs w:val="18"/>
              </w:rPr>
            </w:pPr>
            <w:r w:rsidRPr="00A1132A">
              <w:rPr>
                <w:b/>
                <w:bCs/>
                <w:sz w:val="18"/>
                <w:szCs w:val="18"/>
              </w:rPr>
              <w:t>43</w:t>
            </w:r>
          </w:p>
        </w:tc>
        <w:tc>
          <w:tcPr>
            <w:tcW w:w="6665" w:type="dxa"/>
          </w:tcPr>
          <w:p w14:paraId="02009179" w14:textId="77777777" w:rsidR="00A1132A" w:rsidRPr="00A1132A" w:rsidRDefault="00A1132A" w:rsidP="00D55419">
            <w:pPr>
              <w:rPr>
                <w:sz w:val="18"/>
                <w:szCs w:val="18"/>
              </w:rPr>
            </w:pPr>
            <w:r w:rsidRPr="00A1132A">
              <w:rPr>
                <w:sz w:val="18"/>
                <w:szCs w:val="18"/>
              </w:rPr>
              <w:t>SULFATO DE ZINCO 4 MG/ML XAROPE 100 ML</w:t>
            </w:r>
          </w:p>
        </w:tc>
        <w:tc>
          <w:tcPr>
            <w:tcW w:w="1701" w:type="dxa"/>
          </w:tcPr>
          <w:p w14:paraId="6AD98919" w14:textId="77777777" w:rsidR="00A1132A" w:rsidRPr="00A1132A" w:rsidRDefault="00A1132A" w:rsidP="00D55419">
            <w:pPr>
              <w:jc w:val="center"/>
              <w:rPr>
                <w:b/>
                <w:bCs/>
                <w:sz w:val="18"/>
                <w:szCs w:val="18"/>
              </w:rPr>
            </w:pPr>
            <w:r w:rsidRPr="00A1132A">
              <w:rPr>
                <w:b/>
                <w:bCs/>
                <w:sz w:val="18"/>
                <w:szCs w:val="18"/>
              </w:rPr>
              <w:t>FRASCO</w:t>
            </w:r>
          </w:p>
        </w:tc>
        <w:tc>
          <w:tcPr>
            <w:tcW w:w="1695" w:type="dxa"/>
          </w:tcPr>
          <w:p w14:paraId="366D827D" w14:textId="77777777" w:rsidR="00A1132A" w:rsidRPr="00A1132A" w:rsidRDefault="00A1132A" w:rsidP="00D55419">
            <w:pPr>
              <w:jc w:val="center"/>
              <w:rPr>
                <w:b/>
                <w:bCs/>
                <w:sz w:val="18"/>
                <w:szCs w:val="18"/>
              </w:rPr>
            </w:pPr>
            <w:r w:rsidRPr="00A1132A">
              <w:rPr>
                <w:b/>
                <w:bCs/>
                <w:sz w:val="18"/>
                <w:szCs w:val="18"/>
              </w:rPr>
              <w:t>800</w:t>
            </w:r>
          </w:p>
        </w:tc>
      </w:tr>
      <w:tr w:rsidR="00A1132A" w:rsidRPr="00A1132A" w14:paraId="269D7C06" w14:textId="77777777" w:rsidTr="00D55419">
        <w:trPr>
          <w:trHeight w:val="303"/>
        </w:trPr>
        <w:tc>
          <w:tcPr>
            <w:tcW w:w="701" w:type="dxa"/>
          </w:tcPr>
          <w:p w14:paraId="38CADA1D" w14:textId="77777777" w:rsidR="00A1132A" w:rsidRPr="00A1132A" w:rsidRDefault="00A1132A" w:rsidP="00D55419">
            <w:pPr>
              <w:rPr>
                <w:b/>
                <w:bCs/>
                <w:sz w:val="18"/>
                <w:szCs w:val="18"/>
              </w:rPr>
            </w:pPr>
            <w:r w:rsidRPr="00A1132A">
              <w:rPr>
                <w:b/>
                <w:bCs/>
                <w:sz w:val="18"/>
                <w:szCs w:val="18"/>
              </w:rPr>
              <w:t>44</w:t>
            </w:r>
          </w:p>
        </w:tc>
        <w:tc>
          <w:tcPr>
            <w:tcW w:w="6665" w:type="dxa"/>
          </w:tcPr>
          <w:p w14:paraId="591E5098" w14:textId="77777777" w:rsidR="00A1132A" w:rsidRPr="00A1132A" w:rsidRDefault="00A1132A" w:rsidP="00D55419">
            <w:pPr>
              <w:rPr>
                <w:sz w:val="18"/>
                <w:szCs w:val="18"/>
              </w:rPr>
            </w:pPr>
            <w:r w:rsidRPr="00A1132A">
              <w:rPr>
                <w:sz w:val="18"/>
                <w:szCs w:val="18"/>
              </w:rPr>
              <w:t>TOBRAMICINA COLIRIO 5 ML</w:t>
            </w:r>
          </w:p>
        </w:tc>
        <w:tc>
          <w:tcPr>
            <w:tcW w:w="1701" w:type="dxa"/>
          </w:tcPr>
          <w:p w14:paraId="7B06AAB0" w14:textId="77777777" w:rsidR="00A1132A" w:rsidRPr="00A1132A" w:rsidRDefault="00A1132A" w:rsidP="00D55419">
            <w:pPr>
              <w:jc w:val="center"/>
              <w:rPr>
                <w:b/>
                <w:bCs/>
                <w:sz w:val="18"/>
                <w:szCs w:val="18"/>
              </w:rPr>
            </w:pPr>
            <w:r w:rsidRPr="00A1132A">
              <w:rPr>
                <w:b/>
                <w:bCs/>
                <w:sz w:val="18"/>
                <w:szCs w:val="18"/>
              </w:rPr>
              <w:t>FRASCO</w:t>
            </w:r>
          </w:p>
        </w:tc>
        <w:tc>
          <w:tcPr>
            <w:tcW w:w="1695" w:type="dxa"/>
          </w:tcPr>
          <w:p w14:paraId="49CF091D" w14:textId="77777777" w:rsidR="00A1132A" w:rsidRPr="00A1132A" w:rsidRDefault="00A1132A" w:rsidP="00D55419">
            <w:pPr>
              <w:jc w:val="center"/>
              <w:rPr>
                <w:b/>
                <w:bCs/>
                <w:sz w:val="18"/>
                <w:szCs w:val="18"/>
              </w:rPr>
            </w:pPr>
            <w:r w:rsidRPr="00A1132A">
              <w:rPr>
                <w:b/>
                <w:bCs/>
                <w:sz w:val="18"/>
                <w:szCs w:val="18"/>
              </w:rPr>
              <w:t>300</w:t>
            </w:r>
          </w:p>
        </w:tc>
      </w:tr>
      <w:tr w:rsidR="00A1132A" w:rsidRPr="00A1132A" w14:paraId="5044A560" w14:textId="77777777" w:rsidTr="00D55419">
        <w:tc>
          <w:tcPr>
            <w:tcW w:w="701" w:type="dxa"/>
          </w:tcPr>
          <w:p w14:paraId="02ABA788" w14:textId="77777777" w:rsidR="00A1132A" w:rsidRPr="00A1132A" w:rsidRDefault="00A1132A" w:rsidP="00D55419">
            <w:pPr>
              <w:rPr>
                <w:b/>
                <w:bCs/>
                <w:sz w:val="18"/>
                <w:szCs w:val="18"/>
              </w:rPr>
            </w:pPr>
            <w:r w:rsidRPr="00A1132A">
              <w:rPr>
                <w:b/>
                <w:bCs/>
                <w:sz w:val="18"/>
                <w:szCs w:val="18"/>
              </w:rPr>
              <w:t>45</w:t>
            </w:r>
          </w:p>
        </w:tc>
        <w:tc>
          <w:tcPr>
            <w:tcW w:w="6665" w:type="dxa"/>
          </w:tcPr>
          <w:p w14:paraId="0E46CC79" w14:textId="77777777" w:rsidR="00A1132A" w:rsidRPr="00A1132A" w:rsidRDefault="00A1132A" w:rsidP="00D55419">
            <w:pPr>
              <w:rPr>
                <w:sz w:val="18"/>
                <w:szCs w:val="18"/>
              </w:rPr>
            </w:pPr>
            <w:r w:rsidRPr="00A1132A">
              <w:rPr>
                <w:sz w:val="18"/>
                <w:szCs w:val="18"/>
              </w:rPr>
              <w:t>VITAMINA D 400 UI/GOTAS FRASCO 20 ML</w:t>
            </w:r>
          </w:p>
        </w:tc>
        <w:tc>
          <w:tcPr>
            <w:tcW w:w="1701" w:type="dxa"/>
          </w:tcPr>
          <w:p w14:paraId="4D1EFD0C" w14:textId="77777777" w:rsidR="00A1132A" w:rsidRPr="00A1132A" w:rsidRDefault="00A1132A" w:rsidP="00D55419">
            <w:pPr>
              <w:jc w:val="center"/>
              <w:rPr>
                <w:b/>
                <w:bCs/>
                <w:sz w:val="18"/>
                <w:szCs w:val="18"/>
              </w:rPr>
            </w:pPr>
            <w:r w:rsidRPr="00A1132A">
              <w:rPr>
                <w:b/>
                <w:bCs/>
                <w:sz w:val="18"/>
                <w:szCs w:val="18"/>
              </w:rPr>
              <w:t>FRASCO</w:t>
            </w:r>
          </w:p>
        </w:tc>
        <w:tc>
          <w:tcPr>
            <w:tcW w:w="1695" w:type="dxa"/>
          </w:tcPr>
          <w:p w14:paraId="38DEA3F4" w14:textId="77777777" w:rsidR="00A1132A" w:rsidRPr="00A1132A" w:rsidRDefault="00A1132A" w:rsidP="00D55419">
            <w:pPr>
              <w:jc w:val="center"/>
              <w:rPr>
                <w:b/>
                <w:bCs/>
                <w:sz w:val="18"/>
                <w:szCs w:val="18"/>
              </w:rPr>
            </w:pPr>
            <w:r w:rsidRPr="00A1132A">
              <w:rPr>
                <w:b/>
                <w:bCs/>
                <w:sz w:val="18"/>
                <w:szCs w:val="18"/>
              </w:rPr>
              <w:t>500</w:t>
            </w:r>
          </w:p>
        </w:tc>
      </w:tr>
    </w:tbl>
    <w:p w14:paraId="7880D6A3" w14:textId="77777777" w:rsidR="008B238A" w:rsidRDefault="008B238A" w:rsidP="00B1043F">
      <w:pPr>
        <w:rPr>
          <w:rFonts w:cs="Times New Roman"/>
          <w:lang w:eastAsia="zh-CN"/>
        </w:rPr>
      </w:pPr>
    </w:p>
    <w:tbl>
      <w:tblPr>
        <w:tblStyle w:val="Tabelacomgrade"/>
        <w:tblW w:w="0" w:type="auto"/>
        <w:tblLook w:val="04A0" w:firstRow="1" w:lastRow="0" w:firstColumn="1" w:lastColumn="0" w:noHBand="0" w:noVBand="1"/>
      </w:tblPr>
      <w:tblGrid>
        <w:gridCol w:w="698"/>
        <w:gridCol w:w="5307"/>
        <w:gridCol w:w="1313"/>
        <w:gridCol w:w="1545"/>
      </w:tblGrid>
      <w:tr w:rsidR="00A1132A" w:rsidRPr="00A1132A" w14:paraId="67920195" w14:textId="77777777" w:rsidTr="00D55419">
        <w:tc>
          <w:tcPr>
            <w:tcW w:w="10762" w:type="dxa"/>
            <w:gridSpan w:val="4"/>
          </w:tcPr>
          <w:p w14:paraId="607E47B6" w14:textId="77777777" w:rsidR="00A1132A" w:rsidRPr="00A1132A" w:rsidRDefault="00A1132A" w:rsidP="00D55419">
            <w:pPr>
              <w:jc w:val="center"/>
              <w:rPr>
                <w:sz w:val="18"/>
                <w:szCs w:val="18"/>
              </w:rPr>
            </w:pPr>
            <w:r w:rsidRPr="00A1132A">
              <w:rPr>
                <w:rFonts w:ascii="Arial" w:hAnsi="Arial" w:cs="Arial"/>
                <w:b/>
                <w:bCs/>
                <w:color w:val="EE0000"/>
                <w:sz w:val="18"/>
                <w:szCs w:val="18"/>
                <w:highlight w:val="yellow"/>
              </w:rPr>
              <w:t>LOTE 9 (BISNAGAS)</w:t>
            </w:r>
          </w:p>
        </w:tc>
      </w:tr>
      <w:tr w:rsidR="00A1132A" w:rsidRPr="00A1132A" w14:paraId="38275391" w14:textId="77777777" w:rsidTr="00D55419">
        <w:tc>
          <w:tcPr>
            <w:tcW w:w="700" w:type="dxa"/>
            <w:shd w:val="clear" w:color="auto" w:fill="C5E0B3" w:themeFill="accent6" w:themeFillTint="66"/>
          </w:tcPr>
          <w:p w14:paraId="6753A39E" w14:textId="77777777" w:rsidR="00A1132A" w:rsidRPr="00A1132A" w:rsidRDefault="00A1132A" w:rsidP="00D55419">
            <w:pPr>
              <w:jc w:val="center"/>
              <w:rPr>
                <w:rFonts w:cs="Arial"/>
                <w:b/>
                <w:bCs/>
                <w:sz w:val="18"/>
                <w:szCs w:val="18"/>
              </w:rPr>
            </w:pPr>
            <w:r w:rsidRPr="00A1132A">
              <w:rPr>
                <w:rFonts w:cs="Arial"/>
                <w:b/>
                <w:bCs/>
                <w:sz w:val="18"/>
                <w:szCs w:val="18"/>
              </w:rPr>
              <w:t>ITEM</w:t>
            </w:r>
          </w:p>
        </w:tc>
        <w:tc>
          <w:tcPr>
            <w:tcW w:w="6666" w:type="dxa"/>
            <w:shd w:val="clear" w:color="auto" w:fill="C5E0B3" w:themeFill="accent6" w:themeFillTint="66"/>
          </w:tcPr>
          <w:p w14:paraId="0EB8D339" w14:textId="77777777" w:rsidR="00A1132A" w:rsidRPr="00A1132A" w:rsidRDefault="00A1132A" w:rsidP="00D55419">
            <w:pPr>
              <w:jc w:val="center"/>
              <w:rPr>
                <w:b/>
                <w:sz w:val="18"/>
                <w:szCs w:val="18"/>
              </w:rPr>
            </w:pPr>
            <w:r w:rsidRPr="00A1132A">
              <w:rPr>
                <w:b/>
                <w:sz w:val="18"/>
                <w:szCs w:val="18"/>
              </w:rPr>
              <w:t>DESCRIÇÃO</w:t>
            </w:r>
          </w:p>
        </w:tc>
        <w:tc>
          <w:tcPr>
            <w:tcW w:w="1702" w:type="dxa"/>
            <w:shd w:val="clear" w:color="auto" w:fill="C5E0B3" w:themeFill="accent6" w:themeFillTint="66"/>
          </w:tcPr>
          <w:p w14:paraId="638BD79E" w14:textId="77777777" w:rsidR="00A1132A" w:rsidRPr="00A1132A" w:rsidRDefault="00A1132A" w:rsidP="00D55419">
            <w:pPr>
              <w:jc w:val="center"/>
              <w:rPr>
                <w:b/>
                <w:bCs/>
                <w:sz w:val="18"/>
                <w:szCs w:val="18"/>
              </w:rPr>
            </w:pPr>
            <w:r w:rsidRPr="00A1132A">
              <w:rPr>
                <w:b/>
                <w:bCs/>
                <w:sz w:val="18"/>
                <w:szCs w:val="18"/>
              </w:rPr>
              <w:t>UNIDADE</w:t>
            </w:r>
          </w:p>
        </w:tc>
        <w:tc>
          <w:tcPr>
            <w:tcW w:w="1694" w:type="dxa"/>
            <w:shd w:val="clear" w:color="auto" w:fill="C5E0B3" w:themeFill="accent6" w:themeFillTint="66"/>
          </w:tcPr>
          <w:p w14:paraId="06DBC528" w14:textId="77777777" w:rsidR="00A1132A" w:rsidRPr="00A1132A" w:rsidRDefault="00A1132A" w:rsidP="00D55419">
            <w:pPr>
              <w:jc w:val="center"/>
              <w:rPr>
                <w:b/>
                <w:bCs/>
                <w:sz w:val="18"/>
                <w:szCs w:val="18"/>
              </w:rPr>
            </w:pPr>
            <w:r w:rsidRPr="00A1132A">
              <w:rPr>
                <w:b/>
                <w:bCs/>
                <w:sz w:val="18"/>
                <w:szCs w:val="18"/>
              </w:rPr>
              <w:t>QUANTIDADE ANUAL</w:t>
            </w:r>
          </w:p>
        </w:tc>
      </w:tr>
      <w:tr w:rsidR="00A1132A" w:rsidRPr="00A1132A" w14:paraId="325E9294" w14:textId="77777777" w:rsidTr="00D55419">
        <w:tc>
          <w:tcPr>
            <w:tcW w:w="700" w:type="dxa"/>
          </w:tcPr>
          <w:p w14:paraId="57BDB8D1" w14:textId="77777777" w:rsidR="00A1132A" w:rsidRPr="00A1132A" w:rsidRDefault="00A1132A" w:rsidP="00D55419">
            <w:pPr>
              <w:rPr>
                <w:rFonts w:ascii="Calibri" w:hAnsi="Calibri" w:cs="Arial"/>
                <w:b/>
                <w:bCs/>
                <w:sz w:val="18"/>
                <w:szCs w:val="18"/>
              </w:rPr>
            </w:pPr>
            <w:r w:rsidRPr="00A1132A">
              <w:rPr>
                <w:rFonts w:ascii="Calibri" w:hAnsi="Calibri" w:cs="Arial"/>
                <w:b/>
                <w:bCs/>
                <w:sz w:val="18"/>
                <w:szCs w:val="18"/>
              </w:rPr>
              <w:t>1</w:t>
            </w:r>
          </w:p>
        </w:tc>
        <w:tc>
          <w:tcPr>
            <w:tcW w:w="6666" w:type="dxa"/>
          </w:tcPr>
          <w:p w14:paraId="24680D48" w14:textId="77777777" w:rsidR="00A1132A" w:rsidRPr="00A1132A" w:rsidRDefault="00A1132A" w:rsidP="00D55419">
            <w:pPr>
              <w:rPr>
                <w:sz w:val="18"/>
                <w:szCs w:val="18"/>
              </w:rPr>
            </w:pPr>
            <w:r w:rsidRPr="00A1132A">
              <w:rPr>
                <w:sz w:val="18"/>
                <w:szCs w:val="18"/>
              </w:rPr>
              <w:t xml:space="preserve">ACETATO DE RETINOL 10.000 UI, AMIÁCIDOS 25 MG, METIONINA 5 MG, </w:t>
            </w:r>
          </w:p>
          <w:p w14:paraId="46D25773" w14:textId="77777777" w:rsidR="00A1132A" w:rsidRPr="00A1132A" w:rsidRDefault="00A1132A" w:rsidP="00D55419">
            <w:pPr>
              <w:rPr>
                <w:sz w:val="18"/>
                <w:szCs w:val="18"/>
              </w:rPr>
            </w:pPr>
            <w:r w:rsidRPr="00A1132A">
              <w:rPr>
                <w:sz w:val="18"/>
                <w:szCs w:val="18"/>
              </w:rPr>
              <w:t>CLORANFENICOL 5 MG, VEÍCULO ÉSTERIL Q.S.P. 1 G) POMADA OFTÁLMICA</w:t>
            </w:r>
          </w:p>
          <w:p w14:paraId="0E71BDE2" w14:textId="77777777" w:rsidR="00A1132A" w:rsidRPr="00A1132A" w:rsidRDefault="00A1132A" w:rsidP="00D55419">
            <w:pPr>
              <w:rPr>
                <w:sz w:val="18"/>
                <w:szCs w:val="18"/>
              </w:rPr>
            </w:pPr>
            <w:r w:rsidRPr="00A1132A">
              <w:rPr>
                <w:sz w:val="18"/>
                <w:szCs w:val="18"/>
              </w:rPr>
              <w:t xml:space="preserve"> ESTÉRIL 3,5 G</w:t>
            </w:r>
          </w:p>
        </w:tc>
        <w:tc>
          <w:tcPr>
            <w:tcW w:w="1702" w:type="dxa"/>
          </w:tcPr>
          <w:p w14:paraId="3C8E382E" w14:textId="77777777" w:rsidR="00A1132A" w:rsidRPr="00A1132A" w:rsidRDefault="00A1132A" w:rsidP="00D55419">
            <w:pPr>
              <w:jc w:val="center"/>
              <w:rPr>
                <w:b/>
                <w:bCs/>
                <w:sz w:val="18"/>
                <w:szCs w:val="18"/>
              </w:rPr>
            </w:pPr>
            <w:r w:rsidRPr="00A1132A">
              <w:rPr>
                <w:b/>
                <w:bCs/>
                <w:sz w:val="18"/>
                <w:szCs w:val="18"/>
              </w:rPr>
              <w:t>BISNAGA</w:t>
            </w:r>
          </w:p>
        </w:tc>
        <w:tc>
          <w:tcPr>
            <w:tcW w:w="1694" w:type="dxa"/>
          </w:tcPr>
          <w:p w14:paraId="370E1594" w14:textId="77777777" w:rsidR="00A1132A" w:rsidRPr="00A1132A" w:rsidRDefault="00A1132A" w:rsidP="00D55419">
            <w:pPr>
              <w:jc w:val="center"/>
              <w:rPr>
                <w:b/>
                <w:bCs/>
                <w:sz w:val="18"/>
                <w:szCs w:val="18"/>
              </w:rPr>
            </w:pPr>
            <w:r w:rsidRPr="00A1132A">
              <w:rPr>
                <w:b/>
                <w:bCs/>
                <w:sz w:val="18"/>
                <w:szCs w:val="18"/>
              </w:rPr>
              <w:t>10</w:t>
            </w:r>
          </w:p>
        </w:tc>
      </w:tr>
      <w:tr w:rsidR="00A1132A" w:rsidRPr="00A1132A" w14:paraId="400253C5" w14:textId="77777777" w:rsidTr="00D55419">
        <w:tc>
          <w:tcPr>
            <w:tcW w:w="700" w:type="dxa"/>
          </w:tcPr>
          <w:p w14:paraId="7129FA00" w14:textId="77777777" w:rsidR="00A1132A" w:rsidRPr="00A1132A" w:rsidRDefault="00A1132A" w:rsidP="00D55419">
            <w:pPr>
              <w:rPr>
                <w:rFonts w:ascii="Calibri" w:hAnsi="Calibri" w:cs="Arial"/>
                <w:b/>
                <w:bCs/>
                <w:sz w:val="18"/>
                <w:szCs w:val="18"/>
              </w:rPr>
            </w:pPr>
            <w:r w:rsidRPr="00A1132A">
              <w:rPr>
                <w:rFonts w:ascii="Calibri" w:hAnsi="Calibri" w:cs="Arial"/>
                <w:b/>
                <w:bCs/>
                <w:sz w:val="18"/>
                <w:szCs w:val="18"/>
              </w:rPr>
              <w:t>2</w:t>
            </w:r>
          </w:p>
        </w:tc>
        <w:tc>
          <w:tcPr>
            <w:tcW w:w="6666" w:type="dxa"/>
          </w:tcPr>
          <w:p w14:paraId="7268C1B7" w14:textId="77777777" w:rsidR="00A1132A" w:rsidRPr="00A1132A" w:rsidRDefault="00A1132A" w:rsidP="00D55419">
            <w:pPr>
              <w:rPr>
                <w:sz w:val="18"/>
                <w:szCs w:val="18"/>
              </w:rPr>
            </w:pPr>
            <w:r w:rsidRPr="00A1132A">
              <w:rPr>
                <w:sz w:val="18"/>
                <w:szCs w:val="18"/>
              </w:rPr>
              <w:t>ACETATO DE DEXAMETASONA 1 MG/G CREME 10 G</w:t>
            </w:r>
          </w:p>
        </w:tc>
        <w:tc>
          <w:tcPr>
            <w:tcW w:w="1702" w:type="dxa"/>
          </w:tcPr>
          <w:p w14:paraId="37DC8317" w14:textId="77777777" w:rsidR="00A1132A" w:rsidRPr="00A1132A" w:rsidRDefault="00A1132A" w:rsidP="00D55419">
            <w:pPr>
              <w:jc w:val="center"/>
              <w:rPr>
                <w:b/>
                <w:bCs/>
                <w:sz w:val="18"/>
                <w:szCs w:val="18"/>
              </w:rPr>
            </w:pPr>
            <w:r w:rsidRPr="00A1132A">
              <w:rPr>
                <w:b/>
                <w:bCs/>
                <w:sz w:val="18"/>
                <w:szCs w:val="18"/>
              </w:rPr>
              <w:t>BISNAGA</w:t>
            </w:r>
          </w:p>
        </w:tc>
        <w:tc>
          <w:tcPr>
            <w:tcW w:w="1694" w:type="dxa"/>
          </w:tcPr>
          <w:p w14:paraId="219DDBB4" w14:textId="77777777" w:rsidR="00A1132A" w:rsidRPr="00A1132A" w:rsidRDefault="00A1132A" w:rsidP="00D55419">
            <w:pPr>
              <w:jc w:val="center"/>
              <w:rPr>
                <w:b/>
                <w:bCs/>
                <w:sz w:val="18"/>
                <w:szCs w:val="18"/>
              </w:rPr>
            </w:pPr>
            <w:r w:rsidRPr="00A1132A">
              <w:rPr>
                <w:b/>
                <w:bCs/>
                <w:sz w:val="18"/>
                <w:szCs w:val="18"/>
              </w:rPr>
              <w:t>1000</w:t>
            </w:r>
          </w:p>
        </w:tc>
      </w:tr>
      <w:tr w:rsidR="00A1132A" w:rsidRPr="00A1132A" w14:paraId="09B5C8B0" w14:textId="77777777" w:rsidTr="00D55419">
        <w:tc>
          <w:tcPr>
            <w:tcW w:w="700" w:type="dxa"/>
          </w:tcPr>
          <w:p w14:paraId="34547C11" w14:textId="77777777" w:rsidR="00A1132A" w:rsidRPr="00A1132A" w:rsidRDefault="00A1132A" w:rsidP="00D55419">
            <w:pPr>
              <w:rPr>
                <w:rFonts w:ascii="Calibri" w:hAnsi="Calibri" w:cs="Arial"/>
                <w:b/>
                <w:bCs/>
                <w:sz w:val="18"/>
                <w:szCs w:val="18"/>
              </w:rPr>
            </w:pPr>
            <w:r w:rsidRPr="00A1132A">
              <w:rPr>
                <w:rFonts w:ascii="Calibri" w:hAnsi="Calibri" w:cs="Arial"/>
                <w:b/>
                <w:bCs/>
                <w:sz w:val="18"/>
                <w:szCs w:val="18"/>
              </w:rPr>
              <w:t>3</w:t>
            </w:r>
          </w:p>
        </w:tc>
        <w:tc>
          <w:tcPr>
            <w:tcW w:w="6666" w:type="dxa"/>
          </w:tcPr>
          <w:p w14:paraId="2828674D" w14:textId="77777777" w:rsidR="00A1132A" w:rsidRPr="00A1132A" w:rsidRDefault="00A1132A" w:rsidP="00D55419">
            <w:pPr>
              <w:rPr>
                <w:sz w:val="18"/>
                <w:szCs w:val="18"/>
              </w:rPr>
            </w:pPr>
            <w:r w:rsidRPr="00A1132A">
              <w:rPr>
                <w:sz w:val="18"/>
                <w:szCs w:val="18"/>
              </w:rPr>
              <w:t>ACETONIDA DE TRIANCINOLONA ORABASE 1 MG BG 10 G</w:t>
            </w:r>
          </w:p>
        </w:tc>
        <w:tc>
          <w:tcPr>
            <w:tcW w:w="1702" w:type="dxa"/>
          </w:tcPr>
          <w:p w14:paraId="310FC79F" w14:textId="77777777" w:rsidR="00A1132A" w:rsidRPr="00A1132A" w:rsidRDefault="00A1132A" w:rsidP="00D55419">
            <w:pPr>
              <w:jc w:val="center"/>
              <w:rPr>
                <w:b/>
                <w:bCs/>
                <w:sz w:val="18"/>
                <w:szCs w:val="18"/>
              </w:rPr>
            </w:pPr>
            <w:r w:rsidRPr="00A1132A">
              <w:rPr>
                <w:b/>
                <w:bCs/>
                <w:sz w:val="18"/>
                <w:szCs w:val="18"/>
              </w:rPr>
              <w:t>BISNAGA</w:t>
            </w:r>
          </w:p>
        </w:tc>
        <w:tc>
          <w:tcPr>
            <w:tcW w:w="1694" w:type="dxa"/>
          </w:tcPr>
          <w:p w14:paraId="4569DFA6" w14:textId="77777777" w:rsidR="00A1132A" w:rsidRPr="00A1132A" w:rsidRDefault="00A1132A" w:rsidP="00D55419">
            <w:pPr>
              <w:jc w:val="center"/>
              <w:rPr>
                <w:b/>
                <w:bCs/>
                <w:sz w:val="18"/>
                <w:szCs w:val="18"/>
              </w:rPr>
            </w:pPr>
            <w:r w:rsidRPr="00A1132A">
              <w:rPr>
                <w:b/>
                <w:bCs/>
                <w:sz w:val="18"/>
                <w:szCs w:val="18"/>
              </w:rPr>
              <w:t>10</w:t>
            </w:r>
          </w:p>
        </w:tc>
      </w:tr>
      <w:tr w:rsidR="00A1132A" w:rsidRPr="00A1132A" w14:paraId="532D7BD9" w14:textId="77777777" w:rsidTr="00D55419">
        <w:tc>
          <w:tcPr>
            <w:tcW w:w="700" w:type="dxa"/>
          </w:tcPr>
          <w:p w14:paraId="1DE0B233" w14:textId="77777777" w:rsidR="00A1132A" w:rsidRPr="00A1132A" w:rsidRDefault="00A1132A" w:rsidP="00D55419">
            <w:pPr>
              <w:rPr>
                <w:rFonts w:ascii="Calibri" w:hAnsi="Calibri" w:cs="Arial"/>
                <w:b/>
                <w:bCs/>
                <w:sz w:val="18"/>
                <w:szCs w:val="18"/>
              </w:rPr>
            </w:pPr>
            <w:r w:rsidRPr="00A1132A">
              <w:rPr>
                <w:rFonts w:ascii="Calibri" w:hAnsi="Calibri" w:cs="Arial"/>
                <w:b/>
                <w:bCs/>
                <w:sz w:val="18"/>
                <w:szCs w:val="18"/>
              </w:rPr>
              <w:t>4</w:t>
            </w:r>
          </w:p>
        </w:tc>
        <w:tc>
          <w:tcPr>
            <w:tcW w:w="6666" w:type="dxa"/>
          </w:tcPr>
          <w:p w14:paraId="50211316" w14:textId="77777777" w:rsidR="00A1132A" w:rsidRPr="00A1132A" w:rsidRDefault="00A1132A" w:rsidP="00D55419">
            <w:pPr>
              <w:rPr>
                <w:sz w:val="18"/>
                <w:szCs w:val="18"/>
              </w:rPr>
            </w:pPr>
            <w:r w:rsidRPr="00A1132A">
              <w:rPr>
                <w:sz w:val="18"/>
                <w:szCs w:val="18"/>
              </w:rPr>
              <w:t>ACICLOVIR 50 MG/G CREME DERMATOLÓGICO 10 G</w:t>
            </w:r>
          </w:p>
        </w:tc>
        <w:tc>
          <w:tcPr>
            <w:tcW w:w="1702" w:type="dxa"/>
          </w:tcPr>
          <w:p w14:paraId="1FE6148D" w14:textId="77777777" w:rsidR="00A1132A" w:rsidRPr="00A1132A" w:rsidRDefault="00A1132A" w:rsidP="00D55419">
            <w:pPr>
              <w:jc w:val="center"/>
              <w:rPr>
                <w:b/>
                <w:bCs/>
                <w:sz w:val="18"/>
                <w:szCs w:val="18"/>
              </w:rPr>
            </w:pPr>
            <w:r w:rsidRPr="00A1132A">
              <w:rPr>
                <w:b/>
                <w:bCs/>
                <w:sz w:val="18"/>
                <w:szCs w:val="18"/>
              </w:rPr>
              <w:t>BISNAGA</w:t>
            </w:r>
          </w:p>
        </w:tc>
        <w:tc>
          <w:tcPr>
            <w:tcW w:w="1694" w:type="dxa"/>
          </w:tcPr>
          <w:p w14:paraId="58AF2BBB" w14:textId="77777777" w:rsidR="00A1132A" w:rsidRPr="00A1132A" w:rsidRDefault="00A1132A" w:rsidP="00D55419">
            <w:pPr>
              <w:jc w:val="center"/>
              <w:rPr>
                <w:b/>
                <w:bCs/>
                <w:sz w:val="18"/>
                <w:szCs w:val="18"/>
              </w:rPr>
            </w:pPr>
            <w:r w:rsidRPr="00A1132A">
              <w:rPr>
                <w:b/>
                <w:bCs/>
                <w:sz w:val="18"/>
                <w:szCs w:val="18"/>
              </w:rPr>
              <w:t>500</w:t>
            </w:r>
          </w:p>
        </w:tc>
      </w:tr>
      <w:tr w:rsidR="00A1132A" w:rsidRPr="00A1132A" w14:paraId="309388F6" w14:textId="77777777" w:rsidTr="00D55419">
        <w:tc>
          <w:tcPr>
            <w:tcW w:w="700" w:type="dxa"/>
          </w:tcPr>
          <w:p w14:paraId="12F528A6" w14:textId="77777777" w:rsidR="00A1132A" w:rsidRPr="00A1132A" w:rsidRDefault="00A1132A" w:rsidP="00D55419">
            <w:pPr>
              <w:rPr>
                <w:rFonts w:ascii="Calibri" w:hAnsi="Calibri" w:cs="Arial"/>
                <w:b/>
                <w:bCs/>
                <w:sz w:val="18"/>
                <w:szCs w:val="18"/>
              </w:rPr>
            </w:pPr>
            <w:r w:rsidRPr="00A1132A">
              <w:rPr>
                <w:rFonts w:ascii="Calibri" w:hAnsi="Calibri" w:cs="Arial"/>
                <w:b/>
                <w:bCs/>
                <w:sz w:val="18"/>
                <w:szCs w:val="18"/>
              </w:rPr>
              <w:t>5</w:t>
            </w:r>
          </w:p>
        </w:tc>
        <w:tc>
          <w:tcPr>
            <w:tcW w:w="6666" w:type="dxa"/>
          </w:tcPr>
          <w:p w14:paraId="62252299" w14:textId="77777777" w:rsidR="00A1132A" w:rsidRPr="00A1132A" w:rsidRDefault="00A1132A" w:rsidP="00D55419">
            <w:pPr>
              <w:rPr>
                <w:sz w:val="18"/>
                <w:szCs w:val="18"/>
              </w:rPr>
            </w:pPr>
            <w:r w:rsidRPr="00A1132A">
              <w:rPr>
                <w:sz w:val="18"/>
                <w:szCs w:val="18"/>
              </w:rPr>
              <w:t>ARNICA+ESSÊNCIA DE TEREBENTINA+SALICILATO DE METILA+MENTA+CÂNFORA+MASTRUZ+COPAÍBA POMADA DESODORANTE MASSAGEADORA RESULTADO IMEDIATO 150 G</w:t>
            </w:r>
          </w:p>
        </w:tc>
        <w:tc>
          <w:tcPr>
            <w:tcW w:w="1702" w:type="dxa"/>
          </w:tcPr>
          <w:p w14:paraId="45AD2D8F" w14:textId="77777777" w:rsidR="00A1132A" w:rsidRPr="00A1132A" w:rsidRDefault="00A1132A" w:rsidP="00D55419">
            <w:pPr>
              <w:jc w:val="center"/>
              <w:rPr>
                <w:b/>
                <w:bCs/>
                <w:sz w:val="18"/>
                <w:szCs w:val="18"/>
              </w:rPr>
            </w:pPr>
            <w:r w:rsidRPr="00A1132A">
              <w:rPr>
                <w:b/>
                <w:bCs/>
                <w:sz w:val="18"/>
                <w:szCs w:val="18"/>
              </w:rPr>
              <w:t>BISNAGA</w:t>
            </w:r>
          </w:p>
        </w:tc>
        <w:tc>
          <w:tcPr>
            <w:tcW w:w="1694" w:type="dxa"/>
          </w:tcPr>
          <w:p w14:paraId="1FB9A8F5" w14:textId="77777777" w:rsidR="00A1132A" w:rsidRPr="00A1132A" w:rsidRDefault="00A1132A" w:rsidP="00D55419">
            <w:pPr>
              <w:jc w:val="center"/>
              <w:rPr>
                <w:b/>
                <w:bCs/>
                <w:sz w:val="18"/>
                <w:szCs w:val="18"/>
              </w:rPr>
            </w:pPr>
            <w:r w:rsidRPr="00A1132A">
              <w:rPr>
                <w:b/>
                <w:bCs/>
                <w:sz w:val="18"/>
                <w:szCs w:val="18"/>
              </w:rPr>
              <w:t>200</w:t>
            </w:r>
          </w:p>
        </w:tc>
      </w:tr>
      <w:tr w:rsidR="00A1132A" w:rsidRPr="00A1132A" w14:paraId="005FACE3" w14:textId="77777777" w:rsidTr="00D55419">
        <w:tc>
          <w:tcPr>
            <w:tcW w:w="700" w:type="dxa"/>
          </w:tcPr>
          <w:p w14:paraId="26FA038F" w14:textId="77777777" w:rsidR="00A1132A" w:rsidRPr="00A1132A" w:rsidRDefault="00A1132A" w:rsidP="00D55419">
            <w:pPr>
              <w:rPr>
                <w:rFonts w:ascii="Calibri" w:hAnsi="Calibri" w:cs="Arial"/>
                <w:b/>
                <w:bCs/>
                <w:sz w:val="18"/>
                <w:szCs w:val="18"/>
              </w:rPr>
            </w:pPr>
            <w:r w:rsidRPr="00A1132A">
              <w:rPr>
                <w:rFonts w:ascii="Calibri" w:hAnsi="Calibri" w:cs="Arial"/>
                <w:b/>
                <w:bCs/>
                <w:sz w:val="18"/>
                <w:szCs w:val="18"/>
              </w:rPr>
              <w:t>6</w:t>
            </w:r>
          </w:p>
        </w:tc>
        <w:tc>
          <w:tcPr>
            <w:tcW w:w="6666" w:type="dxa"/>
          </w:tcPr>
          <w:p w14:paraId="606755A5" w14:textId="77777777" w:rsidR="00A1132A" w:rsidRPr="00A1132A" w:rsidRDefault="00A1132A" w:rsidP="00D55419">
            <w:pPr>
              <w:rPr>
                <w:sz w:val="18"/>
                <w:szCs w:val="18"/>
              </w:rPr>
            </w:pPr>
            <w:r w:rsidRPr="00A1132A">
              <w:rPr>
                <w:sz w:val="18"/>
                <w:szCs w:val="18"/>
              </w:rPr>
              <w:t>CETOCONAZOL CREME  30 G</w:t>
            </w:r>
          </w:p>
        </w:tc>
        <w:tc>
          <w:tcPr>
            <w:tcW w:w="1702" w:type="dxa"/>
          </w:tcPr>
          <w:p w14:paraId="774D8CD4" w14:textId="77777777" w:rsidR="00A1132A" w:rsidRPr="00A1132A" w:rsidRDefault="00A1132A" w:rsidP="00D55419">
            <w:pPr>
              <w:jc w:val="center"/>
              <w:rPr>
                <w:b/>
                <w:bCs/>
                <w:sz w:val="18"/>
                <w:szCs w:val="18"/>
              </w:rPr>
            </w:pPr>
            <w:r w:rsidRPr="00A1132A">
              <w:rPr>
                <w:b/>
                <w:bCs/>
                <w:sz w:val="18"/>
                <w:szCs w:val="18"/>
              </w:rPr>
              <w:t>BISNAGA</w:t>
            </w:r>
          </w:p>
        </w:tc>
        <w:tc>
          <w:tcPr>
            <w:tcW w:w="1694" w:type="dxa"/>
          </w:tcPr>
          <w:p w14:paraId="7520A4D0" w14:textId="77777777" w:rsidR="00A1132A" w:rsidRPr="00A1132A" w:rsidRDefault="00A1132A" w:rsidP="00D55419">
            <w:pPr>
              <w:jc w:val="center"/>
              <w:rPr>
                <w:b/>
                <w:bCs/>
                <w:sz w:val="18"/>
                <w:szCs w:val="18"/>
              </w:rPr>
            </w:pPr>
            <w:r w:rsidRPr="00A1132A">
              <w:rPr>
                <w:b/>
                <w:bCs/>
                <w:sz w:val="18"/>
                <w:szCs w:val="18"/>
              </w:rPr>
              <w:t>600</w:t>
            </w:r>
          </w:p>
        </w:tc>
      </w:tr>
      <w:tr w:rsidR="00A1132A" w:rsidRPr="00A1132A" w14:paraId="18D2D36A" w14:textId="77777777" w:rsidTr="00D55419">
        <w:tc>
          <w:tcPr>
            <w:tcW w:w="700" w:type="dxa"/>
          </w:tcPr>
          <w:p w14:paraId="7178348A" w14:textId="77777777" w:rsidR="00A1132A" w:rsidRPr="00A1132A" w:rsidRDefault="00A1132A" w:rsidP="00D55419">
            <w:pPr>
              <w:rPr>
                <w:rFonts w:ascii="Calibri" w:hAnsi="Calibri" w:cs="Arial"/>
                <w:b/>
                <w:bCs/>
                <w:sz w:val="18"/>
                <w:szCs w:val="18"/>
              </w:rPr>
            </w:pPr>
            <w:r w:rsidRPr="00A1132A">
              <w:rPr>
                <w:rFonts w:ascii="Calibri" w:hAnsi="Calibri" w:cs="Arial"/>
                <w:b/>
                <w:bCs/>
                <w:sz w:val="18"/>
                <w:szCs w:val="18"/>
              </w:rPr>
              <w:t>7</w:t>
            </w:r>
          </w:p>
        </w:tc>
        <w:tc>
          <w:tcPr>
            <w:tcW w:w="6666" w:type="dxa"/>
            <w:vAlign w:val="bottom"/>
          </w:tcPr>
          <w:p w14:paraId="2B847531" w14:textId="77777777" w:rsidR="00A1132A" w:rsidRPr="00A1132A" w:rsidRDefault="00A1132A" w:rsidP="00D55419">
            <w:pPr>
              <w:rPr>
                <w:sz w:val="18"/>
                <w:szCs w:val="18"/>
              </w:rPr>
            </w:pPr>
            <w:r w:rsidRPr="00A1132A">
              <w:rPr>
                <w:sz w:val="18"/>
                <w:szCs w:val="18"/>
              </w:rPr>
              <w:t>CLORIDRATO DE LIDOCAINA 20 MG/G 30 G GELÉIA</w:t>
            </w:r>
          </w:p>
        </w:tc>
        <w:tc>
          <w:tcPr>
            <w:tcW w:w="1702" w:type="dxa"/>
          </w:tcPr>
          <w:p w14:paraId="13909F9C" w14:textId="77777777" w:rsidR="00A1132A" w:rsidRPr="00A1132A" w:rsidRDefault="00A1132A" w:rsidP="00D55419">
            <w:pPr>
              <w:jc w:val="center"/>
              <w:rPr>
                <w:b/>
                <w:bCs/>
                <w:sz w:val="18"/>
                <w:szCs w:val="18"/>
              </w:rPr>
            </w:pPr>
            <w:r w:rsidRPr="00A1132A">
              <w:rPr>
                <w:b/>
                <w:bCs/>
                <w:sz w:val="18"/>
                <w:szCs w:val="18"/>
              </w:rPr>
              <w:t>BISNAGA</w:t>
            </w:r>
          </w:p>
        </w:tc>
        <w:tc>
          <w:tcPr>
            <w:tcW w:w="1694" w:type="dxa"/>
          </w:tcPr>
          <w:p w14:paraId="2E47F01A" w14:textId="77777777" w:rsidR="00A1132A" w:rsidRPr="00A1132A" w:rsidRDefault="00A1132A" w:rsidP="00D55419">
            <w:pPr>
              <w:jc w:val="center"/>
              <w:rPr>
                <w:b/>
                <w:bCs/>
                <w:sz w:val="18"/>
                <w:szCs w:val="18"/>
              </w:rPr>
            </w:pPr>
            <w:r w:rsidRPr="00A1132A">
              <w:rPr>
                <w:b/>
                <w:bCs/>
                <w:sz w:val="18"/>
                <w:szCs w:val="18"/>
              </w:rPr>
              <w:t>60</w:t>
            </w:r>
          </w:p>
        </w:tc>
      </w:tr>
      <w:tr w:rsidR="00A1132A" w:rsidRPr="00A1132A" w14:paraId="26A84849" w14:textId="77777777" w:rsidTr="00D55419">
        <w:tc>
          <w:tcPr>
            <w:tcW w:w="700" w:type="dxa"/>
          </w:tcPr>
          <w:p w14:paraId="6B05454C" w14:textId="77777777" w:rsidR="00A1132A" w:rsidRPr="00A1132A" w:rsidRDefault="00A1132A" w:rsidP="00D55419">
            <w:pPr>
              <w:rPr>
                <w:rFonts w:ascii="Calibri" w:hAnsi="Calibri" w:cs="Arial"/>
                <w:b/>
                <w:bCs/>
                <w:sz w:val="18"/>
                <w:szCs w:val="18"/>
              </w:rPr>
            </w:pPr>
            <w:r w:rsidRPr="00A1132A">
              <w:rPr>
                <w:rFonts w:ascii="Calibri" w:hAnsi="Calibri" w:cs="Arial"/>
                <w:b/>
                <w:bCs/>
                <w:sz w:val="18"/>
                <w:szCs w:val="18"/>
              </w:rPr>
              <w:t>8</w:t>
            </w:r>
          </w:p>
        </w:tc>
        <w:tc>
          <w:tcPr>
            <w:tcW w:w="6666" w:type="dxa"/>
          </w:tcPr>
          <w:p w14:paraId="444072DD" w14:textId="77777777" w:rsidR="00A1132A" w:rsidRPr="00A1132A" w:rsidRDefault="00A1132A" w:rsidP="00D55419">
            <w:pPr>
              <w:rPr>
                <w:sz w:val="18"/>
                <w:szCs w:val="18"/>
              </w:rPr>
            </w:pPr>
            <w:r w:rsidRPr="00A1132A">
              <w:rPr>
                <w:sz w:val="18"/>
                <w:szCs w:val="18"/>
              </w:rPr>
              <w:t>COLAGENASE 0,6 U/CLORANFENICOL 0,01 G POMADA 30 G</w:t>
            </w:r>
          </w:p>
        </w:tc>
        <w:tc>
          <w:tcPr>
            <w:tcW w:w="1702" w:type="dxa"/>
          </w:tcPr>
          <w:p w14:paraId="778364AB" w14:textId="77777777" w:rsidR="00A1132A" w:rsidRPr="00A1132A" w:rsidRDefault="00A1132A" w:rsidP="00D55419">
            <w:pPr>
              <w:jc w:val="center"/>
              <w:rPr>
                <w:b/>
                <w:bCs/>
                <w:sz w:val="18"/>
                <w:szCs w:val="18"/>
              </w:rPr>
            </w:pPr>
            <w:r w:rsidRPr="00A1132A">
              <w:rPr>
                <w:b/>
                <w:bCs/>
                <w:sz w:val="18"/>
                <w:szCs w:val="18"/>
              </w:rPr>
              <w:t>BISNAGA</w:t>
            </w:r>
          </w:p>
        </w:tc>
        <w:tc>
          <w:tcPr>
            <w:tcW w:w="1694" w:type="dxa"/>
          </w:tcPr>
          <w:p w14:paraId="06B9F2E7" w14:textId="77777777" w:rsidR="00A1132A" w:rsidRPr="00A1132A" w:rsidRDefault="00A1132A" w:rsidP="00D55419">
            <w:pPr>
              <w:jc w:val="center"/>
              <w:rPr>
                <w:b/>
                <w:bCs/>
                <w:sz w:val="18"/>
                <w:szCs w:val="18"/>
              </w:rPr>
            </w:pPr>
            <w:r w:rsidRPr="00A1132A">
              <w:rPr>
                <w:b/>
                <w:bCs/>
                <w:sz w:val="18"/>
                <w:szCs w:val="18"/>
              </w:rPr>
              <w:t>300</w:t>
            </w:r>
          </w:p>
        </w:tc>
      </w:tr>
      <w:tr w:rsidR="00A1132A" w:rsidRPr="00A1132A" w14:paraId="5B14117D" w14:textId="77777777" w:rsidTr="00D55419">
        <w:tc>
          <w:tcPr>
            <w:tcW w:w="700" w:type="dxa"/>
          </w:tcPr>
          <w:p w14:paraId="20E9CD1F" w14:textId="77777777" w:rsidR="00A1132A" w:rsidRPr="00A1132A" w:rsidRDefault="00A1132A" w:rsidP="00D55419">
            <w:pPr>
              <w:rPr>
                <w:rFonts w:ascii="Calibri" w:hAnsi="Calibri" w:cs="Arial"/>
                <w:b/>
                <w:bCs/>
                <w:sz w:val="18"/>
                <w:szCs w:val="18"/>
              </w:rPr>
            </w:pPr>
            <w:r w:rsidRPr="00A1132A">
              <w:rPr>
                <w:rFonts w:ascii="Calibri" w:hAnsi="Calibri" w:cs="Arial"/>
                <w:b/>
                <w:bCs/>
                <w:sz w:val="18"/>
                <w:szCs w:val="18"/>
              </w:rPr>
              <w:t>9</w:t>
            </w:r>
          </w:p>
        </w:tc>
        <w:tc>
          <w:tcPr>
            <w:tcW w:w="6666" w:type="dxa"/>
          </w:tcPr>
          <w:p w14:paraId="446EE55E" w14:textId="77777777" w:rsidR="00A1132A" w:rsidRPr="00A1132A" w:rsidRDefault="00A1132A" w:rsidP="00D55419">
            <w:pPr>
              <w:rPr>
                <w:sz w:val="18"/>
                <w:szCs w:val="18"/>
              </w:rPr>
            </w:pPr>
            <w:r w:rsidRPr="00A1132A">
              <w:rPr>
                <w:sz w:val="18"/>
                <w:szCs w:val="18"/>
              </w:rPr>
              <w:t>ESTRIOL CREME 50 GRS</w:t>
            </w:r>
          </w:p>
        </w:tc>
        <w:tc>
          <w:tcPr>
            <w:tcW w:w="1702" w:type="dxa"/>
          </w:tcPr>
          <w:p w14:paraId="6D622F72" w14:textId="77777777" w:rsidR="00A1132A" w:rsidRPr="00A1132A" w:rsidRDefault="00A1132A" w:rsidP="00D55419">
            <w:pPr>
              <w:jc w:val="center"/>
              <w:rPr>
                <w:b/>
                <w:bCs/>
                <w:sz w:val="18"/>
                <w:szCs w:val="18"/>
              </w:rPr>
            </w:pPr>
            <w:r w:rsidRPr="00A1132A">
              <w:rPr>
                <w:b/>
                <w:bCs/>
                <w:sz w:val="18"/>
                <w:szCs w:val="18"/>
              </w:rPr>
              <w:t>BISNAGA</w:t>
            </w:r>
          </w:p>
        </w:tc>
        <w:tc>
          <w:tcPr>
            <w:tcW w:w="1694" w:type="dxa"/>
          </w:tcPr>
          <w:p w14:paraId="6AC3229F" w14:textId="77777777" w:rsidR="00A1132A" w:rsidRPr="00A1132A" w:rsidRDefault="00A1132A" w:rsidP="00D55419">
            <w:pPr>
              <w:jc w:val="center"/>
              <w:rPr>
                <w:b/>
                <w:bCs/>
                <w:sz w:val="18"/>
                <w:szCs w:val="18"/>
              </w:rPr>
            </w:pPr>
            <w:r w:rsidRPr="00A1132A">
              <w:rPr>
                <w:b/>
                <w:bCs/>
                <w:sz w:val="18"/>
                <w:szCs w:val="18"/>
              </w:rPr>
              <w:t>500</w:t>
            </w:r>
          </w:p>
        </w:tc>
      </w:tr>
      <w:tr w:rsidR="00A1132A" w:rsidRPr="00A1132A" w14:paraId="7DE2964C" w14:textId="77777777" w:rsidTr="00D55419">
        <w:tc>
          <w:tcPr>
            <w:tcW w:w="700" w:type="dxa"/>
          </w:tcPr>
          <w:p w14:paraId="2BEFDF8C" w14:textId="77777777" w:rsidR="00A1132A" w:rsidRPr="00A1132A" w:rsidRDefault="00A1132A" w:rsidP="00D55419">
            <w:pPr>
              <w:rPr>
                <w:rFonts w:ascii="Calibri" w:hAnsi="Calibri" w:cs="Arial"/>
                <w:b/>
                <w:bCs/>
                <w:sz w:val="18"/>
                <w:szCs w:val="18"/>
              </w:rPr>
            </w:pPr>
            <w:r w:rsidRPr="00A1132A">
              <w:rPr>
                <w:rFonts w:ascii="Calibri" w:hAnsi="Calibri" w:cs="Arial"/>
                <w:b/>
                <w:bCs/>
                <w:sz w:val="18"/>
                <w:szCs w:val="18"/>
              </w:rPr>
              <w:t>10</w:t>
            </w:r>
          </w:p>
        </w:tc>
        <w:tc>
          <w:tcPr>
            <w:tcW w:w="6666" w:type="dxa"/>
          </w:tcPr>
          <w:p w14:paraId="2C5FD05B" w14:textId="77777777" w:rsidR="00A1132A" w:rsidRPr="00A1132A" w:rsidRDefault="00A1132A" w:rsidP="00D55419">
            <w:pPr>
              <w:rPr>
                <w:color w:val="EE0000"/>
                <w:sz w:val="18"/>
                <w:szCs w:val="18"/>
              </w:rPr>
            </w:pPr>
            <w:r w:rsidRPr="00A1132A">
              <w:rPr>
                <w:sz w:val="18"/>
                <w:szCs w:val="18"/>
              </w:rPr>
              <w:t>FIBRINOLISINA 1 U/G, DESOXIRRIBONUCLEASE 666 U/G, CLORANFENICOL 0,01 G/G POMADA 30 G</w:t>
            </w:r>
          </w:p>
        </w:tc>
        <w:tc>
          <w:tcPr>
            <w:tcW w:w="1702" w:type="dxa"/>
          </w:tcPr>
          <w:p w14:paraId="72C90C5F" w14:textId="77777777" w:rsidR="00A1132A" w:rsidRPr="00A1132A" w:rsidRDefault="00A1132A" w:rsidP="00D55419">
            <w:pPr>
              <w:jc w:val="center"/>
              <w:rPr>
                <w:b/>
                <w:bCs/>
                <w:sz w:val="18"/>
                <w:szCs w:val="18"/>
              </w:rPr>
            </w:pPr>
            <w:r w:rsidRPr="00A1132A">
              <w:rPr>
                <w:b/>
                <w:bCs/>
                <w:sz w:val="18"/>
                <w:szCs w:val="18"/>
              </w:rPr>
              <w:t>BISNAGA</w:t>
            </w:r>
          </w:p>
        </w:tc>
        <w:tc>
          <w:tcPr>
            <w:tcW w:w="1694" w:type="dxa"/>
          </w:tcPr>
          <w:p w14:paraId="25EC8622" w14:textId="77777777" w:rsidR="00A1132A" w:rsidRPr="00A1132A" w:rsidRDefault="00A1132A" w:rsidP="00D55419">
            <w:pPr>
              <w:jc w:val="center"/>
              <w:rPr>
                <w:b/>
                <w:bCs/>
                <w:sz w:val="18"/>
                <w:szCs w:val="18"/>
              </w:rPr>
            </w:pPr>
            <w:r w:rsidRPr="00A1132A">
              <w:rPr>
                <w:b/>
                <w:bCs/>
                <w:sz w:val="18"/>
                <w:szCs w:val="18"/>
              </w:rPr>
              <w:t>200</w:t>
            </w:r>
          </w:p>
        </w:tc>
      </w:tr>
      <w:tr w:rsidR="00A1132A" w:rsidRPr="00A1132A" w14:paraId="4840C92A" w14:textId="77777777" w:rsidTr="00D55419">
        <w:tc>
          <w:tcPr>
            <w:tcW w:w="700" w:type="dxa"/>
          </w:tcPr>
          <w:p w14:paraId="78ACDA8A" w14:textId="77777777" w:rsidR="00A1132A" w:rsidRPr="00A1132A" w:rsidRDefault="00A1132A" w:rsidP="00D55419">
            <w:pPr>
              <w:rPr>
                <w:rFonts w:ascii="Calibri" w:hAnsi="Calibri" w:cs="Arial"/>
                <w:b/>
                <w:bCs/>
                <w:sz w:val="18"/>
                <w:szCs w:val="18"/>
              </w:rPr>
            </w:pPr>
            <w:r w:rsidRPr="00A1132A">
              <w:rPr>
                <w:rFonts w:ascii="Calibri" w:hAnsi="Calibri" w:cs="Arial"/>
                <w:b/>
                <w:bCs/>
                <w:sz w:val="18"/>
                <w:szCs w:val="18"/>
              </w:rPr>
              <w:t>11</w:t>
            </w:r>
          </w:p>
        </w:tc>
        <w:tc>
          <w:tcPr>
            <w:tcW w:w="6666" w:type="dxa"/>
          </w:tcPr>
          <w:p w14:paraId="1A48E6EE" w14:textId="77777777" w:rsidR="00A1132A" w:rsidRPr="00A1132A" w:rsidRDefault="00A1132A" w:rsidP="00D55419">
            <w:pPr>
              <w:rPr>
                <w:sz w:val="18"/>
                <w:szCs w:val="18"/>
              </w:rPr>
            </w:pPr>
            <w:r w:rsidRPr="00A1132A">
              <w:rPr>
                <w:sz w:val="18"/>
                <w:szCs w:val="18"/>
              </w:rPr>
              <w:t>NISTATINA CREME VAG 25 UI BG 60 G+14 APLIC</w:t>
            </w:r>
          </w:p>
        </w:tc>
        <w:tc>
          <w:tcPr>
            <w:tcW w:w="1702" w:type="dxa"/>
          </w:tcPr>
          <w:p w14:paraId="79D0099B" w14:textId="77777777" w:rsidR="00A1132A" w:rsidRPr="00A1132A" w:rsidRDefault="00A1132A" w:rsidP="00D55419">
            <w:pPr>
              <w:jc w:val="center"/>
              <w:rPr>
                <w:b/>
                <w:bCs/>
                <w:sz w:val="18"/>
                <w:szCs w:val="18"/>
              </w:rPr>
            </w:pPr>
            <w:r w:rsidRPr="00A1132A">
              <w:rPr>
                <w:b/>
                <w:bCs/>
                <w:sz w:val="18"/>
                <w:szCs w:val="18"/>
              </w:rPr>
              <w:t>BISNAGA</w:t>
            </w:r>
          </w:p>
        </w:tc>
        <w:tc>
          <w:tcPr>
            <w:tcW w:w="1694" w:type="dxa"/>
          </w:tcPr>
          <w:p w14:paraId="3D0D74A6" w14:textId="77777777" w:rsidR="00A1132A" w:rsidRPr="00A1132A" w:rsidRDefault="00A1132A" w:rsidP="00D55419">
            <w:pPr>
              <w:jc w:val="center"/>
              <w:rPr>
                <w:b/>
                <w:bCs/>
                <w:sz w:val="18"/>
                <w:szCs w:val="18"/>
              </w:rPr>
            </w:pPr>
            <w:r w:rsidRPr="00A1132A">
              <w:rPr>
                <w:b/>
                <w:bCs/>
                <w:sz w:val="18"/>
                <w:szCs w:val="18"/>
              </w:rPr>
              <w:t>500</w:t>
            </w:r>
          </w:p>
        </w:tc>
      </w:tr>
      <w:tr w:rsidR="00A1132A" w:rsidRPr="00A1132A" w14:paraId="0520055A" w14:textId="77777777" w:rsidTr="00D55419">
        <w:tc>
          <w:tcPr>
            <w:tcW w:w="700" w:type="dxa"/>
          </w:tcPr>
          <w:p w14:paraId="78722752" w14:textId="77777777" w:rsidR="00A1132A" w:rsidRPr="00A1132A" w:rsidRDefault="00A1132A" w:rsidP="00D55419">
            <w:pPr>
              <w:rPr>
                <w:rFonts w:ascii="Calibri" w:hAnsi="Calibri" w:cs="Arial"/>
                <w:b/>
                <w:bCs/>
                <w:sz w:val="18"/>
                <w:szCs w:val="18"/>
              </w:rPr>
            </w:pPr>
            <w:r w:rsidRPr="00A1132A">
              <w:rPr>
                <w:rFonts w:ascii="Calibri" w:hAnsi="Calibri" w:cs="Arial"/>
                <w:b/>
                <w:bCs/>
                <w:sz w:val="18"/>
                <w:szCs w:val="18"/>
              </w:rPr>
              <w:t>12</w:t>
            </w:r>
          </w:p>
        </w:tc>
        <w:tc>
          <w:tcPr>
            <w:tcW w:w="6666" w:type="dxa"/>
          </w:tcPr>
          <w:p w14:paraId="4E5B778A" w14:textId="77777777" w:rsidR="00A1132A" w:rsidRPr="00A1132A" w:rsidRDefault="00A1132A" w:rsidP="00D55419">
            <w:pPr>
              <w:rPr>
                <w:sz w:val="18"/>
                <w:szCs w:val="18"/>
              </w:rPr>
            </w:pPr>
            <w:r w:rsidRPr="00A1132A">
              <w:rPr>
                <w:sz w:val="18"/>
                <w:szCs w:val="18"/>
              </w:rPr>
              <w:t>PIVALATO DE FLUOCORTOLONA+CLORIDRATO DE LIDOCAINA 1 MG/G+20 MG/G 30 G + APLICADOR CREME RETAL</w:t>
            </w:r>
          </w:p>
        </w:tc>
        <w:tc>
          <w:tcPr>
            <w:tcW w:w="1702" w:type="dxa"/>
          </w:tcPr>
          <w:p w14:paraId="2605C1A0" w14:textId="77777777" w:rsidR="00A1132A" w:rsidRPr="00A1132A" w:rsidRDefault="00A1132A" w:rsidP="00D55419">
            <w:pPr>
              <w:jc w:val="center"/>
              <w:rPr>
                <w:b/>
                <w:bCs/>
                <w:sz w:val="18"/>
                <w:szCs w:val="18"/>
              </w:rPr>
            </w:pPr>
            <w:r w:rsidRPr="00A1132A">
              <w:rPr>
                <w:b/>
                <w:bCs/>
                <w:sz w:val="18"/>
                <w:szCs w:val="18"/>
              </w:rPr>
              <w:t>BISNAGA</w:t>
            </w:r>
          </w:p>
        </w:tc>
        <w:tc>
          <w:tcPr>
            <w:tcW w:w="1694" w:type="dxa"/>
          </w:tcPr>
          <w:p w14:paraId="45E1DE75" w14:textId="77777777" w:rsidR="00A1132A" w:rsidRPr="00A1132A" w:rsidRDefault="00A1132A" w:rsidP="00D55419">
            <w:pPr>
              <w:jc w:val="center"/>
              <w:rPr>
                <w:b/>
                <w:bCs/>
                <w:sz w:val="18"/>
                <w:szCs w:val="18"/>
              </w:rPr>
            </w:pPr>
            <w:r w:rsidRPr="00A1132A">
              <w:rPr>
                <w:b/>
                <w:bCs/>
                <w:sz w:val="18"/>
                <w:szCs w:val="18"/>
              </w:rPr>
              <w:t>400</w:t>
            </w:r>
          </w:p>
        </w:tc>
      </w:tr>
      <w:tr w:rsidR="00A1132A" w:rsidRPr="00A1132A" w14:paraId="55F9DA4A" w14:textId="77777777" w:rsidTr="00D55419">
        <w:tc>
          <w:tcPr>
            <w:tcW w:w="700" w:type="dxa"/>
          </w:tcPr>
          <w:p w14:paraId="3879EED0" w14:textId="77777777" w:rsidR="00A1132A" w:rsidRPr="00A1132A" w:rsidRDefault="00A1132A" w:rsidP="00D55419">
            <w:pPr>
              <w:rPr>
                <w:rFonts w:ascii="Calibri" w:hAnsi="Calibri" w:cs="Arial"/>
                <w:b/>
                <w:bCs/>
                <w:sz w:val="18"/>
                <w:szCs w:val="18"/>
              </w:rPr>
            </w:pPr>
            <w:r w:rsidRPr="00A1132A">
              <w:rPr>
                <w:rFonts w:ascii="Calibri" w:hAnsi="Calibri" w:cs="Arial"/>
                <w:b/>
                <w:bCs/>
                <w:sz w:val="18"/>
                <w:szCs w:val="18"/>
              </w:rPr>
              <w:t>13</w:t>
            </w:r>
          </w:p>
        </w:tc>
        <w:tc>
          <w:tcPr>
            <w:tcW w:w="6666" w:type="dxa"/>
          </w:tcPr>
          <w:p w14:paraId="38CB8658" w14:textId="77777777" w:rsidR="00A1132A" w:rsidRPr="00A1132A" w:rsidRDefault="00A1132A" w:rsidP="00D55419">
            <w:pPr>
              <w:rPr>
                <w:sz w:val="18"/>
                <w:szCs w:val="18"/>
              </w:rPr>
            </w:pPr>
            <w:r w:rsidRPr="00A1132A">
              <w:rPr>
                <w:sz w:val="18"/>
                <w:szCs w:val="18"/>
              </w:rPr>
              <w:t>RETINOL 5.000 UI/G + COLECALCIFEROL 900 UI+ÓXIDO DE ZINCO 150MG/G (POMADA DERMATOLÓGICA) 45 G</w:t>
            </w:r>
          </w:p>
        </w:tc>
        <w:tc>
          <w:tcPr>
            <w:tcW w:w="1702" w:type="dxa"/>
          </w:tcPr>
          <w:p w14:paraId="72ED9D35" w14:textId="77777777" w:rsidR="00A1132A" w:rsidRPr="00A1132A" w:rsidRDefault="00A1132A" w:rsidP="00D55419">
            <w:pPr>
              <w:jc w:val="center"/>
              <w:rPr>
                <w:b/>
                <w:bCs/>
                <w:sz w:val="18"/>
                <w:szCs w:val="18"/>
              </w:rPr>
            </w:pPr>
            <w:r w:rsidRPr="00A1132A">
              <w:rPr>
                <w:b/>
                <w:bCs/>
                <w:sz w:val="18"/>
                <w:szCs w:val="18"/>
              </w:rPr>
              <w:t>BISNAGA</w:t>
            </w:r>
          </w:p>
        </w:tc>
        <w:tc>
          <w:tcPr>
            <w:tcW w:w="1694" w:type="dxa"/>
          </w:tcPr>
          <w:p w14:paraId="20B4DFC9" w14:textId="77777777" w:rsidR="00A1132A" w:rsidRPr="00A1132A" w:rsidRDefault="00A1132A" w:rsidP="00D55419">
            <w:pPr>
              <w:jc w:val="center"/>
              <w:rPr>
                <w:b/>
                <w:bCs/>
                <w:sz w:val="18"/>
                <w:szCs w:val="18"/>
              </w:rPr>
            </w:pPr>
            <w:r w:rsidRPr="00A1132A">
              <w:rPr>
                <w:b/>
                <w:bCs/>
                <w:sz w:val="18"/>
                <w:szCs w:val="18"/>
              </w:rPr>
              <w:t>2000</w:t>
            </w:r>
          </w:p>
        </w:tc>
      </w:tr>
      <w:tr w:rsidR="00A1132A" w:rsidRPr="00A1132A" w14:paraId="5199037B" w14:textId="77777777" w:rsidTr="00D55419">
        <w:tc>
          <w:tcPr>
            <w:tcW w:w="700" w:type="dxa"/>
          </w:tcPr>
          <w:p w14:paraId="6D383287" w14:textId="77777777" w:rsidR="00A1132A" w:rsidRPr="00A1132A" w:rsidRDefault="00A1132A" w:rsidP="00D55419">
            <w:pPr>
              <w:rPr>
                <w:rFonts w:ascii="Calibri" w:hAnsi="Calibri" w:cs="Arial"/>
                <w:b/>
                <w:bCs/>
                <w:sz w:val="18"/>
                <w:szCs w:val="18"/>
              </w:rPr>
            </w:pPr>
            <w:r w:rsidRPr="00A1132A">
              <w:rPr>
                <w:rFonts w:ascii="Calibri" w:hAnsi="Calibri" w:cs="Arial"/>
                <w:b/>
                <w:bCs/>
                <w:sz w:val="18"/>
                <w:szCs w:val="18"/>
              </w:rPr>
              <w:lastRenderedPageBreak/>
              <w:t>14</w:t>
            </w:r>
          </w:p>
        </w:tc>
        <w:tc>
          <w:tcPr>
            <w:tcW w:w="6666" w:type="dxa"/>
          </w:tcPr>
          <w:p w14:paraId="1FF76998" w14:textId="77777777" w:rsidR="00A1132A" w:rsidRPr="00A1132A" w:rsidRDefault="00A1132A" w:rsidP="00D55419">
            <w:pPr>
              <w:rPr>
                <w:sz w:val="18"/>
                <w:szCs w:val="18"/>
              </w:rPr>
            </w:pPr>
            <w:r w:rsidRPr="00A1132A">
              <w:rPr>
                <w:sz w:val="18"/>
                <w:szCs w:val="18"/>
              </w:rPr>
              <w:t>SAF GEL CURATIVO HIDRATANTE COM AGINATO DE CÁLCIO E SÓDIO CONVATEC 85 G</w:t>
            </w:r>
          </w:p>
        </w:tc>
        <w:tc>
          <w:tcPr>
            <w:tcW w:w="1702" w:type="dxa"/>
          </w:tcPr>
          <w:p w14:paraId="719AAC21" w14:textId="77777777" w:rsidR="00A1132A" w:rsidRPr="00A1132A" w:rsidRDefault="00A1132A" w:rsidP="00D55419">
            <w:pPr>
              <w:jc w:val="center"/>
              <w:rPr>
                <w:b/>
                <w:bCs/>
                <w:sz w:val="18"/>
                <w:szCs w:val="18"/>
              </w:rPr>
            </w:pPr>
            <w:r w:rsidRPr="00A1132A">
              <w:rPr>
                <w:b/>
                <w:bCs/>
                <w:sz w:val="18"/>
                <w:szCs w:val="18"/>
              </w:rPr>
              <w:t>BISNAGA</w:t>
            </w:r>
          </w:p>
        </w:tc>
        <w:tc>
          <w:tcPr>
            <w:tcW w:w="1694" w:type="dxa"/>
          </w:tcPr>
          <w:p w14:paraId="55CA6BDE" w14:textId="77777777" w:rsidR="00A1132A" w:rsidRPr="00A1132A" w:rsidRDefault="00A1132A" w:rsidP="00D55419">
            <w:pPr>
              <w:jc w:val="center"/>
              <w:rPr>
                <w:b/>
                <w:bCs/>
                <w:sz w:val="18"/>
                <w:szCs w:val="18"/>
              </w:rPr>
            </w:pPr>
            <w:r w:rsidRPr="00A1132A">
              <w:rPr>
                <w:b/>
                <w:bCs/>
                <w:sz w:val="18"/>
                <w:szCs w:val="18"/>
              </w:rPr>
              <w:t>100</w:t>
            </w:r>
          </w:p>
        </w:tc>
      </w:tr>
      <w:tr w:rsidR="00A1132A" w:rsidRPr="00A1132A" w14:paraId="5857C022" w14:textId="77777777" w:rsidTr="00D55419">
        <w:tc>
          <w:tcPr>
            <w:tcW w:w="700" w:type="dxa"/>
          </w:tcPr>
          <w:p w14:paraId="76276BBC" w14:textId="77777777" w:rsidR="00A1132A" w:rsidRPr="00A1132A" w:rsidRDefault="00A1132A" w:rsidP="00D55419">
            <w:pPr>
              <w:rPr>
                <w:rFonts w:ascii="Calibri" w:hAnsi="Calibri" w:cs="Arial"/>
                <w:b/>
                <w:bCs/>
                <w:sz w:val="18"/>
                <w:szCs w:val="18"/>
              </w:rPr>
            </w:pPr>
            <w:r w:rsidRPr="00A1132A">
              <w:rPr>
                <w:rFonts w:ascii="Calibri" w:hAnsi="Calibri" w:cs="Arial"/>
                <w:b/>
                <w:bCs/>
                <w:sz w:val="18"/>
                <w:szCs w:val="18"/>
              </w:rPr>
              <w:t>15</w:t>
            </w:r>
          </w:p>
        </w:tc>
        <w:tc>
          <w:tcPr>
            <w:tcW w:w="6666" w:type="dxa"/>
          </w:tcPr>
          <w:p w14:paraId="615CF445" w14:textId="77777777" w:rsidR="00A1132A" w:rsidRPr="00A1132A" w:rsidRDefault="00A1132A" w:rsidP="00D55419">
            <w:pPr>
              <w:rPr>
                <w:sz w:val="18"/>
                <w:szCs w:val="18"/>
              </w:rPr>
            </w:pPr>
            <w:r w:rsidRPr="00A1132A">
              <w:rPr>
                <w:sz w:val="18"/>
                <w:szCs w:val="18"/>
              </w:rPr>
              <w:t>SULFADIAZINA DE PRATA 10 MG/G CREME DERMATOLÓGICO 30 G</w:t>
            </w:r>
          </w:p>
        </w:tc>
        <w:tc>
          <w:tcPr>
            <w:tcW w:w="1702" w:type="dxa"/>
          </w:tcPr>
          <w:p w14:paraId="4613E756" w14:textId="77777777" w:rsidR="00A1132A" w:rsidRPr="00A1132A" w:rsidRDefault="00A1132A" w:rsidP="00D55419">
            <w:pPr>
              <w:jc w:val="center"/>
              <w:rPr>
                <w:b/>
                <w:bCs/>
                <w:sz w:val="18"/>
                <w:szCs w:val="18"/>
              </w:rPr>
            </w:pPr>
            <w:r w:rsidRPr="00A1132A">
              <w:rPr>
                <w:b/>
                <w:bCs/>
                <w:sz w:val="18"/>
                <w:szCs w:val="18"/>
              </w:rPr>
              <w:t>BISNAGA</w:t>
            </w:r>
          </w:p>
        </w:tc>
        <w:tc>
          <w:tcPr>
            <w:tcW w:w="1694" w:type="dxa"/>
          </w:tcPr>
          <w:p w14:paraId="049EBA25" w14:textId="77777777" w:rsidR="00A1132A" w:rsidRPr="00A1132A" w:rsidRDefault="00A1132A" w:rsidP="00D55419">
            <w:pPr>
              <w:jc w:val="center"/>
              <w:rPr>
                <w:b/>
                <w:bCs/>
                <w:sz w:val="18"/>
                <w:szCs w:val="18"/>
              </w:rPr>
            </w:pPr>
            <w:r w:rsidRPr="00A1132A">
              <w:rPr>
                <w:b/>
                <w:bCs/>
                <w:sz w:val="18"/>
                <w:szCs w:val="18"/>
              </w:rPr>
              <w:t>100</w:t>
            </w:r>
          </w:p>
        </w:tc>
      </w:tr>
      <w:tr w:rsidR="00A1132A" w:rsidRPr="00A1132A" w14:paraId="75547322" w14:textId="77777777" w:rsidTr="00D55419">
        <w:tc>
          <w:tcPr>
            <w:tcW w:w="700" w:type="dxa"/>
          </w:tcPr>
          <w:p w14:paraId="3972B603" w14:textId="77777777" w:rsidR="00A1132A" w:rsidRPr="00A1132A" w:rsidRDefault="00A1132A" w:rsidP="00D55419">
            <w:pPr>
              <w:rPr>
                <w:rFonts w:ascii="Calibri" w:hAnsi="Calibri" w:cs="Arial"/>
                <w:b/>
                <w:bCs/>
                <w:sz w:val="18"/>
                <w:szCs w:val="18"/>
              </w:rPr>
            </w:pPr>
            <w:r w:rsidRPr="00A1132A">
              <w:rPr>
                <w:rFonts w:ascii="Calibri" w:hAnsi="Calibri" w:cs="Arial"/>
                <w:b/>
                <w:bCs/>
                <w:sz w:val="18"/>
                <w:szCs w:val="18"/>
              </w:rPr>
              <w:t>16</w:t>
            </w:r>
          </w:p>
        </w:tc>
        <w:tc>
          <w:tcPr>
            <w:tcW w:w="6666" w:type="dxa"/>
          </w:tcPr>
          <w:p w14:paraId="00BD6CE2" w14:textId="77777777" w:rsidR="00A1132A" w:rsidRPr="00A1132A" w:rsidRDefault="00A1132A" w:rsidP="00D55419">
            <w:pPr>
              <w:rPr>
                <w:sz w:val="18"/>
                <w:szCs w:val="18"/>
              </w:rPr>
            </w:pPr>
            <w:r w:rsidRPr="00A1132A">
              <w:rPr>
                <w:sz w:val="18"/>
                <w:szCs w:val="18"/>
              </w:rPr>
              <w:t>SULFATO DE NEOMICINA+BACITRACINA POMADA 5 MG/G+250 UI/G 10 G</w:t>
            </w:r>
          </w:p>
        </w:tc>
        <w:tc>
          <w:tcPr>
            <w:tcW w:w="1702" w:type="dxa"/>
          </w:tcPr>
          <w:p w14:paraId="7E06BAC4" w14:textId="77777777" w:rsidR="00A1132A" w:rsidRPr="00A1132A" w:rsidRDefault="00A1132A" w:rsidP="00D55419">
            <w:pPr>
              <w:jc w:val="center"/>
              <w:rPr>
                <w:b/>
                <w:bCs/>
                <w:sz w:val="18"/>
                <w:szCs w:val="18"/>
              </w:rPr>
            </w:pPr>
            <w:r w:rsidRPr="00A1132A">
              <w:rPr>
                <w:b/>
                <w:bCs/>
                <w:sz w:val="18"/>
                <w:szCs w:val="18"/>
              </w:rPr>
              <w:t>BISNAGA</w:t>
            </w:r>
          </w:p>
        </w:tc>
        <w:tc>
          <w:tcPr>
            <w:tcW w:w="1694" w:type="dxa"/>
          </w:tcPr>
          <w:p w14:paraId="6337F8E6" w14:textId="77777777" w:rsidR="00A1132A" w:rsidRPr="00A1132A" w:rsidRDefault="00A1132A" w:rsidP="00D55419">
            <w:pPr>
              <w:jc w:val="center"/>
              <w:rPr>
                <w:b/>
                <w:bCs/>
                <w:sz w:val="18"/>
                <w:szCs w:val="18"/>
              </w:rPr>
            </w:pPr>
            <w:r w:rsidRPr="00A1132A">
              <w:rPr>
                <w:b/>
                <w:bCs/>
                <w:sz w:val="18"/>
                <w:szCs w:val="18"/>
              </w:rPr>
              <w:t>3000</w:t>
            </w:r>
          </w:p>
        </w:tc>
      </w:tr>
      <w:tr w:rsidR="00A1132A" w:rsidRPr="00A1132A" w14:paraId="057BAD5A" w14:textId="77777777" w:rsidTr="00D55419">
        <w:tc>
          <w:tcPr>
            <w:tcW w:w="700" w:type="dxa"/>
          </w:tcPr>
          <w:p w14:paraId="43D1C88D" w14:textId="77777777" w:rsidR="00A1132A" w:rsidRPr="00A1132A" w:rsidRDefault="00A1132A" w:rsidP="00D55419">
            <w:pPr>
              <w:rPr>
                <w:rFonts w:ascii="Calibri" w:hAnsi="Calibri" w:cs="Arial"/>
                <w:b/>
                <w:bCs/>
                <w:sz w:val="18"/>
                <w:szCs w:val="18"/>
              </w:rPr>
            </w:pPr>
            <w:r w:rsidRPr="00A1132A">
              <w:rPr>
                <w:rFonts w:ascii="Calibri" w:hAnsi="Calibri" w:cs="Arial"/>
                <w:b/>
                <w:bCs/>
                <w:sz w:val="18"/>
                <w:szCs w:val="18"/>
              </w:rPr>
              <w:t>17</w:t>
            </w:r>
          </w:p>
        </w:tc>
        <w:tc>
          <w:tcPr>
            <w:tcW w:w="6666" w:type="dxa"/>
          </w:tcPr>
          <w:p w14:paraId="6207A3F6" w14:textId="77777777" w:rsidR="00A1132A" w:rsidRPr="00A1132A" w:rsidRDefault="00A1132A" w:rsidP="00D55419">
            <w:pPr>
              <w:rPr>
                <w:sz w:val="18"/>
                <w:szCs w:val="18"/>
              </w:rPr>
            </w:pPr>
            <w:r w:rsidRPr="00A1132A">
              <w:rPr>
                <w:sz w:val="18"/>
                <w:szCs w:val="18"/>
              </w:rPr>
              <w:t>TIABENDAZOL 50 MG/G POMADA 30 G</w:t>
            </w:r>
          </w:p>
        </w:tc>
        <w:tc>
          <w:tcPr>
            <w:tcW w:w="1702" w:type="dxa"/>
          </w:tcPr>
          <w:p w14:paraId="5A29ECEE" w14:textId="77777777" w:rsidR="00A1132A" w:rsidRPr="00A1132A" w:rsidRDefault="00A1132A" w:rsidP="00D55419">
            <w:pPr>
              <w:jc w:val="center"/>
              <w:rPr>
                <w:b/>
                <w:bCs/>
                <w:sz w:val="18"/>
                <w:szCs w:val="18"/>
              </w:rPr>
            </w:pPr>
            <w:r w:rsidRPr="00A1132A">
              <w:rPr>
                <w:b/>
                <w:bCs/>
                <w:sz w:val="18"/>
                <w:szCs w:val="18"/>
              </w:rPr>
              <w:t>BISNAGA</w:t>
            </w:r>
          </w:p>
        </w:tc>
        <w:tc>
          <w:tcPr>
            <w:tcW w:w="1694" w:type="dxa"/>
          </w:tcPr>
          <w:p w14:paraId="15735B21" w14:textId="77777777" w:rsidR="00A1132A" w:rsidRPr="00A1132A" w:rsidRDefault="00A1132A" w:rsidP="00D55419">
            <w:pPr>
              <w:jc w:val="center"/>
              <w:rPr>
                <w:b/>
                <w:bCs/>
                <w:sz w:val="18"/>
                <w:szCs w:val="18"/>
              </w:rPr>
            </w:pPr>
            <w:r w:rsidRPr="00A1132A">
              <w:rPr>
                <w:b/>
                <w:bCs/>
                <w:sz w:val="18"/>
                <w:szCs w:val="18"/>
              </w:rPr>
              <w:t>300</w:t>
            </w:r>
          </w:p>
        </w:tc>
      </w:tr>
    </w:tbl>
    <w:p w14:paraId="6C8D883B" w14:textId="77777777" w:rsidR="008B238A" w:rsidRDefault="008B238A" w:rsidP="00B1043F">
      <w:pPr>
        <w:rPr>
          <w:rFonts w:cs="Times New Roman"/>
          <w:lang w:eastAsia="zh-CN"/>
        </w:rPr>
      </w:pPr>
    </w:p>
    <w:p w14:paraId="5FA8E2EC" w14:textId="77777777" w:rsidR="008B238A" w:rsidRDefault="008B238A" w:rsidP="00B1043F">
      <w:pPr>
        <w:rPr>
          <w:rFonts w:cs="Times New Roman"/>
          <w:lang w:eastAsia="zh-CN"/>
        </w:rPr>
      </w:pPr>
    </w:p>
    <w:p w14:paraId="0D721880" w14:textId="77777777" w:rsidR="008B238A" w:rsidRDefault="008B238A" w:rsidP="00B1043F">
      <w:pPr>
        <w:rPr>
          <w:rFonts w:cs="Times New Roman"/>
          <w:lang w:eastAsia="zh-CN"/>
        </w:rPr>
      </w:pPr>
    </w:p>
    <w:p w14:paraId="61D070A1" w14:textId="77777777" w:rsidR="008B238A" w:rsidRDefault="008B238A" w:rsidP="00B1043F">
      <w:pPr>
        <w:rPr>
          <w:rFonts w:cs="Times New Roman"/>
          <w:lang w:eastAsia="zh-CN"/>
        </w:rPr>
      </w:pPr>
    </w:p>
    <w:p w14:paraId="391AEF37" w14:textId="77777777" w:rsidR="008B238A" w:rsidRDefault="008B238A" w:rsidP="00B1043F">
      <w:pPr>
        <w:rPr>
          <w:rFonts w:cs="Times New Roman"/>
          <w:lang w:eastAsia="zh-CN"/>
        </w:rPr>
      </w:pPr>
    </w:p>
    <w:tbl>
      <w:tblPr>
        <w:tblStyle w:val="Tabelacomgrade"/>
        <w:tblW w:w="0" w:type="auto"/>
        <w:tblLook w:val="04A0" w:firstRow="1" w:lastRow="0" w:firstColumn="1" w:lastColumn="0" w:noHBand="0" w:noVBand="1"/>
      </w:tblPr>
      <w:tblGrid>
        <w:gridCol w:w="700"/>
        <w:gridCol w:w="5107"/>
        <w:gridCol w:w="1456"/>
        <w:gridCol w:w="1600"/>
      </w:tblGrid>
      <w:tr w:rsidR="00A1132A" w:rsidRPr="00A1132A" w14:paraId="0EF3D644" w14:textId="77777777" w:rsidTr="00D55419">
        <w:trPr>
          <w:trHeight w:val="262"/>
        </w:trPr>
        <w:tc>
          <w:tcPr>
            <w:tcW w:w="10762" w:type="dxa"/>
            <w:gridSpan w:val="4"/>
          </w:tcPr>
          <w:p w14:paraId="4213DC36" w14:textId="77777777" w:rsidR="00A1132A" w:rsidRPr="00A1132A" w:rsidRDefault="00A1132A" w:rsidP="00D55419">
            <w:pPr>
              <w:jc w:val="center"/>
              <w:rPr>
                <w:sz w:val="18"/>
                <w:szCs w:val="18"/>
              </w:rPr>
            </w:pPr>
            <w:r w:rsidRPr="00A1132A">
              <w:rPr>
                <w:rFonts w:ascii="Arial" w:hAnsi="Arial" w:cs="Arial"/>
                <w:b/>
                <w:bCs/>
                <w:color w:val="EE0000"/>
                <w:sz w:val="18"/>
                <w:szCs w:val="18"/>
                <w:highlight w:val="yellow"/>
              </w:rPr>
              <w:t>LOTE 10 (AMPOLA)</w:t>
            </w:r>
          </w:p>
        </w:tc>
      </w:tr>
      <w:tr w:rsidR="00A1132A" w:rsidRPr="00A1132A" w14:paraId="5FEECF60" w14:textId="77777777" w:rsidTr="00D55419">
        <w:trPr>
          <w:trHeight w:val="247"/>
        </w:trPr>
        <w:tc>
          <w:tcPr>
            <w:tcW w:w="702" w:type="dxa"/>
            <w:shd w:val="clear" w:color="auto" w:fill="C5E0B3" w:themeFill="accent6" w:themeFillTint="66"/>
          </w:tcPr>
          <w:p w14:paraId="3B6FAF97" w14:textId="77777777" w:rsidR="00A1132A" w:rsidRPr="00A1132A" w:rsidRDefault="00A1132A" w:rsidP="00D55419">
            <w:pPr>
              <w:jc w:val="center"/>
              <w:rPr>
                <w:rFonts w:cs="Arial"/>
                <w:b/>
                <w:bCs/>
                <w:sz w:val="18"/>
                <w:szCs w:val="18"/>
              </w:rPr>
            </w:pPr>
            <w:r w:rsidRPr="00A1132A">
              <w:rPr>
                <w:rFonts w:cs="Arial"/>
                <w:b/>
                <w:bCs/>
                <w:sz w:val="18"/>
                <w:szCs w:val="18"/>
              </w:rPr>
              <w:t>ITEM</w:t>
            </w:r>
          </w:p>
        </w:tc>
        <w:tc>
          <w:tcPr>
            <w:tcW w:w="6664" w:type="dxa"/>
            <w:shd w:val="clear" w:color="auto" w:fill="C5E0B3" w:themeFill="accent6" w:themeFillTint="66"/>
          </w:tcPr>
          <w:p w14:paraId="46B0193C" w14:textId="77777777" w:rsidR="00A1132A" w:rsidRPr="00A1132A" w:rsidRDefault="00A1132A" w:rsidP="00D55419">
            <w:pPr>
              <w:jc w:val="center"/>
              <w:rPr>
                <w:rFonts w:cs="Arial"/>
                <w:b/>
                <w:sz w:val="18"/>
                <w:szCs w:val="18"/>
              </w:rPr>
            </w:pPr>
            <w:r w:rsidRPr="00A1132A">
              <w:rPr>
                <w:rFonts w:cs="Arial"/>
                <w:b/>
                <w:sz w:val="18"/>
                <w:szCs w:val="18"/>
              </w:rPr>
              <w:t>DESCRIÇÃO</w:t>
            </w:r>
          </w:p>
        </w:tc>
        <w:tc>
          <w:tcPr>
            <w:tcW w:w="1701" w:type="dxa"/>
            <w:shd w:val="clear" w:color="auto" w:fill="C5E0B3" w:themeFill="accent6" w:themeFillTint="66"/>
          </w:tcPr>
          <w:p w14:paraId="6CC4E36B" w14:textId="77777777" w:rsidR="00A1132A" w:rsidRPr="00A1132A" w:rsidRDefault="00A1132A" w:rsidP="00D55419">
            <w:pPr>
              <w:jc w:val="center"/>
              <w:rPr>
                <w:rFonts w:cs="Arial"/>
                <w:b/>
                <w:bCs/>
                <w:sz w:val="18"/>
                <w:szCs w:val="18"/>
              </w:rPr>
            </w:pPr>
            <w:r w:rsidRPr="00A1132A">
              <w:rPr>
                <w:rFonts w:cs="Arial"/>
                <w:b/>
                <w:bCs/>
                <w:sz w:val="18"/>
                <w:szCs w:val="18"/>
              </w:rPr>
              <w:t>UNIDADE</w:t>
            </w:r>
          </w:p>
        </w:tc>
        <w:tc>
          <w:tcPr>
            <w:tcW w:w="1695" w:type="dxa"/>
            <w:shd w:val="clear" w:color="auto" w:fill="C5E0B3" w:themeFill="accent6" w:themeFillTint="66"/>
          </w:tcPr>
          <w:p w14:paraId="58556ACB" w14:textId="77777777" w:rsidR="00A1132A" w:rsidRPr="00A1132A" w:rsidRDefault="00A1132A" w:rsidP="00D55419">
            <w:pPr>
              <w:jc w:val="center"/>
              <w:rPr>
                <w:rFonts w:cs="Arial"/>
                <w:b/>
                <w:bCs/>
                <w:sz w:val="18"/>
                <w:szCs w:val="18"/>
              </w:rPr>
            </w:pPr>
            <w:r w:rsidRPr="00A1132A">
              <w:rPr>
                <w:rFonts w:cs="Arial"/>
                <w:b/>
                <w:bCs/>
                <w:sz w:val="18"/>
                <w:szCs w:val="18"/>
              </w:rPr>
              <w:t>QUANTIDADE ANUAL</w:t>
            </w:r>
          </w:p>
        </w:tc>
      </w:tr>
      <w:tr w:rsidR="00A1132A" w:rsidRPr="00A1132A" w14:paraId="2F7C1125" w14:textId="77777777" w:rsidTr="00D55419">
        <w:trPr>
          <w:trHeight w:val="247"/>
        </w:trPr>
        <w:tc>
          <w:tcPr>
            <w:tcW w:w="702" w:type="dxa"/>
          </w:tcPr>
          <w:p w14:paraId="679689B6" w14:textId="77777777" w:rsidR="00A1132A" w:rsidRPr="00A1132A" w:rsidRDefault="00A1132A" w:rsidP="00D55419">
            <w:pPr>
              <w:rPr>
                <w:rFonts w:ascii="Calibri" w:hAnsi="Calibri" w:cs="Arial"/>
                <w:b/>
                <w:bCs/>
                <w:sz w:val="18"/>
                <w:szCs w:val="18"/>
              </w:rPr>
            </w:pPr>
            <w:r w:rsidRPr="00A1132A">
              <w:rPr>
                <w:rFonts w:ascii="Calibri" w:hAnsi="Calibri" w:cs="Arial"/>
                <w:b/>
                <w:bCs/>
                <w:sz w:val="18"/>
                <w:szCs w:val="18"/>
              </w:rPr>
              <w:t>1</w:t>
            </w:r>
          </w:p>
        </w:tc>
        <w:tc>
          <w:tcPr>
            <w:tcW w:w="6664" w:type="dxa"/>
          </w:tcPr>
          <w:p w14:paraId="152E0447" w14:textId="77777777" w:rsidR="00A1132A" w:rsidRPr="00A1132A" w:rsidRDefault="00A1132A" w:rsidP="00D55419">
            <w:pPr>
              <w:rPr>
                <w:sz w:val="18"/>
                <w:szCs w:val="18"/>
              </w:rPr>
            </w:pPr>
            <w:r w:rsidRPr="00A1132A">
              <w:rPr>
                <w:sz w:val="18"/>
                <w:szCs w:val="18"/>
              </w:rPr>
              <w:t>ACIDO ASCÓRBICO 500 MG/5 ML INJETAVEL</w:t>
            </w:r>
          </w:p>
        </w:tc>
        <w:tc>
          <w:tcPr>
            <w:tcW w:w="1701" w:type="dxa"/>
          </w:tcPr>
          <w:p w14:paraId="2166E69F" w14:textId="77777777" w:rsidR="00A1132A" w:rsidRPr="00A1132A" w:rsidRDefault="00A1132A" w:rsidP="00D55419">
            <w:pPr>
              <w:jc w:val="center"/>
              <w:rPr>
                <w:b/>
                <w:bCs/>
                <w:sz w:val="18"/>
                <w:szCs w:val="18"/>
              </w:rPr>
            </w:pPr>
            <w:r w:rsidRPr="00A1132A">
              <w:rPr>
                <w:b/>
                <w:bCs/>
                <w:sz w:val="18"/>
                <w:szCs w:val="18"/>
              </w:rPr>
              <w:t>AMPOLA</w:t>
            </w:r>
          </w:p>
        </w:tc>
        <w:tc>
          <w:tcPr>
            <w:tcW w:w="1695" w:type="dxa"/>
          </w:tcPr>
          <w:p w14:paraId="03AA188A" w14:textId="77777777" w:rsidR="00A1132A" w:rsidRPr="00A1132A" w:rsidRDefault="00A1132A" w:rsidP="00D55419">
            <w:pPr>
              <w:jc w:val="center"/>
              <w:rPr>
                <w:b/>
                <w:bCs/>
                <w:sz w:val="18"/>
                <w:szCs w:val="18"/>
              </w:rPr>
            </w:pPr>
            <w:r w:rsidRPr="00A1132A">
              <w:rPr>
                <w:b/>
                <w:bCs/>
                <w:sz w:val="18"/>
                <w:szCs w:val="18"/>
              </w:rPr>
              <w:t>1000</w:t>
            </w:r>
          </w:p>
        </w:tc>
      </w:tr>
      <w:tr w:rsidR="00A1132A" w:rsidRPr="00A1132A" w14:paraId="04F2B201" w14:textId="77777777" w:rsidTr="00D55419">
        <w:trPr>
          <w:trHeight w:val="247"/>
        </w:trPr>
        <w:tc>
          <w:tcPr>
            <w:tcW w:w="702" w:type="dxa"/>
          </w:tcPr>
          <w:p w14:paraId="45AA75F5" w14:textId="77777777" w:rsidR="00A1132A" w:rsidRPr="00A1132A" w:rsidRDefault="00A1132A" w:rsidP="00D55419">
            <w:pPr>
              <w:rPr>
                <w:rFonts w:ascii="Calibri" w:hAnsi="Calibri" w:cs="Arial"/>
                <w:b/>
                <w:bCs/>
                <w:sz w:val="18"/>
                <w:szCs w:val="18"/>
              </w:rPr>
            </w:pPr>
            <w:r w:rsidRPr="00A1132A">
              <w:rPr>
                <w:rFonts w:ascii="Calibri" w:hAnsi="Calibri" w:cs="Arial"/>
                <w:b/>
                <w:bCs/>
                <w:sz w:val="18"/>
                <w:szCs w:val="18"/>
              </w:rPr>
              <w:t>2</w:t>
            </w:r>
          </w:p>
        </w:tc>
        <w:tc>
          <w:tcPr>
            <w:tcW w:w="6664" w:type="dxa"/>
          </w:tcPr>
          <w:p w14:paraId="377C16B7" w14:textId="77777777" w:rsidR="00A1132A" w:rsidRPr="00A1132A" w:rsidRDefault="00A1132A" w:rsidP="00D55419">
            <w:pPr>
              <w:rPr>
                <w:sz w:val="18"/>
                <w:szCs w:val="18"/>
              </w:rPr>
            </w:pPr>
            <w:r w:rsidRPr="00A1132A">
              <w:rPr>
                <w:sz w:val="18"/>
                <w:szCs w:val="18"/>
              </w:rPr>
              <w:t xml:space="preserve">ACETATO DE MEDROXIPROGESTERONA 150 MG/ML 1 AMPOLA 1 ML DE SUSPENSÃO INJETAVEL </w:t>
            </w:r>
          </w:p>
        </w:tc>
        <w:tc>
          <w:tcPr>
            <w:tcW w:w="1701" w:type="dxa"/>
          </w:tcPr>
          <w:p w14:paraId="2E8034BC" w14:textId="77777777" w:rsidR="00A1132A" w:rsidRPr="00A1132A" w:rsidRDefault="00A1132A" w:rsidP="00D55419">
            <w:pPr>
              <w:jc w:val="center"/>
              <w:rPr>
                <w:b/>
                <w:bCs/>
                <w:sz w:val="18"/>
                <w:szCs w:val="18"/>
              </w:rPr>
            </w:pPr>
            <w:r w:rsidRPr="00A1132A">
              <w:rPr>
                <w:b/>
                <w:bCs/>
                <w:sz w:val="18"/>
                <w:szCs w:val="18"/>
              </w:rPr>
              <w:t>AMPOLA</w:t>
            </w:r>
          </w:p>
        </w:tc>
        <w:tc>
          <w:tcPr>
            <w:tcW w:w="1695" w:type="dxa"/>
          </w:tcPr>
          <w:p w14:paraId="0773EA5D" w14:textId="77777777" w:rsidR="00A1132A" w:rsidRPr="00A1132A" w:rsidRDefault="00A1132A" w:rsidP="00D55419">
            <w:pPr>
              <w:jc w:val="center"/>
              <w:rPr>
                <w:b/>
                <w:bCs/>
                <w:sz w:val="18"/>
                <w:szCs w:val="18"/>
              </w:rPr>
            </w:pPr>
            <w:r w:rsidRPr="00A1132A">
              <w:rPr>
                <w:b/>
                <w:bCs/>
                <w:sz w:val="18"/>
                <w:szCs w:val="18"/>
              </w:rPr>
              <w:t>500</w:t>
            </w:r>
          </w:p>
        </w:tc>
      </w:tr>
      <w:tr w:rsidR="00A1132A" w:rsidRPr="00A1132A" w14:paraId="7C150004" w14:textId="77777777" w:rsidTr="00D55419">
        <w:trPr>
          <w:trHeight w:val="262"/>
        </w:trPr>
        <w:tc>
          <w:tcPr>
            <w:tcW w:w="702" w:type="dxa"/>
          </w:tcPr>
          <w:p w14:paraId="6DA37706" w14:textId="77777777" w:rsidR="00A1132A" w:rsidRPr="00A1132A" w:rsidRDefault="00A1132A" w:rsidP="00D55419">
            <w:pPr>
              <w:rPr>
                <w:rFonts w:ascii="Calibri" w:hAnsi="Calibri" w:cs="Arial"/>
                <w:b/>
                <w:bCs/>
                <w:sz w:val="18"/>
                <w:szCs w:val="18"/>
              </w:rPr>
            </w:pPr>
            <w:r w:rsidRPr="00A1132A">
              <w:rPr>
                <w:rFonts w:ascii="Calibri" w:hAnsi="Calibri" w:cs="Arial"/>
                <w:b/>
                <w:bCs/>
                <w:sz w:val="18"/>
                <w:szCs w:val="18"/>
              </w:rPr>
              <w:t>3</w:t>
            </w:r>
          </w:p>
        </w:tc>
        <w:tc>
          <w:tcPr>
            <w:tcW w:w="6664" w:type="dxa"/>
          </w:tcPr>
          <w:p w14:paraId="331A16E5" w14:textId="77777777" w:rsidR="00A1132A" w:rsidRPr="00A1132A" w:rsidRDefault="00A1132A" w:rsidP="00D55419">
            <w:pPr>
              <w:rPr>
                <w:sz w:val="18"/>
                <w:szCs w:val="18"/>
              </w:rPr>
            </w:pPr>
            <w:r w:rsidRPr="00A1132A">
              <w:rPr>
                <w:sz w:val="18"/>
                <w:szCs w:val="18"/>
              </w:rPr>
              <w:t>ÁGUA DESTILADA 5 ML</w:t>
            </w:r>
          </w:p>
        </w:tc>
        <w:tc>
          <w:tcPr>
            <w:tcW w:w="1701" w:type="dxa"/>
          </w:tcPr>
          <w:p w14:paraId="0AED1075" w14:textId="77777777" w:rsidR="00A1132A" w:rsidRPr="00A1132A" w:rsidRDefault="00A1132A" w:rsidP="00D55419">
            <w:pPr>
              <w:jc w:val="center"/>
              <w:rPr>
                <w:b/>
                <w:bCs/>
                <w:sz w:val="18"/>
                <w:szCs w:val="18"/>
              </w:rPr>
            </w:pPr>
            <w:r w:rsidRPr="00A1132A">
              <w:rPr>
                <w:b/>
                <w:bCs/>
                <w:sz w:val="18"/>
                <w:szCs w:val="18"/>
              </w:rPr>
              <w:t>AMPOLA</w:t>
            </w:r>
          </w:p>
        </w:tc>
        <w:tc>
          <w:tcPr>
            <w:tcW w:w="1695" w:type="dxa"/>
          </w:tcPr>
          <w:p w14:paraId="439D13FF" w14:textId="77777777" w:rsidR="00A1132A" w:rsidRPr="00A1132A" w:rsidRDefault="00A1132A" w:rsidP="00D55419">
            <w:pPr>
              <w:jc w:val="center"/>
              <w:rPr>
                <w:b/>
                <w:bCs/>
                <w:sz w:val="18"/>
                <w:szCs w:val="18"/>
              </w:rPr>
            </w:pPr>
            <w:r w:rsidRPr="00A1132A">
              <w:rPr>
                <w:b/>
                <w:bCs/>
                <w:sz w:val="18"/>
                <w:szCs w:val="18"/>
              </w:rPr>
              <w:t>400</w:t>
            </w:r>
          </w:p>
        </w:tc>
      </w:tr>
      <w:tr w:rsidR="00A1132A" w:rsidRPr="00A1132A" w14:paraId="0EF8744A" w14:textId="77777777" w:rsidTr="00D55419">
        <w:trPr>
          <w:trHeight w:val="247"/>
        </w:trPr>
        <w:tc>
          <w:tcPr>
            <w:tcW w:w="702" w:type="dxa"/>
          </w:tcPr>
          <w:p w14:paraId="4CAE8640" w14:textId="77777777" w:rsidR="00A1132A" w:rsidRPr="00A1132A" w:rsidRDefault="00A1132A" w:rsidP="00D55419">
            <w:pPr>
              <w:rPr>
                <w:rFonts w:ascii="Calibri" w:hAnsi="Calibri" w:cs="Arial"/>
                <w:b/>
                <w:bCs/>
                <w:sz w:val="18"/>
                <w:szCs w:val="18"/>
              </w:rPr>
            </w:pPr>
            <w:r w:rsidRPr="00A1132A">
              <w:rPr>
                <w:rFonts w:ascii="Calibri" w:hAnsi="Calibri" w:cs="Arial"/>
                <w:b/>
                <w:bCs/>
                <w:sz w:val="18"/>
                <w:szCs w:val="18"/>
              </w:rPr>
              <w:t>4</w:t>
            </w:r>
          </w:p>
        </w:tc>
        <w:tc>
          <w:tcPr>
            <w:tcW w:w="6664" w:type="dxa"/>
          </w:tcPr>
          <w:p w14:paraId="5E611532" w14:textId="77777777" w:rsidR="00A1132A" w:rsidRPr="00A1132A" w:rsidRDefault="00A1132A" w:rsidP="00D55419">
            <w:pPr>
              <w:rPr>
                <w:sz w:val="18"/>
                <w:szCs w:val="18"/>
              </w:rPr>
            </w:pPr>
            <w:r w:rsidRPr="00A1132A">
              <w:rPr>
                <w:sz w:val="18"/>
                <w:szCs w:val="18"/>
              </w:rPr>
              <w:t>ÁGUA DESTILADA 10 ML</w:t>
            </w:r>
          </w:p>
        </w:tc>
        <w:tc>
          <w:tcPr>
            <w:tcW w:w="1701" w:type="dxa"/>
          </w:tcPr>
          <w:p w14:paraId="4D771819" w14:textId="77777777" w:rsidR="00A1132A" w:rsidRPr="00A1132A" w:rsidRDefault="00A1132A" w:rsidP="00D55419">
            <w:pPr>
              <w:jc w:val="center"/>
              <w:rPr>
                <w:b/>
                <w:bCs/>
                <w:sz w:val="18"/>
                <w:szCs w:val="18"/>
              </w:rPr>
            </w:pPr>
            <w:r w:rsidRPr="00A1132A">
              <w:rPr>
                <w:b/>
                <w:bCs/>
                <w:sz w:val="18"/>
                <w:szCs w:val="18"/>
              </w:rPr>
              <w:t>AMPOLA</w:t>
            </w:r>
          </w:p>
        </w:tc>
        <w:tc>
          <w:tcPr>
            <w:tcW w:w="1695" w:type="dxa"/>
          </w:tcPr>
          <w:p w14:paraId="6CE4575D" w14:textId="77777777" w:rsidR="00A1132A" w:rsidRPr="00A1132A" w:rsidRDefault="00A1132A" w:rsidP="00D55419">
            <w:pPr>
              <w:jc w:val="center"/>
              <w:rPr>
                <w:b/>
                <w:bCs/>
                <w:sz w:val="18"/>
                <w:szCs w:val="18"/>
              </w:rPr>
            </w:pPr>
            <w:r w:rsidRPr="00A1132A">
              <w:rPr>
                <w:b/>
                <w:bCs/>
                <w:sz w:val="18"/>
                <w:szCs w:val="18"/>
              </w:rPr>
              <w:t>1000</w:t>
            </w:r>
          </w:p>
        </w:tc>
      </w:tr>
      <w:tr w:rsidR="00A1132A" w:rsidRPr="00A1132A" w14:paraId="2000105C" w14:textId="77777777" w:rsidTr="00D55419">
        <w:trPr>
          <w:trHeight w:val="262"/>
        </w:trPr>
        <w:tc>
          <w:tcPr>
            <w:tcW w:w="702" w:type="dxa"/>
          </w:tcPr>
          <w:p w14:paraId="6C91E4C4" w14:textId="77777777" w:rsidR="00A1132A" w:rsidRPr="00A1132A" w:rsidRDefault="00A1132A" w:rsidP="00D55419">
            <w:pPr>
              <w:rPr>
                <w:rFonts w:ascii="Calibri" w:hAnsi="Calibri" w:cs="Arial"/>
                <w:b/>
                <w:bCs/>
                <w:sz w:val="18"/>
                <w:szCs w:val="18"/>
              </w:rPr>
            </w:pPr>
            <w:r w:rsidRPr="00A1132A">
              <w:rPr>
                <w:rFonts w:ascii="Calibri" w:hAnsi="Calibri" w:cs="Arial"/>
                <w:b/>
                <w:bCs/>
                <w:sz w:val="18"/>
                <w:szCs w:val="18"/>
              </w:rPr>
              <w:t>5</w:t>
            </w:r>
          </w:p>
        </w:tc>
        <w:tc>
          <w:tcPr>
            <w:tcW w:w="6664" w:type="dxa"/>
          </w:tcPr>
          <w:p w14:paraId="340221A6" w14:textId="77777777" w:rsidR="00A1132A" w:rsidRPr="00A1132A" w:rsidRDefault="00A1132A" w:rsidP="00D55419">
            <w:pPr>
              <w:rPr>
                <w:sz w:val="18"/>
                <w:szCs w:val="18"/>
              </w:rPr>
            </w:pPr>
            <w:r w:rsidRPr="00A1132A">
              <w:rPr>
                <w:sz w:val="18"/>
                <w:szCs w:val="18"/>
              </w:rPr>
              <w:t>BUTILBROMETO DE ESCOPOLAMIDA+DIPIRONA SÓDICA 4 MG/ML+500 MG/ML 5 ML</w:t>
            </w:r>
          </w:p>
        </w:tc>
        <w:tc>
          <w:tcPr>
            <w:tcW w:w="1701" w:type="dxa"/>
          </w:tcPr>
          <w:p w14:paraId="50D1AD41" w14:textId="77777777" w:rsidR="00A1132A" w:rsidRPr="00A1132A" w:rsidRDefault="00A1132A" w:rsidP="00D55419">
            <w:pPr>
              <w:jc w:val="center"/>
              <w:rPr>
                <w:b/>
                <w:bCs/>
                <w:sz w:val="18"/>
                <w:szCs w:val="18"/>
              </w:rPr>
            </w:pPr>
            <w:r w:rsidRPr="00A1132A">
              <w:rPr>
                <w:b/>
                <w:bCs/>
                <w:sz w:val="18"/>
                <w:szCs w:val="18"/>
              </w:rPr>
              <w:t>AMPOLA</w:t>
            </w:r>
          </w:p>
        </w:tc>
        <w:tc>
          <w:tcPr>
            <w:tcW w:w="1695" w:type="dxa"/>
          </w:tcPr>
          <w:p w14:paraId="16F06930" w14:textId="77777777" w:rsidR="00A1132A" w:rsidRPr="00A1132A" w:rsidRDefault="00A1132A" w:rsidP="00D55419">
            <w:pPr>
              <w:jc w:val="center"/>
              <w:rPr>
                <w:b/>
                <w:bCs/>
                <w:sz w:val="18"/>
                <w:szCs w:val="18"/>
              </w:rPr>
            </w:pPr>
            <w:r w:rsidRPr="00A1132A">
              <w:rPr>
                <w:b/>
                <w:bCs/>
                <w:sz w:val="18"/>
                <w:szCs w:val="18"/>
              </w:rPr>
              <w:t>1000</w:t>
            </w:r>
          </w:p>
        </w:tc>
      </w:tr>
      <w:tr w:rsidR="00A1132A" w:rsidRPr="00A1132A" w14:paraId="7E13800D" w14:textId="77777777" w:rsidTr="00D55419">
        <w:trPr>
          <w:trHeight w:val="247"/>
        </w:trPr>
        <w:tc>
          <w:tcPr>
            <w:tcW w:w="702" w:type="dxa"/>
          </w:tcPr>
          <w:p w14:paraId="3D805C8F" w14:textId="77777777" w:rsidR="00A1132A" w:rsidRPr="00A1132A" w:rsidRDefault="00A1132A" w:rsidP="00D55419">
            <w:pPr>
              <w:rPr>
                <w:rFonts w:ascii="Calibri" w:hAnsi="Calibri" w:cs="Arial"/>
                <w:b/>
                <w:bCs/>
                <w:sz w:val="18"/>
                <w:szCs w:val="18"/>
              </w:rPr>
            </w:pPr>
            <w:r w:rsidRPr="00A1132A">
              <w:rPr>
                <w:rFonts w:ascii="Calibri" w:hAnsi="Calibri" w:cs="Arial"/>
                <w:b/>
                <w:bCs/>
                <w:sz w:val="18"/>
                <w:szCs w:val="18"/>
              </w:rPr>
              <w:t>6</w:t>
            </w:r>
          </w:p>
        </w:tc>
        <w:tc>
          <w:tcPr>
            <w:tcW w:w="6664" w:type="dxa"/>
          </w:tcPr>
          <w:p w14:paraId="006BAA34" w14:textId="77777777" w:rsidR="00A1132A" w:rsidRPr="00A1132A" w:rsidRDefault="00A1132A" w:rsidP="00D55419">
            <w:pPr>
              <w:rPr>
                <w:sz w:val="18"/>
                <w:szCs w:val="18"/>
              </w:rPr>
            </w:pPr>
            <w:r w:rsidRPr="00A1132A">
              <w:rPr>
                <w:sz w:val="18"/>
                <w:szCs w:val="18"/>
              </w:rPr>
              <w:t>BUTILBROMETO DE ESCOPOLAMINA 20 MG/ML-2 ML INJETAVEL</w:t>
            </w:r>
          </w:p>
        </w:tc>
        <w:tc>
          <w:tcPr>
            <w:tcW w:w="1701" w:type="dxa"/>
          </w:tcPr>
          <w:p w14:paraId="3D6D2E9C" w14:textId="77777777" w:rsidR="00A1132A" w:rsidRPr="00A1132A" w:rsidRDefault="00A1132A" w:rsidP="00D55419">
            <w:pPr>
              <w:jc w:val="center"/>
              <w:rPr>
                <w:b/>
                <w:bCs/>
                <w:sz w:val="18"/>
                <w:szCs w:val="18"/>
              </w:rPr>
            </w:pPr>
            <w:r w:rsidRPr="00A1132A">
              <w:rPr>
                <w:b/>
                <w:bCs/>
                <w:sz w:val="18"/>
                <w:szCs w:val="18"/>
              </w:rPr>
              <w:t>AMPOLA</w:t>
            </w:r>
          </w:p>
        </w:tc>
        <w:tc>
          <w:tcPr>
            <w:tcW w:w="1695" w:type="dxa"/>
          </w:tcPr>
          <w:p w14:paraId="20A1E679" w14:textId="77777777" w:rsidR="00A1132A" w:rsidRPr="00A1132A" w:rsidRDefault="00A1132A" w:rsidP="00D55419">
            <w:pPr>
              <w:jc w:val="center"/>
              <w:rPr>
                <w:b/>
                <w:bCs/>
                <w:sz w:val="18"/>
                <w:szCs w:val="18"/>
              </w:rPr>
            </w:pPr>
            <w:r w:rsidRPr="00A1132A">
              <w:rPr>
                <w:b/>
                <w:bCs/>
                <w:sz w:val="18"/>
                <w:szCs w:val="18"/>
              </w:rPr>
              <w:t>400</w:t>
            </w:r>
          </w:p>
        </w:tc>
      </w:tr>
      <w:tr w:rsidR="00A1132A" w:rsidRPr="00A1132A" w14:paraId="1F5E5D07" w14:textId="77777777" w:rsidTr="00D55419">
        <w:trPr>
          <w:trHeight w:val="247"/>
        </w:trPr>
        <w:tc>
          <w:tcPr>
            <w:tcW w:w="702" w:type="dxa"/>
          </w:tcPr>
          <w:p w14:paraId="4D247998" w14:textId="77777777" w:rsidR="00A1132A" w:rsidRPr="00A1132A" w:rsidRDefault="00A1132A" w:rsidP="00D55419">
            <w:pPr>
              <w:rPr>
                <w:rFonts w:ascii="Calibri" w:hAnsi="Calibri" w:cs="Arial"/>
                <w:b/>
                <w:bCs/>
                <w:sz w:val="18"/>
                <w:szCs w:val="18"/>
              </w:rPr>
            </w:pPr>
            <w:r w:rsidRPr="00A1132A">
              <w:rPr>
                <w:rFonts w:ascii="Calibri" w:hAnsi="Calibri" w:cs="Arial"/>
                <w:b/>
                <w:bCs/>
                <w:sz w:val="18"/>
                <w:szCs w:val="18"/>
              </w:rPr>
              <w:t>7</w:t>
            </w:r>
          </w:p>
        </w:tc>
        <w:tc>
          <w:tcPr>
            <w:tcW w:w="6664" w:type="dxa"/>
          </w:tcPr>
          <w:p w14:paraId="0B599443" w14:textId="77777777" w:rsidR="00A1132A" w:rsidRPr="00A1132A" w:rsidRDefault="00A1132A" w:rsidP="00D55419">
            <w:pPr>
              <w:rPr>
                <w:sz w:val="18"/>
                <w:szCs w:val="18"/>
              </w:rPr>
            </w:pPr>
            <w:r w:rsidRPr="00A1132A">
              <w:rPr>
                <w:sz w:val="18"/>
                <w:szCs w:val="18"/>
              </w:rPr>
              <w:t>BROMOPRIDA 5 MG/ML - 2 ML INJETÁVEL</w:t>
            </w:r>
          </w:p>
        </w:tc>
        <w:tc>
          <w:tcPr>
            <w:tcW w:w="1701" w:type="dxa"/>
          </w:tcPr>
          <w:p w14:paraId="0699923B" w14:textId="77777777" w:rsidR="00A1132A" w:rsidRPr="00A1132A" w:rsidRDefault="00A1132A" w:rsidP="00D55419">
            <w:pPr>
              <w:jc w:val="center"/>
              <w:rPr>
                <w:b/>
                <w:bCs/>
                <w:sz w:val="18"/>
                <w:szCs w:val="18"/>
              </w:rPr>
            </w:pPr>
            <w:r w:rsidRPr="00A1132A">
              <w:rPr>
                <w:b/>
                <w:bCs/>
                <w:sz w:val="18"/>
                <w:szCs w:val="18"/>
              </w:rPr>
              <w:t>AMPOLA</w:t>
            </w:r>
          </w:p>
        </w:tc>
        <w:tc>
          <w:tcPr>
            <w:tcW w:w="1695" w:type="dxa"/>
          </w:tcPr>
          <w:p w14:paraId="4C8B8446" w14:textId="77777777" w:rsidR="00A1132A" w:rsidRPr="00A1132A" w:rsidRDefault="00A1132A" w:rsidP="00D55419">
            <w:pPr>
              <w:jc w:val="center"/>
              <w:rPr>
                <w:b/>
                <w:bCs/>
                <w:sz w:val="18"/>
                <w:szCs w:val="18"/>
              </w:rPr>
            </w:pPr>
            <w:r w:rsidRPr="00A1132A">
              <w:rPr>
                <w:b/>
                <w:bCs/>
                <w:sz w:val="18"/>
                <w:szCs w:val="18"/>
              </w:rPr>
              <w:t>2000</w:t>
            </w:r>
          </w:p>
        </w:tc>
      </w:tr>
      <w:tr w:rsidR="00A1132A" w:rsidRPr="00A1132A" w14:paraId="5EF2B915" w14:textId="77777777" w:rsidTr="00D55419">
        <w:trPr>
          <w:trHeight w:val="247"/>
        </w:trPr>
        <w:tc>
          <w:tcPr>
            <w:tcW w:w="702" w:type="dxa"/>
          </w:tcPr>
          <w:p w14:paraId="0223A918" w14:textId="77777777" w:rsidR="00A1132A" w:rsidRPr="00A1132A" w:rsidRDefault="00A1132A" w:rsidP="00D55419">
            <w:pPr>
              <w:rPr>
                <w:rFonts w:ascii="Calibri" w:hAnsi="Calibri" w:cs="Arial"/>
                <w:b/>
                <w:bCs/>
                <w:sz w:val="18"/>
                <w:szCs w:val="18"/>
              </w:rPr>
            </w:pPr>
            <w:r w:rsidRPr="00A1132A">
              <w:rPr>
                <w:rFonts w:ascii="Calibri" w:hAnsi="Calibri" w:cs="Arial"/>
                <w:b/>
                <w:bCs/>
                <w:sz w:val="18"/>
                <w:szCs w:val="18"/>
              </w:rPr>
              <w:t>8</w:t>
            </w:r>
          </w:p>
        </w:tc>
        <w:tc>
          <w:tcPr>
            <w:tcW w:w="6664" w:type="dxa"/>
          </w:tcPr>
          <w:p w14:paraId="2D1A9F23" w14:textId="77777777" w:rsidR="00A1132A" w:rsidRPr="00A1132A" w:rsidRDefault="00A1132A" w:rsidP="00D55419">
            <w:pPr>
              <w:rPr>
                <w:sz w:val="18"/>
                <w:szCs w:val="18"/>
              </w:rPr>
            </w:pPr>
            <w:r w:rsidRPr="00A1132A">
              <w:rPr>
                <w:sz w:val="18"/>
                <w:szCs w:val="18"/>
              </w:rPr>
              <w:t>CETOPROFENO 50 MG/ML IM 2 ML INJETAVEL</w:t>
            </w:r>
          </w:p>
        </w:tc>
        <w:tc>
          <w:tcPr>
            <w:tcW w:w="1701" w:type="dxa"/>
          </w:tcPr>
          <w:p w14:paraId="7157DC01" w14:textId="77777777" w:rsidR="00A1132A" w:rsidRPr="00A1132A" w:rsidRDefault="00A1132A" w:rsidP="00D55419">
            <w:pPr>
              <w:jc w:val="center"/>
              <w:rPr>
                <w:b/>
                <w:bCs/>
                <w:sz w:val="18"/>
                <w:szCs w:val="18"/>
              </w:rPr>
            </w:pPr>
            <w:r w:rsidRPr="00A1132A">
              <w:rPr>
                <w:b/>
                <w:bCs/>
                <w:sz w:val="18"/>
                <w:szCs w:val="18"/>
              </w:rPr>
              <w:t>AMPOLA</w:t>
            </w:r>
          </w:p>
        </w:tc>
        <w:tc>
          <w:tcPr>
            <w:tcW w:w="1695" w:type="dxa"/>
          </w:tcPr>
          <w:p w14:paraId="529FFE7C" w14:textId="77777777" w:rsidR="00A1132A" w:rsidRPr="00A1132A" w:rsidRDefault="00A1132A" w:rsidP="00D55419">
            <w:pPr>
              <w:jc w:val="center"/>
              <w:rPr>
                <w:b/>
                <w:bCs/>
                <w:sz w:val="18"/>
                <w:szCs w:val="18"/>
              </w:rPr>
            </w:pPr>
            <w:r w:rsidRPr="00A1132A">
              <w:rPr>
                <w:b/>
                <w:bCs/>
                <w:sz w:val="18"/>
                <w:szCs w:val="18"/>
              </w:rPr>
              <w:t>600</w:t>
            </w:r>
          </w:p>
        </w:tc>
      </w:tr>
      <w:tr w:rsidR="00A1132A" w:rsidRPr="00A1132A" w14:paraId="6C8CC1EA" w14:textId="77777777" w:rsidTr="00D55419">
        <w:trPr>
          <w:trHeight w:val="247"/>
        </w:trPr>
        <w:tc>
          <w:tcPr>
            <w:tcW w:w="702" w:type="dxa"/>
          </w:tcPr>
          <w:p w14:paraId="20B332E6" w14:textId="77777777" w:rsidR="00A1132A" w:rsidRPr="00A1132A" w:rsidRDefault="00A1132A" w:rsidP="00D55419">
            <w:pPr>
              <w:rPr>
                <w:rFonts w:ascii="Calibri" w:hAnsi="Calibri" w:cs="Arial"/>
                <w:b/>
                <w:bCs/>
                <w:sz w:val="18"/>
                <w:szCs w:val="18"/>
              </w:rPr>
            </w:pPr>
            <w:r w:rsidRPr="00A1132A">
              <w:rPr>
                <w:rFonts w:ascii="Calibri" w:hAnsi="Calibri" w:cs="Arial"/>
                <w:b/>
                <w:bCs/>
                <w:sz w:val="18"/>
                <w:szCs w:val="18"/>
              </w:rPr>
              <w:t>9</w:t>
            </w:r>
          </w:p>
        </w:tc>
        <w:tc>
          <w:tcPr>
            <w:tcW w:w="6664" w:type="dxa"/>
          </w:tcPr>
          <w:p w14:paraId="15B453FC" w14:textId="77777777" w:rsidR="00A1132A" w:rsidRPr="00A1132A" w:rsidRDefault="00A1132A" w:rsidP="00D55419">
            <w:pPr>
              <w:rPr>
                <w:sz w:val="18"/>
                <w:szCs w:val="18"/>
              </w:rPr>
            </w:pPr>
            <w:r w:rsidRPr="00A1132A">
              <w:rPr>
                <w:sz w:val="18"/>
                <w:szCs w:val="18"/>
              </w:rPr>
              <w:t>CLORIDRATO DE AMIODARONA 50 MG/ML-3 ML AMPOLA</w:t>
            </w:r>
          </w:p>
        </w:tc>
        <w:tc>
          <w:tcPr>
            <w:tcW w:w="1701" w:type="dxa"/>
          </w:tcPr>
          <w:p w14:paraId="4206A764" w14:textId="77777777" w:rsidR="00A1132A" w:rsidRPr="00A1132A" w:rsidRDefault="00A1132A" w:rsidP="00D55419">
            <w:pPr>
              <w:jc w:val="center"/>
              <w:rPr>
                <w:b/>
                <w:bCs/>
                <w:sz w:val="18"/>
                <w:szCs w:val="18"/>
              </w:rPr>
            </w:pPr>
            <w:r w:rsidRPr="00A1132A">
              <w:rPr>
                <w:b/>
                <w:bCs/>
                <w:sz w:val="18"/>
                <w:szCs w:val="18"/>
              </w:rPr>
              <w:t>AMPOLA</w:t>
            </w:r>
          </w:p>
        </w:tc>
        <w:tc>
          <w:tcPr>
            <w:tcW w:w="1695" w:type="dxa"/>
          </w:tcPr>
          <w:p w14:paraId="14506DB0" w14:textId="77777777" w:rsidR="00A1132A" w:rsidRPr="00A1132A" w:rsidRDefault="00A1132A" w:rsidP="00D55419">
            <w:pPr>
              <w:jc w:val="center"/>
              <w:rPr>
                <w:b/>
                <w:bCs/>
                <w:sz w:val="18"/>
                <w:szCs w:val="18"/>
              </w:rPr>
            </w:pPr>
            <w:r w:rsidRPr="00A1132A">
              <w:rPr>
                <w:b/>
                <w:bCs/>
                <w:sz w:val="18"/>
                <w:szCs w:val="18"/>
              </w:rPr>
              <w:t>100</w:t>
            </w:r>
          </w:p>
        </w:tc>
      </w:tr>
      <w:tr w:rsidR="00A1132A" w:rsidRPr="00A1132A" w14:paraId="60792761" w14:textId="77777777" w:rsidTr="00D55419">
        <w:trPr>
          <w:trHeight w:val="247"/>
        </w:trPr>
        <w:tc>
          <w:tcPr>
            <w:tcW w:w="702" w:type="dxa"/>
          </w:tcPr>
          <w:p w14:paraId="6EF82B10" w14:textId="77777777" w:rsidR="00A1132A" w:rsidRPr="00A1132A" w:rsidRDefault="00A1132A" w:rsidP="00D55419">
            <w:pPr>
              <w:rPr>
                <w:rFonts w:ascii="Calibri" w:hAnsi="Calibri" w:cs="Arial"/>
                <w:b/>
                <w:bCs/>
                <w:sz w:val="18"/>
                <w:szCs w:val="18"/>
              </w:rPr>
            </w:pPr>
            <w:r w:rsidRPr="00A1132A">
              <w:rPr>
                <w:rFonts w:ascii="Calibri" w:hAnsi="Calibri" w:cs="Arial"/>
                <w:b/>
                <w:bCs/>
                <w:sz w:val="18"/>
                <w:szCs w:val="18"/>
              </w:rPr>
              <w:t>10</w:t>
            </w:r>
          </w:p>
        </w:tc>
        <w:tc>
          <w:tcPr>
            <w:tcW w:w="6664" w:type="dxa"/>
          </w:tcPr>
          <w:p w14:paraId="4198E4CC" w14:textId="77777777" w:rsidR="00A1132A" w:rsidRPr="00A1132A" w:rsidRDefault="00A1132A" w:rsidP="00D55419">
            <w:pPr>
              <w:rPr>
                <w:sz w:val="18"/>
                <w:szCs w:val="18"/>
              </w:rPr>
            </w:pPr>
            <w:r w:rsidRPr="00A1132A">
              <w:rPr>
                <w:sz w:val="18"/>
                <w:szCs w:val="18"/>
              </w:rPr>
              <w:t>CLORIDRATO DE ONDANSETRONA 8 MG/4 ML INJETÁVEL</w:t>
            </w:r>
          </w:p>
        </w:tc>
        <w:tc>
          <w:tcPr>
            <w:tcW w:w="1701" w:type="dxa"/>
          </w:tcPr>
          <w:p w14:paraId="218E33D0" w14:textId="77777777" w:rsidR="00A1132A" w:rsidRPr="00A1132A" w:rsidRDefault="00A1132A" w:rsidP="00D55419">
            <w:pPr>
              <w:jc w:val="center"/>
              <w:rPr>
                <w:b/>
                <w:bCs/>
                <w:sz w:val="18"/>
                <w:szCs w:val="18"/>
              </w:rPr>
            </w:pPr>
            <w:r w:rsidRPr="00A1132A">
              <w:rPr>
                <w:b/>
                <w:bCs/>
                <w:sz w:val="18"/>
                <w:szCs w:val="18"/>
              </w:rPr>
              <w:t>AMPOLA</w:t>
            </w:r>
          </w:p>
        </w:tc>
        <w:tc>
          <w:tcPr>
            <w:tcW w:w="1695" w:type="dxa"/>
          </w:tcPr>
          <w:p w14:paraId="676673E6" w14:textId="77777777" w:rsidR="00A1132A" w:rsidRPr="00A1132A" w:rsidRDefault="00A1132A" w:rsidP="00D55419">
            <w:pPr>
              <w:jc w:val="center"/>
              <w:rPr>
                <w:b/>
                <w:bCs/>
                <w:sz w:val="18"/>
                <w:szCs w:val="18"/>
              </w:rPr>
            </w:pPr>
            <w:r w:rsidRPr="00A1132A">
              <w:rPr>
                <w:b/>
                <w:bCs/>
                <w:sz w:val="18"/>
                <w:szCs w:val="18"/>
              </w:rPr>
              <w:t>1000</w:t>
            </w:r>
          </w:p>
        </w:tc>
      </w:tr>
      <w:tr w:rsidR="00A1132A" w:rsidRPr="00A1132A" w14:paraId="64EBFBCB" w14:textId="77777777" w:rsidTr="00D55419">
        <w:trPr>
          <w:trHeight w:val="247"/>
        </w:trPr>
        <w:tc>
          <w:tcPr>
            <w:tcW w:w="702" w:type="dxa"/>
          </w:tcPr>
          <w:p w14:paraId="22E89280" w14:textId="77777777" w:rsidR="00A1132A" w:rsidRPr="00A1132A" w:rsidRDefault="00A1132A" w:rsidP="00D55419">
            <w:pPr>
              <w:rPr>
                <w:rFonts w:ascii="Calibri" w:hAnsi="Calibri" w:cs="Arial"/>
                <w:b/>
                <w:bCs/>
                <w:sz w:val="18"/>
                <w:szCs w:val="18"/>
              </w:rPr>
            </w:pPr>
            <w:r w:rsidRPr="00A1132A">
              <w:rPr>
                <w:rFonts w:ascii="Calibri" w:hAnsi="Calibri" w:cs="Arial"/>
                <w:b/>
                <w:bCs/>
                <w:sz w:val="18"/>
                <w:szCs w:val="18"/>
              </w:rPr>
              <w:t>11</w:t>
            </w:r>
          </w:p>
        </w:tc>
        <w:tc>
          <w:tcPr>
            <w:tcW w:w="6664" w:type="dxa"/>
          </w:tcPr>
          <w:p w14:paraId="4F48FF4E" w14:textId="77777777" w:rsidR="00A1132A" w:rsidRPr="00A1132A" w:rsidRDefault="00A1132A" w:rsidP="00D55419">
            <w:pPr>
              <w:rPr>
                <w:sz w:val="18"/>
                <w:szCs w:val="18"/>
              </w:rPr>
            </w:pPr>
            <w:r w:rsidRPr="00A1132A">
              <w:rPr>
                <w:sz w:val="18"/>
                <w:szCs w:val="18"/>
              </w:rPr>
              <w:t>CLORIDRATO DE PROMETAZINA 25 MG SOL INJETAVEL</w:t>
            </w:r>
          </w:p>
        </w:tc>
        <w:tc>
          <w:tcPr>
            <w:tcW w:w="1701" w:type="dxa"/>
          </w:tcPr>
          <w:p w14:paraId="3E774620" w14:textId="77777777" w:rsidR="00A1132A" w:rsidRPr="00A1132A" w:rsidRDefault="00A1132A" w:rsidP="00D55419">
            <w:pPr>
              <w:jc w:val="center"/>
              <w:rPr>
                <w:b/>
                <w:bCs/>
                <w:sz w:val="18"/>
                <w:szCs w:val="18"/>
              </w:rPr>
            </w:pPr>
            <w:r w:rsidRPr="00A1132A">
              <w:rPr>
                <w:b/>
                <w:bCs/>
                <w:sz w:val="18"/>
                <w:szCs w:val="18"/>
              </w:rPr>
              <w:t>AMPOLA</w:t>
            </w:r>
          </w:p>
        </w:tc>
        <w:tc>
          <w:tcPr>
            <w:tcW w:w="1695" w:type="dxa"/>
          </w:tcPr>
          <w:p w14:paraId="00CA1DF5" w14:textId="77777777" w:rsidR="00A1132A" w:rsidRPr="00A1132A" w:rsidRDefault="00A1132A" w:rsidP="00D55419">
            <w:pPr>
              <w:jc w:val="center"/>
              <w:rPr>
                <w:b/>
                <w:bCs/>
                <w:sz w:val="18"/>
                <w:szCs w:val="18"/>
              </w:rPr>
            </w:pPr>
            <w:r w:rsidRPr="00A1132A">
              <w:rPr>
                <w:b/>
                <w:bCs/>
                <w:sz w:val="18"/>
                <w:szCs w:val="18"/>
              </w:rPr>
              <w:t>500</w:t>
            </w:r>
          </w:p>
        </w:tc>
      </w:tr>
      <w:tr w:rsidR="00A1132A" w:rsidRPr="00A1132A" w14:paraId="2827A384" w14:textId="77777777" w:rsidTr="00D55419">
        <w:trPr>
          <w:trHeight w:val="247"/>
        </w:trPr>
        <w:tc>
          <w:tcPr>
            <w:tcW w:w="702" w:type="dxa"/>
          </w:tcPr>
          <w:p w14:paraId="4C279900" w14:textId="77777777" w:rsidR="00A1132A" w:rsidRPr="00A1132A" w:rsidRDefault="00A1132A" w:rsidP="00D55419">
            <w:pPr>
              <w:rPr>
                <w:rFonts w:ascii="Calibri" w:hAnsi="Calibri" w:cs="Arial"/>
                <w:b/>
                <w:bCs/>
                <w:sz w:val="18"/>
                <w:szCs w:val="18"/>
              </w:rPr>
            </w:pPr>
            <w:r w:rsidRPr="00A1132A">
              <w:rPr>
                <w:rFonts w:ascii="Calibri" w:hAnsi="Calibri" w:cs="Arial"/>
                <w:b/>
                <w:bCs/>
                <w:sz w:val="18"/>
                <w:szCs w:val="18"/>
              </w:rPr>
              <w:t>12</w:t>
            </w:r>
          </w:p>
        </w:tc>
        <w:tc>
          <w:tcPr>
            <w:tcW w:w="6664" w:type="dxa"/>
          </w:tcPr>
          <w:p w14:paraId="26257CC7" w14:textId="77777777" w:rsidR="00A1132A" w:rsidRPr="00A1132A" w:rsidRDefault="00A1132A" w:rsidP="00D55419">
            <w:pPr>
              <w:rPr>
                <w:sz w:val="18"/>
                <w:szCs w:val="18"/>
              </w:rPr>
            </w:pPr>
            <w:r w:rsidRPr="00A1132A">
              <w:rPr>
                <w:sz w:val="18"/>
                <w:szCs w:val="18"/>
              </w:rPr>
              <w:t>CLORIDRATO DE TRAMADOL 100 MG/2 ML SOL INJETAVEL</w:t>
            </w:r>
          </w:p>
        </w:tc>
        <w:tc>
          <w:tcPr>
            <w:tcW w:w="1701" w:type="dxa"/>
          </w:tcPr>
          <w:p w14:paraId="0730A7BA" w14:textId="77777777" w:rsidR="00A1132A" w:rsidRPr="00A1132A" w:rsidRDefault="00A1132A" w:rsidP="00D55419">
            <w:pPr>
              <w:jc w:val="center"/>
              <w:rPr>
                <w:b/>
                <w:bCs/>
                <w:sz w:val="18"/>
                <w:szCs w:val="18"/>
              </w:rPr>
            </w:pPr>
            <w:r w:rsidRPr="00A1132A">
              <w:rPr>
                <w:b/>
                <w:bCs/>
                <w:sz w:val="18"/>
                <w:szCs w:val="18"/>
              </w:rPr>
              <w:t>AMPOLA</w:t>
            </w:r>
          </w:p>
        </w:tc>
        <w:tc>
          <w:tcPr>
            <w:tcW w:w="1695" w:type="dxa"/>
          </w:tcPr>
          <w:p w14:paraId="709F3E58" w14:textId="77777777" w:rsidR="00A1132A" w:rsidRPr="00A1132A" w:rsidRDefault="00A1132A" w:rsidP="00D55419">
            <w:pPr>
              <w:jc w:val="center"/>
              <w:rPr>
                <w:b/>
                <w:bCs/>
                <w:sz w:val="18"/>
                <w:szCs w:val="18"/>
              </w:rPr>
            </w:pPr>
            <w:r w:rsidRPr="00A1132A">
              <w:rPr>
                <w:b/>
                <w:bCs/>
                <w:sz w:val="18"/>
                <w:szCs w:val="18"/>
              </w:rPr>
              <w:t>1000</w:t>
            </w:r>
          </w:p>
        </w:tc>
      </w:tr>
      <w:tr w:rsidR="00A1132A" w:rsidRPr="00A1132A" w14:paraId="539A86C6" w14:textId="77777777" w:rsidTr="00D55419">
        <w:trPr>
          <w:trHeight w:val="247"/>
        </w:trPr>
        <w:tc>
          <w:tcPr>
            <w:tcW w:w="702" w:type="dxa"/>
          </w:tcPr>
          <w:p w14:paraId="13B8C803" w14:textId="77777777" w:rsidR="00A1132A" w:rsidRPr="00A1132A" w:rsidRDefault="00A1132A" w:rsidP="00D55419">
            <w:pPr>
              <w:rPr>
                <w:rFonts w:ascii="Calibri" w:hAnsi="Calibri" w:cs="Arial"/>
                <w:b/>
                <w:bCs/>
                <w:sz w:val="18"/>
                <w:szCs w:val="18"/>
              </w:rPr>
            </w:pPr>
            <w:r w:rsidRPr="00A1132A">
              <w:rPr>
                <w:rFonts w:ascii="Calibri" w:hAnsi="Calibri" w:cs="Arial"/>
                <w:b/>
                <w:bCs/>
                <w:sz w:val="18"/>
                <w:szCs w:val="18"/>
              </w:rPr>
              <w:t>13</w:t>
            </w:r>
          </w:p>
        </w:tc>
        <w:tc>
          <w:tcPr>
            <w:tcW w:w="6664" w:type="dxa"/>
          </w:tcPr>
          <w:p w14:paraId="32DDD263" w14:textId="77777777" w:rsidR="00A1132A" w:rsidRPr="00A1132A" w:rsidRDefault="00A1132A" w:rsidP="00D55419">
            <w:pPr>
              <w:rPr>
                <w:sz w:val="18"/>
                <w:szCs w:val="18"/>
              </w:rPr>
            </w:pPr>
            <w:r w:rsidRPr="00A1132A">
              <w:rPr>
                <w:sz w:val="18"/>
                <w:szCs w:val="18"/>
              </w:rPr>
              <w:t>DECANOATO DE HALOPERIDOL 50 MG/ML 1 ML SOLUÇÃO INJETAVEL</w:t>
            </w:r>
          </w:p>
        </w:tc>
        <w:tc>
          <w:tcPr>
            <w:tcW w:w="1701" w:type="dxa"/>
          </w:tcPr>
          <w:p w14:paraId="02DCFBC2" w14:textId="77777777" w:rsidR="00A1132A" w:rsidRPr="00A1132A" w:rsidRDefault="00A1132A" w:rsidP="00D55419">
            <w:pPr>
              <w:jc w:val="center"/>
              <w:rPr>
                <w:b/>
                <w:bCs/>
                <w:sz w:val="18"/>
                <w:szCs w:val="18"/>
              </w:rPr>
            </w:pPr>
            <w:r w:rsidRPr="00A1132A">
              <w:rPr>
                <w:b/>
                <w:bCs/>
                <w:sz w:val="18"/>
                <w:szCs w:val="18"/>
              </w:rPr>
              <w:t>AMPOLA</w:t>
            </w:r>
          </w:p>
        </w:tc>
        <w:tc>
          <w:tcPr>
            <w:tcW w:w="1695" w:type="dxa"/>
          </w:tcPr>
          <w:p w14:paraId="72B2E224" w14:textId="77777777" w:rsidR="00A1132A" w:rsidRPr="00A1132A" w:rsidRDefault="00A1132A" w:rsidP="00D55419">
            <w:pPr>
              <w:jc w:val="center"/>
              <w:rPr>
                <w:b/>
                <w:bCs/>
                <w:sz w:val="18"/>
                <w:szCs w:val="18"/>
              </w:rPr>
            </w:pPr>
            <w:r w:rsidRPr="00A1132A">
              <w:rPr>
                <w:b/>
                <w:bCs/>
                <w:sz w:val="18"/>
                <w:szCs w:val="18"/>
              </w:rPr>
              <w:t>200</w:t>
            </w:r>
          </w:p>
        </w:tc>
      </w:tr>
      <w:tr w:rsidR="00A1132A" w:rsidRPr="00A1132A" w14:paraId="3EA3F388" w14:textId="77777777" w:rsidTr="00D55419">
        <w:trPr>
          <w:trHeight w:val="247"/>
        </w:trPr>
        <w:tc>
          <w:tcPr>
            <w:tcW w:w="702" w:type="dxa"/>
          </w:tcPr>
          <w:p w14:paraId="6A3148E5" w14:textId="77777777" w:rsidR="00A1132A" w:rsidRPr="00A1132A" w:rsidRDefault="00A1132A" w:rsidP="00D55419">
            <w:pPr>
              <w:rPr>
                <w:rFonts w:ascii="Calibri" w:hAnsi="Calibri" w:cs="Arial"/>
                <w:b/>
                <w:bCs/>
                <w:sz w:val="18"/>
                <w:szCs w:val="18"/>
              </w:rPr>
            </w:pPr>
            <w:r w:rsidRPr="00A1132A">
              <w:rPr>
                <w:rFonts w:ascii="Calibri" w:hAnsi="Calibri" w:cs="Arial"/>
                <w:b/>
                <w:bCs/>
                <w:sz w:val="18"/>
                <w:szCs w:val="18"/>
              </w:rPr>
              <w:t>14</w:t>
            </w:r>
          </w:p>
        </w:tc>
        <w:tc>
          <w:tcPr>
            <w:tcW w:w="6664" w:type="dxa"/>
          </w:tcPr>
          <w:p w14:paraId="7FC679C4" w14:textId="77777777" w:rsidR="00A1132A" w:rsidRPr="00A1132A" w:rsidRDefault="00A1132A" w:rsidP="00D55419">
            <w:pPr>
              <w:rPr>
                <w:sz w:val="18"/>
                <w:szCs w:val="18"/>
              </w:rPr>
            </w:pPr>
            <w:r w:rsidRPr="00A1132A">
              <w:rPr>
                <w:sz w:val="18"/>
                <w:szCs w:val="18"/>
              </w:rPr>
              <w:t>DEXALGEM INJ. 5 MG+1,5+500 MG SOL INJ 3 AMPX1 ML+3 AMPX1 ML -CAIXA COM 3 DOSES</w:t>
            </w:r>
          </w:p>
        </w:tc>
        <w:tc>
          <w:tcPr>
            <w:tcW w:w="1701" w:type="dxa"/>
          </w:tcPr>
          <w:p w14:paraId="7C3A48B7" w14:textId="77777777" w:rsidR="00A1132A" w:rsidRPr="00A1132A" w:rsidRDefault="00A1132A" w:rsidP="00D55419">
            <w:pPr>
              <w:jc w:val="center"/>
              <w:rPr>
                <w:b/>
                <w:bCs/>
                <w:sz w:val="18"/>
                <w:szCs w:val="18"/>
              </w:rPr>
            </w:pPr>
            <w:r w:rsidRPr="00A1132A">
              <w:rPr>
                <w:b/>
                <w:bCs/>
                <w:sz w:val="18"/>
                <w:szCs w:val="18"/>
              </w:rPr>
              <w:t>CAIXA</w:t>
            </w:r>
          </w:p>
        </w:tc>
        <w:tc>
          <w:tcPr>
            <w:tcW w:w="1695" w:type="dxa"/>
          </w:tcPr>
          <w:p w14:paraId="63047FB3" w14:textId="77777777" w:rsidR="00A1132A" w:rsidRPr="00A1132A" w:rsidRDefault="00A1132A" w:rsidP="00D55419">
            <w:pPr>
              <w:jc w:val="center"/>
              <w:rPr>
                <w:b/>
                <w:bCs/>
                <w:sz w:val="18"/>
                <w:szCs w:val="18"/>
              </w:rPr>
            </w:pPr>
            <w:r w:rsidRPr="00A1132A">
              <w:rPr>
                <w:b/>
                <w:bCs/>
                <w:sz w:val="18"/>
                <w:szCs w:val="18"/>
              </w:rPr>
              <w:t>500</w:t>
            </w:r>
          </w:p>
        </w:tc>
      </w:tr>
      <w:tr w:rsidR="00A1132A" w:rsidRPr="00A1132A" w14:paraId="6CB2D4FE" w14:textId="77777777" w:rsidTr="00D55419">
        <w:trPr>
          <w:trHeight w:val="247"/>
        </w:trPr>
        <w:tc>
          <w:tcPr>
            <w:tcW w:w="702" w:type="dxa"/>
          </w:tcPr>
          <w:p w14:paraId="32C28BC3" w14:textId="77777777" w:rsidR="00A1132A" w:rsidRPr="00A1132A" w:rsidRDefault="00A1132A" w:rsidP="00D55419">
            <w:pPr>
              <w:rPr>
                <w:rFonts w:ascii="Calibri" w:hAnsi="Calibri" w:cs="Arial"/>
                <w:b/>
                <w:bCs/>
                <w:sz w:val="18"/>
                <w:szCs w:val="18"/>
              </w:rPr>
            </w:pPr>
            <w:r w:rsidRPr="00A1132A">
              <w:rPr>
                <w:rFonts w:ascii="Calibri" w:hAnsi="Calibri" w:cs="Arial"/>
                <w:b/>
                <w:bCs/>
                <w:sz w:val="18"/>
                <w:szCs w:val="18"/>
              </w:rPr>
              <w:t>15</w:t>
            </w:r>
          </w:p>
        </w:tc>
        <w:tc>
          <w:tcPr>
            <w:tcW w:w="6664" w:type="dxa"/>
          </w:tcPr>
          <w:p w14:paraId="6C788C22" w14:textId="77777777" w:rsidR="00A1132A" w:rsidRPr="00A1132A" w:rsidRDefault="00A1132A" w:rsidP="00D55419">
            <w:pPr>
              <w:rPr>
                <w:sz w:val="18"/>
                <w:szCs w:val="18"/>
              </w:rPr>
            </w:pPr>
            <w:r w:rsidRPr="00A1132A">
              <w:rPr>
                <w:sz w:val="18"/>
                <w:szCs w:val="18"/>
              </w:rPr>
              <w:t>DEXAMETASONA 4 MG/ML 2,5 ML AMPOLA</w:t>
            </w:r>
          </w:p>
        </w:tc>
        <w:tc>
          <w:tcPr>
            <w:tcW w:w="1701" w:type="dxa"/>
          </w:tcPr>
          <w:p w14:paraId="67A4DB73" w14:textId="77777777" w:rsidR="00A1132A" w:rsidRPr="00A1132A" w:rsidRDefault="00A1132A" w:rsidP="00D55419">
            <w:pPr>
              <w:jc w:val="center"/>
              <w:rPr>
                <w:b/>
                <w:bCs/>
                <w:sz w:val="18"/>
                <w:szCs w:val="18"/>
              </w:rPr>
            </w:pPr>
            <w:r w:rsidRPr="00A1132A">
              <w:rPr>
                <w:b/>
                <w:bCs/>
                <w:sz w:val="18"/>
                <w:szCs w:val="18"/>
              </w:rPr>
              <w:t>AMPOLA</w:t>
            </w:r>
          </w:p>
        </w:tc>
        <w:tc>
          <w:tcPr>
            <w:tcW w:w="1695" w:type="dxa"/>
          </w:tcPr>
          <w:p w14:paraId="3A83C895" w14:textId="77777777" w:rsidR="00A1132A" w:rsidRPr="00A1132A" w:rsidRDefault="00A1132A" w:rsidP="00D55419">
            <w:pPr>
              <w:jc w:val="center"/>
              <w:rPr>
                <w:b/>
                <w:bCs/>
                <w:sz w:val="18"/>
                <w:szCs w:val="18"/>
              </w:rPr>
            </w:pPr>
            <w:r w:rsidRPr="00A1132A">
              <w:rPr>
                <w:b/>
                <w:bCs/>
                <w:sz w:val="18"/>
                <w:szCs w:val="18"/>
              </w:rPr>
              <w:t>800</w:t>
            </w:r>
          </w:p>
        </w:tc>
      </w:tr>
      <w:tr w:rsidR="00A1132A" w:rsidRPr="00A1132A" w14:paraId="10B91618" w14:textId="77777777" w:rsidTr="00D55419">
        <w:trPr>
          <w:trHeight w:val="247"/>
        </w:trPr>
        <w:tc>
          <w:tcPr>
            <w:tcW w:w="702" w:type="dxa"/>
          </w:tcPr>
          <w:p w14:paraId="23A1FE73" w14:textId="77777777" w:rsidR="00A1132A" w:rsidRPr="00A1132A" w:rsidRDefault="00A1132A" w:rsidP="00D55419">
            <w:pPr>
              <w:rPr>
                <w:rFonts w:ascii="Calibri" w:hAnsi="Calibri" w:cs="Arial"/>
                <w:b/>
                <w:bCs/>
                <w:sz w:val="18"/>
                <w:szCs w:val="18"/>
              </w:rPr>
            </w:pPr>
            <w:r w:rsidRPr="00A1132A">
              <w:rPr>
                <w:rFonts w:ascii="Calibri" w:hAnsi="Calibri" w:cs="Arial"/>
                <w:b/>
                <w:bCs/>
                <w:sz w:val="18"/>
                <w:szCs w:val="18"/>
              </w:rPr>
              <w:t>16</w:t>
            </w:r>
          </w:p>
        </w:tc>
        <w:tc>
          <w:tcPr>
            <w:tcW w:w="6664" w:type="dxa"/>
          </w:tcPr>
          <w:p w14:paraId="18AB4417" w14:textId="77777777" w:rsidR="00A1132A" w:rsidRPr="00A1132A" w:rsidRDefault="00A1132A" w:rsidP="00D55419">
            <w:pPr>
              <w:rPr>
                <w:sz w:val="18"/>
                <w:szCs w:val="18"/>
              </w:rPr>
            </w:pPr>
            <w:r w:rsidRPr="00A1132A">
              <w:rPr>
                <w:sz w:val="18"/>
                <w:szCs w:val="18"/>
              </w:rPr>
              <w:t>DIAZEPAM 10 MG/2 ML AMPOLA</w:t>
            </w:r>
          </w:p>
        </w:tc>
        <w:tc>
          <w:tcPr>
            <w:tcW w:w="1701" w:type="dxa"/>
          </w:tcPr>
          <w:p w14:paraId="7D5FF6AD" w14:textId="77777777" w:rsidR="00A1132A" w:rsidRPr="00A1132A" w:rsidRDefault="00A1132A" w:rsidP="00D55419">
            <w:pPr>
              <w:jc w:val="center"/>
              <w:rPr>
                <w:b/>
                <w:bCs/>
                <w:sz w:val="18"/>
                <w:szCs w:val="18"/>
              </w:rPr>
            </w:pPr>
            <w:r w:rsidRPr="00A1132A">
              <w:rPr>
                <w:b/>
                <w:bCs/>
                <w:sz w:val="18"/>
                <w:szCs w:val="18"/>
              </w:rPr>
              <w:t>AMPOLA</w:t>
            </w:r>
          </w:p>
        </w:tc>
        <w:tc>
          <w:tcPr>
            <w:tcW w:w="1695" w:type="dxa"/>
          </w:tcPr>
          <w:p w14:paraId="65874042" w14:textId="77777777" w:rsidR="00A1132A" w:rsidRPr="00A1132A" w:rsidRDefault="00A1132A" w:rsidP="00D55419">
            <w:pPr>
              <w:jc w:val="center"/>
              <w:rPr>
                <w:b/>
                <w:bCs/>
                <w:sz w:val="18"/>
                <w:szCs w:val="18"/>
              </w:rPr>
            </w:pPr>
            <w:r w:rsidRPr="00A1132A">
              <w:rPr>
                <w:b/>
                <w:bCs/>
                <w:sz w:val="18"/>
                <w:szCs w:val="18"/>
              </w:rPr>
              <w:t>300</w:t>
            </w:r>
          </w:p>
        </w:tc>
      </w:tr>
      <w:tr w:rsidR="00A1132A" w:rsidRPr="00A1132A" w14:paraId="697F192D" w14:textId="77777777" w:rsidTr="00D55419">
        <w:trPr>
          <w:trHeight w:val="247"/>
        </w:trPr>
        <w:tc>
          <w:tcPr>
            <w:tcW w:w="702" w:type="dxa"/>
          </w:tcPr>
          <w:p w14:paraId="279162B3" w14:textId="77777777" w:rsidR="00A1132A" w:rsidRPr="00A1132A" w:rsidRDefault="00A1132A" w:rsidP="00D55419">
            <w:pPr>
              <w:rPr>
                <w:rFonts w:ascii="Calibri" w:hAnsi="Calibri" w:cs="Arial"/>
                <w:b/>
                <w:bCs/>
                <w:sz w:val="18"/>
                <w:szCs w:val="18"/>
              </w:rPr>
            </w:pPr>
            <w:r w:rsidRPr="00A1132A">
              <w:rPr>
                <w:rFonts w:ascii="Calibri" w:hAnsi="Calibri" w:cs="Arial"/>
                <w:b/>
                <w:bCs/>
                <w:sz w:val="18"/>
                <w:szCs w:val="18"/>
              </w:rPr>
              <w:t>17</w:t>
            </w:r>
          </w:p>
        </w:tc>
        <w:tc>
          <w:tcPr>
            <w:tcW w:w="6664" w:type="dxa"/>
          </w:tcPr>
          <w:p w14:paraId="0F84278D" w14:textId="77777777" w:rsidR="00A1132A" w:rsidRPr="00A1132A" w:rsidRDefault="00A1132A" w:rsidP="00D55419">
            <w:pPr>
              <w:rPr>
                <w:sz w:val="18"/>
                <w:szCs w:val="18"/>
              </w:rPr>
            </w:pPr>
            <w:r w:rsidRPr="00A1132A">
              <w:rPr>
                <w:sz w:val="18"/>
                <w:szCs w:val="18"/>
              </w:rPr>
              <w:t>DIMENIDRATO 3 MG/ML+CLORIDRATO DE PIRIDOXINA 5 MG/ML+GLICOSE 100 MG/ML+FRUTOSE 100 MG/ML 10 ML AMPOLA</w:t>
            </w:r>
          </w:p>
        </w:tc>
        <w:tc>
          <w:tcPr>
            <w:tcW w:w="1701" w:type="dxa"/>
          </w:tcPr>
          <w:p w14:paraId="5BEDFA61" w14:textId="77777777" w:rsidR="00A1132A" w:rsidRPr="00A1132A" w:rsidRDefault="00A1132A" w:rsidP="00D55419">
            <w:pPr>
              <w:jc w:val="center"/>
              <w:rPr>
                <w:b/>
                <w:bCs/>
                <w:sz w:val="18"/>
                <w:szCs w:val="18"/>
              </w:rPr>
            </w:pPr>
            <w:r w:rsidRPr="00A1132A">
              <w:rPr>
                <w:b/>
                <w:bCs/>
                <w:sz w:val="18"/>
                <w:szCs w:val="18"/>
              </w:rPr>
              <w:t>AMPOLA</w:t>
            </w:r>
          </w:p>
        </w:tc>
        <w:tc>
          <w:tcPr>
            <w:tcW w:w="1695" w:type="dxa"/>
          </w:tcPr>
          <w:p w14:paraId="53AB30E1" w14:textId="77777777" w:rsidR="00A1132A" w:rsidRPr="00A1132A" w:rsidRDefault="00A1132A" w:rsidP="00D55419">
            <w:pPr>
              <w:jc w:val="center"/>
              <w:rPr>
                <w:b/>
                <w:bCs/>
                <w:sz w:val="18"/>
                <w:szCs w:val="18"/>
              </w:rPr>
            </w:pPr>
            <w:r w:rsidRPr="00A1132A">
              <w:rPr>
                <w:b/>
                <w:bCs/>
                <w:sz w:val="18"/>
                <w:szCs w:val="18"/>
              </w:rPr>
              <w:t>1000</w:t>
            </w:r>
          </w:p>
        </w:tc>
      </w:tr>
      <w:tr w:rsidR="00A1132A" w:rsidRPr="00A1132A" w14:paraId="09856EB4" w14:textId="77777777" w:rsidTr="00D55419">
        <w:trPr>
          <w:trHeight w:val="247"/>
        </w:trPr>
        <w:tc>
          <w:tcPr>
            <w:tcW w:w="702" w:type="dxa"/>
          </w:tcPr>
          <w:p w14:paraId="4BF5D3B3" w14:textId="77777777" w:rsidR="00A1132A" w:rsidRPr="00A1132A" w:rsidRDefault="00A1132A" w:rsidP="00D55419">
            <w:pPr>
              <w:rPr>
                <w:rFonts w:ascii="Calibri" w:hAnsi="Calibri" w:cs="Arial"/>
                <w:b/>
                <w:bCs/>
                <w:sz w:val="18"/>
                <w:szCs w:val="18"/>
              </w:rPr>
            </w:pPr>
            <w:r w:rsidRPr="00A1132A">
              <w:rPr>
                <w:rFonts w:ascii="Calibri" w:hAnsi="Calibri" w:cs="Arial"/>
                <w:b/>
                <w:bCs/>
                <w:sz w:val="18"/>
                <w:szCs w:val="18"/>
              </w:rPr>
              <w:t>18</w:t>
            </w:r>
          </w:p>
        </w:tc>
        <w:tc>
          <w:tcPr>
            <w:tcW w:w="6664" w:type="dxa"/>
          </w:tcPr>
          <w:p w14:paraId="30C759A3" w14:textId="77777777" w:rsidR="00A1132A" w:rsidRPr="00A1132A" w:rsidRDefault="00A1132A" w:rsidP="00D55419">
            <w:pPr>
              <w:rPr>
                <w:sz w:val="18"/>
                <w:szCs w:val="18"/>
              </w:rPr>
            </w:pPr>
            <w:r w:rsidRPr="00A1132A">
              <w:rPr>
                <w:sz w:val="18"/>
                <w:szCs w:val="18"/>
              </w:rPr>
              <w:t>DIPIRONA 500 MG/ML 2 ML INJETAVEL</w:t>
            </w:r>
          </w:p>
        </w:tc>
        <w:tc>
          <w:tcPr>
            <w:tcW w:w="1701" w:type="dxa"/>
          </w:tcPr>
          <w:p w14:paraId="6AC6935C" w14:textId="77777777" w:rsidR="00A1132A" w:rsidRPr="00A1132A" w:rsidRDefault="00A1132A" w:rsidP="00D55419">
            <w:pPr>
              <w:jc w:val="center"/>
              <w:rPr>
                <w:b/>
                <w:bCs/>
                <w:sz w:val="18"/>
                <w:szCs w:val="18"/>
              </w:rPr>
            </w:pPr>
            <w:r w:rsidRPr="00A1132A">
              <w:rPr>
                <w:b/>
                <w:bCs/>
                <w:sz w:val="18"/>
                <w:szCs w:val="18"/>
              </w:rPr>
              <w:t>AMPOLA</w:t>
            </w:r>
          </w:p>
        </w:tc>
        <w:tc>
          <w:tcPr>
            <w:tcW w:w="1695" w:type="dxa"/>
          </w:tcPr>
          <w:p w14:paraId="5F1025C2" w14:textId="77777777" w:rsidR="00A1132A" w:rsidRPr="00A1132A" w:rsidRDefault="00A1132A" w:rsidP="00D55419">
            <w:pPr>
              <w:jc w:val="center"/>
              <w:rPr>
                <w:b/>
                <w:bCs/>
                <w:sz w:val="18"/>
                <w:szCs w:val="18"/>
              </w:rPr>
            </w:pPr>
            <w:r w:rsidRPr="00A1132A">
              <w:rPr>
                <w:b/>
                <w:bCs/>
                <w:sz w:val="18"/>
                <w:szCs w:val="18"/>
              </w:rPr>
              <w:t>2000</w:t>
            </w:r>
          </w:p>
        </w:tc>
      </w:tr>
      <w:tr w:rsidR="00A1132A" w:rsidRPr="00A1132A" w14:paraId="3915774A" w14:textId="77777777" w:rsidTr="00D55419">
        <w:trPr>
          <w:trHeight w:val="247"/>
        </w:trPr>
        <w:tc>
          <w:tcPr>
            <w:tcW w:w="702" w:type="dxa"/>
          </w:tcPr>
          <w:p w14:paraId="5EF4A018" w14:textId="77777777" w:rsidR="00A1132A" w:rsidRPr="00A1132A" w:rsidRDefault="00A1132A" w:rsidP="00D55419">
            <w:pPr>
              <w:rPr>
                <w:rFonts w:ascii="Calibri" w:hAnsi="Calibri" w:cs="Arial"/>
                <w:b/>
                <w:bCs/>
                <w:sz w:val="18"/>
                <w:szCs w:val="18"/>
              </w:rPr>
            </w:pPr>
            <w:r w:rsidRPr="00A1132A">
              <w:rPr>
                <w:rFonts w:ascii="Calibri" w:hAnsi="Calibri" w:cs="Arial"/>
                <w:b/>
                <w:bCs/>
                <w:sz w:val="18"/>
                <w:szCs w:val="18"/>
              </w:rPr>
              <w:t>19</w:t>
            </w:r>
          </w:p>
        </w:tc>
        <w:tc>
          <w:tcPr>
            <w:tcW w:w="6664" w:type="dxa"/>
          </w:tcPr>
          <w:p w14:paraId="69AE951A" w14:textId="77777777" w:rsidR="00A1132A" w:rsidRPr="00A1132A" w:rsidRDefault="00A1132A" w:rsidP="00D55419">
            <w:pPr>
              <w:rPr>
                <w:sz w:val="18"/>
                <w:szCs w:val="18"/>
              </w:rPr>
            </w:pPr>
            <w:r w:rsidRPr="00A1132A">
              <w:rPr>
                <w:sz w:val="18"/>
                <w:szCs w:val="18"/>
              </w:rPr>
              <w:t>ENOXAPARINA SÓDICA 40 MG INJETAVEL</w:t>
            </w:r>
          </w:p>
        </w:tc>
        <w:tc>
          <w:tcPr>
            <w:tcW w:w="1701" w:type="dxa"/>
          </w:tcPr>
          <w:p w14:paraId="699B0539" w14:textId="77777777" w:rsidR="00A1132A" w:rsidRPr="00A1132A" w:rsidRDefault="00A1132A" w:rsidP="00D55419">
            <w:pPr>
              <w:jc w:val="center"/>
              <w:rPr>
                <w:b/>
                <w:bCs/>
                <w:sz w:val="18"/>
                <w:szCs w:val="18"/>
              </w:rPr>
            </w:pPr>
            <w:r w:rsidRPr="00A1132A">
              <w:rPr>
                <w:b/>
                <w:bCs/>
                <w:sz w:val="18"/>
                <w:szCs w:val="18"/>
              </w:rPr>
              <w:t>AMPOLA</w:t>
            </w:r>
          </w:p>
        </w:tc>
        <w:tc>
          <w:tcPr>
            <w:tcW w:w="1695" w:type="dxa"/>
          </w:tcPr>
          <w:p w14:paraId="7B24426E" w14:textId="77777777" w:rsidR="00A1132A" w:rsidRPr="00A1132A" w:rsidRDefault="00A1132A" w:rsidP="00D55419">
            <w:pPr>
              <w:jc w:val="center"/>
              <w:rPr>
                <w:b/>
                <w:bCs/>
                <w:sz w:val="18"/>
                <w:szCs w:val="18"/>
              </w:rPr>
            </w:pPr>
            <w:r w:rsidRPr="00A1132A">
              <w:rPr>
                <w:b/>
                <w:bCs/>
                <w:sz w:val="18"/>
                <w:szCs w:val="18"/>
              </w:rPr>
              <w:t>600</w:t>
            </w:r>
          </w:p>
        </w:tc>
      </w:tr>
      <w:tr w:rsidR="00A1132A" w:rsidRPr="00A1132A" w14:paraId="3ECFAC18" w14:textId="77777777" w:rsidTr="00D55419">
        <w:trPr>
          <w:trHeight w:val="247"/>
        </w:trPr>
        <w:tc>
          <w:tcPr>
            <w:tcW w:w="702" w:type="dxa"/>
          </w:tcPr>
          <w:p w14:paraId="078E1925" w14:textId="77777777" w:rsidR="00A1132A" w:rsidRPr="00A1132A" w:rsidRDefault="00A1132A" w:rsidP="00D55419">
            <w:pPr>
              <w:rPr>
                <w:rFonts w:ascii="Calibri" w:hAnsi="Calibri" w:cs="Arial"/>
                <w:b/>
                <w:bCs/>
                <w:sz w:val="18"/>
                <w:szCs w:val="18"/>
              </w:rPr>
            </w:pPr>
            <w:r w:rsidRPr="00A1132A">
              <w:rPr>
                <w:rFonts w:ascii="Calibri" w:hAnsi="Calibri" w:cs="Arial"/>
                <w:b/>
                <w:bCs/>
                <w:sz w:val="18"/>
                <w:szCs w:val="18"/>
              </w:rPr>
              <w:t>20</w:t>
            </w:r>
          </w:p>
        </w:tc>
        <w:tc>
          <w:tcPr>
            <w:tcW w:w="6664" w:type="dxa"/>
          </w:tcPr>
          <w:p w14:paraId="716749F3" w14:textId="77777777" w:rsidR="00A1132A" w:rsidRPr="00A1132A" w:rsidRDefault="00A1132A" w:rsidP="00D55419">
            <w:pPr>
              <w:rPr>
                <w:sz w:val="18"/>
                <w:szCs w:val="18"/>
              </w:rPr>
            </w:pPr>
            <w:r w:rsidRPr="00A1132A">
              <w:rPr>
                <w:sz w:val="18"/>
                <w:szCs w:val="18"/>
              </w:rPr>
              <w:t>EPINEFRINA 1 MG/ML INJETAVEL</w:t>
            </w:r>
          </w:p>
        </w:tc>
        <w:tc>
          <w:tcPr>
            <w:tcW w:w="1701" w:type="dxa"/>
          </w:tcPr>
          <w:p w14:paraId="228CE13F" w14:textId="77777777" w:rsidR="00A1132A" w:rsidRPr="00A1132A" w:rsidRDefault="00A1132A" w:rsidP="00D55419">
            <w:pPr>
              <w:jc w:val="center"/>
              <w:rPr>
                <w:b/>
                <w:bCs/>
                <w:sz w:val="18"/>
                <w:szCs w:val="18"/>
              </w:rPr>
            </w:pPr>
            <w:r w:rsidRPr="00A1132A">
              <w:rPr>
                <w:b/>
                <w:bCs/>
                <w:sz w:val="18"/>
                <w:szCs w:val="18"/>
              </w:rPr>
              <w:t>AMPOLA</w:t>
            </w:r>
          </w:p>
        </w:tc>
        <w:tc>
          <w:tcPr>
            <w:tcW w:w="1695" w:type="dxa"/>
          </w:tcPr>
          <w:p w14:paraId="11A9EC01" w14:textId="77777777" w:rsidR="00A1132A" w:rsidRPr="00A1132A" w:rsidRDefault="00A1132A" w:rsidP="00D55419">
            <w:pPr>
              <w:jc w:val="center"/>
              <w:rPr>
                <w:b/>
                <w:bCs/>
                <w:sz w:val="18"/>
                <w:szCs w:val="18"/>
              </w:rPr>
            </w:pPr>
            <w:r w:rsidRPr="00A1132A">
              <w:rPr>
                <w:b/>
                <w:bCs/>
                <w:sz w:val="18"/>
                <w:szCs w:val="18"/>
              </w:rPr>
              <w:t>100</w:t>
            </w:r>
          </w:p>
        </w:tc>
      </w:tr>
      <w:tr w:rsidR="00A1132A" w:rsidRPr="00A1132A" w14:paraId="63593042" w14:textId="77777777" w:rsidTr="00D55419">
        <w:trPr>
          <w:trHeight w:val="247"/>
        </w:trPr>
        <w:tc>
          <w:tcPr>
            <w:tcW w:w="702" w:type="dxa"/>
          </w:tcPr>
          <w:p w14:paraId="4009E45E" w14:textId="77777777" w:rsidR="00A1132A" w:rsidRPr="00A1132A" w:rsidRDefault="00A1132A" w:rsidP="00D55419">
            <w:pPr>
              <w:rPr>
                <w:rFonts w:ascii="Calibri" w:hAnsi="Calibri" w:cs="Arial"/>
                <w:b/>
                <w:bCs/>
                <w:sz w:val="18"/>
                <w:szCs w:val="18"/>
              </w:rPr>
            </w:pPr>
            <w:r w:rsidRPr="00A1132A">
              <w:rPr>
                <w:rFonts w:ascii="Calibri" w:hAnsi="Calibri" w:cs="Arial"/>
                <w:b/>
                <w:bCs/>
                <w:sz w:val="18"/>
                <w:szCs w:val="18"/>
              </w:rPr>
              <w:t>21</w:t>
            </w:r>
          </w:p>
        </w:tc>
        <w:tc>
          <w:tcPr>
            <w:tcW w:w="6664" w:type="dxa"/>
          </w:tcPr>
          <w:p w14:paraId="568AC735" w14:textId="77777777" w:rsidR="00A1132A" w:rsidRPr="00A1132A" w:rsidRDefault="00A1132A" w:rsidP="00D55419">
            <w:pPr>
              <w:rPr>
                <w:sz w:val="18"/>
                <w:szCs w:val="18"/>
              </w:rPr>
            </w:pPr>
            <w:r w:rsidRPr="00A1132A">
              <w:rPr>
                <w:sz w:val="18"/>
                <w:szCs w:val="18"/>
              </w:rPr>
              <w:t>FENITOINA SÓDICA 50 MG/ML 5 ML INJETÁVEL IV/IM</w:t>
            </w:r>
          </w:p>
        </w:tc>
        <w:tc>
          <w:tcPr>
            <w:tcW w:w="1701" w:type="dxa"/>
          </w:tcPr>
          <w:p w14:paraId="25092D06" w14:textId="77777777" w:rsidR="00A1132A" w:rsidRPr="00A1132A" w:rsidRDefault="00A1132A" w:rsidP="00D55419">
            <w:pPr>
              <w:jc w:val="center"/>
              <w:rPr>
                <w:b/>
                <w:bCs/>
                <w:sz w:val="18"/>
                <w:szCs w:val="18"/>
              </w:rPr>
            </w:pPr>
            <w:r w:rsidRPr="00A1132A">
              <w:rPr>
                <w:b/>
                <w:bCs/>
                <w:sz w:val="18"/>
                <w:szCs w:val="18"/>
              </w:rPr>
              <w:t>AMPOLA</w:t>
            </w:r>
          </w:p>
        </w:tc>
        <w:tc>
          <w:tcPr>
            <w:tcW w:w="1695" w:type="dxa"/>
          </w:tcPr>
          <w:p w14:paraId="6C1100D1" w14:textId="77777777" w:rsidR="00A1132A" w:rsidRPr="00A1132A" w:rsidRDefault="00A1132A" w:rsidP="00D55419">
            <w:pPr>
              <w:jc w:val="center"/>
              <w:rPr>
                <w:b/>
                <w:bCs/>
                <w:sz w:val="18"/>
                <w:szCs w:val="18"/>
              </w:rPr>
            </w:pPr>
            <w:r w:rsidRPr="00A1132A">
              <w:rPr>
                <w:b/>
                <w:bCs/>
                <w:sz w:val="18"/>
                <w:szCs w:val="18"/>
              </w:rPr>
              <w:t>100</w:t>
            </w:r>
          </w:p>
        </w:tc>
      </w:tr>
      <w:tr w:rsidR="00A1132A" w:rsidRPr="00A1132A" w14:paraId="316DA2DE" w14:textId="77777777" w:rsidTr="00D55419">
        <w:trPr>
          <w:trHeight w:val="247"/>
        </w:trPr>
        <w:tc>
          <w:tcPr>
            <w:tcW w:w="702" w:type="dxa"/>
          </w:tcPr>
          <w:p w14:paraId="6F9D4830" w14:textId="77777777" w:rsidR="00A1132A" w:rsidRPr="00A1132A" w:rsidRDefault="00A1132A" w:rsidP="00D55419">
            <w:pPr>
              <w:rPr>
                <w:rFonts w:ascii="Calibri" w:hAnsi="Calibri" w:cs="Arial"/>
                <w:b/>
                <w:bCs/>
                <w:sz w:val="18"/>
                <w:szCs w:val="18"/>
              </w:rPr>
            </w:pPr>
            <w:r w:rsidRPr="00A1132A">
              <w:rPr>
                <w:rFonts w:ascii="Calibri" w:hAnsi="Calibri" w:cs="Arial"/>
                <w:b/>
                <w:bCs/>
                <w:sz w:val="18"/>
                <w:szCs w:val="18"/>
              </w:rPr>
              <w:t>22</w:t>
            </w:r>
          </w:p>
        </w:tc>
        <w:tc>
          <w:tcPr>
            <w:tcW w:w="6664" w:type="dxa"/>
          </w:tcPr>
          <w:p w14:paraId="7FE74F12" w14:textId="77777777" w:rsidR="00A1132A" w:rsidRPr="00A1132A" w:rsidRDefault="00A1132A" w:rsidP="00D55419">
            <w:pPr>
              <w:rPr>
                <w:sz w:val="18"/>
                <w:szCs w:val="18"/>
              </w:rPr>
            </w:pPr>
            <w:r w:rsidRPr="00A1132A">
              <w:rPr>
                <w:sz w:val="18"/>
                <w:szCs w:val="18"/>
              </w:rPr>
              <w:t>FENTANILA 78,5 MCG INJETAVEL 10 ML</w:t>
            </w:r>
          </w:p>
        </w:tc>
        <w:tc>
          <w:tcPr>
            <w:tcW w:w="1701" w:type="dxa"/>
          </w:tcPr>
          <w:p w14:paraId="67D16CA2" w14:textId="77777777" w:rsidR="00A1132A" w:rsidRPr="00A1132A" w:rsidRDefault="00A1132A" w:rsidP="00D55419">
            <w:pPr>
              <w:jc w:val="center"/>
              <w:rPr>
                <w:b/>
                <w:bCs/>
                <w:sz w:val="18"/>
                <w:szCs w:val="18"/>
              </w:rPr>
            </w:pPr>
            <w:r w:rsidRPr="00A1132A">
              <w:rPr>
                <w:b/>
                <w:bCs/>
                <w:sz w:val="18"/>
                <w:szCs w:val="18"/>
              </w:rPr>
              <w:t>AMPOLA</w:t>
            </w:r>
          </w:p>
        </w:tc>
        <w:tc>
          <w:tcPr>
            <w:tcW w:w="1695" w:type="dxa"/>
          </w:tcPr>
          <w:p w14:paraId="68416FDF" w14:textId="77777777" w:rsidR="00A1132A" w:rsidRPr="00A1132A" w:rsidRDefault="00A1132A" w:rsidP="00D55419">
            <w:pPr>
              <w:jc w:val="center"/>
              <w:rPr>
                <w:b/>
                <w:bCs/>
                <w:sz w:val="18"/>
                <w:szCs w:val="18"/>
              </w:rPr>
            </w:pPr>
            <w:r w:rsidRPr="00A1132A">
              <w:rPr>
                <w:b/>
                <w:bCs/>
                <w:sz w:val="18"/>
                <w:szCs w:val="18"/>
              </w:rPr>
              <w:t>100</w:t>
            </w:r>
          </w:p>
        </w:tc>
      </w:tr>
      <w:tr w:rsidR="00A1132A" w:rsidRPr="00A1132A" w14:paraId="3E3CECF1" w14:textId="77777777" w:rsidTr="00D55419">
        <w:trPr>
          <w:trHeight w:val="247"/>
        </w:trPr>
        <w:tc>
          <w:tcPr>
            <w:tcW w:w="702" w:type="dxa"/>
          </w:tcPr>
          <w:p w14:paraId="560DE4DB" w14:textId="77777777" w:rsidR="00A1132A" w:rsidRPr="00A1132A" w:rsidRDefault="00A1132A" w:rsidP="00D55419">
            <w:pPr>
              <w:rPr>
                <w:rFonts w:ascii="Calibri" w:hAnsi="Calibri" w:cs="Arial"/>
                <w:b/>
                <w:bCs/>
                <w:sz w:val="18"/>
                <w:szCs w:val="18"/>
              </w:rPr>
            </w:pPr>
            <w:r w:rsidRPr="00A1132A">
              <w:rPr>
                <w:rFonts w:ascii="Calibri" w:hAnsi="Calibri" w:cs="Arial"/>
                <w:b/>
                <w:bCs/>
                <w:sz w:val="18"/>
                <w:szCs w:val="18"/>
              </w:rPr>
              <w:t>23</w:t>
            </w:r>
          </w:p>
        </w:tc>
        <w:tc>
          <w:tcPr>
            <w:tcW w:w="6664" w:type="dxa"/>
          </w:tcPr>
          <w:p w14:paraId="6E1186F6" w14:textId="77777777" w:rsidR="00A1132A" w:rsidRPr="00A1132A" w:rsidRDefault="00A1132A" w:rsidP="00D55419">
            <w:pPr>
              <w:rPr>
                <w:sz w:val="18"/>
                <w:szCs w:val="18"/>
              </w:rPr>
            </w:pPr>
            <w:r w:rsidRPr="00A1132A">
              <w:rPr>
                <w:sz w:val="18"/>
                <w:szCs w:val="18"/>
              </w:rPr>
              <w:t>FITOMENADIONA 10 MG/ML 1 ML INJETÁVEL</w:t>
            </w:r>
          </w:p>
        </w:tc>
        <w:tc>
          <w:tcPr>
            <w:tcW w:w="1701" w:type="dxa"/>
          </w:tcPr>
          <w:p w14:paraId="317390AA" w14:textId="77777777" w:rsidR="00A1132A" w:rsidRPr="00A1132A" w:rsidRDefault="00A1132A" w:rsidP="00D55419">
            <w:pPr>
              <w:jc w:val="center"/>
              <w:rPr>
                <w:b/>
                <w:bCs/>
                <w:sz w:val="18"/>
                <w:szCs w:val="18"/>
              </w:rPr>
            </w:pPr>
            <w:r w:rsidRPr="00A1132A">
              <w:rPr>
                <w:b/>
                <w:bCs/>
                <w:sz w:val="18"/>
                <w:szCs w:val="18"/>
              </w:rPr>
              <w:t>AMPOLA</w:t>
            </w:r>
          </w:p>
        </w:tc>
        <w:tc>
          <w:tcPr>
            <w:tcW w:w="1695" w:type="dxa"/>
          </w:tcPr>
          <w:p w14:paraId="3981A8FE" w14:textId="77777777" w:rsidR="00A1132A" w:rsidRPr="00A1132A" w:rsidRDefault="00A1132A" w:rsidP="00D55419">
            <w:pPr>
              <w:jc w:val="center"/>
              <w:rPr>
                <w:b/>
                <w:bCs/>
                <w:sz w:val="18"/>
                <w:szCs w:val="18"/>
              </w:rPr>
            </w:pPr>
            <w:r w:rsidRPr="00A1132A">
              <w:rPr>
                <w:b/>
                <w:bCs/>
                <w:sz w:val="18"/>
                <w:szCs w:val="18"/>
              </w:rPr>
              <w:t>400</w:t>
            </w:r>
          </w:p>
        </w:tc>
      </w:tr>
      <w:tr w:rsidR="00A1132A" w:rsidRPr="00A1132A" w14:paraId="26BB5D4F" w14:textId="77777777" w:rsidTr="00D55419">
        <w:trPr>
          <w:trHeight w:val="247"/>
        </w:trPr>
        <w:tc>
          <w:tcPr>
            <w:tcW w:w="702" w:type="dxa"/>
          </w:tcPr>
          <w:p w14:paraId="425ABD21" w14:textId="77777777" w:rsidR="00A1132A" w:rsidRPr="00A1132A" w:rsidRDefault="00A1132A" w:rsidP="00D55419">
            <w:pPr>
              <w:rPr>
                <w:rFonts w:ascii="Calibri" w:hAnsi="Calibri" w:cs="Arial"/>
                <w:b/>
                <w:bCs/>
                <w:sz w:val="18"/>
                <w:szCs w:val="18"/>
              </w:rPr>
            </w:pPr>
            <w:r w:rsidRPr="00A1132A">
              <w:rPr>
                <w:rFonts w:ascii="Calibri" w:hAnsi="Calibri" w:cs="Arial"/>
                <w:b/>
                <w:bCs/>
                <w:sz w:val="18"/>
                <w:szCs w:val="18"/>
              </w:rPr>
              <w:t>24</w:t>
            </w:r>
          </w:p>
        </w:tc>
        <w:tc>
          <w:tcPr>
            <w:tcW w:w="6664" w:type="dxa"/>
          </w:tcPr>
          <w:p w14:paraId="2E168430" w14:textId="77777777" w:rsidR="00A1132A" w:rsidRPr="00A1132A" w:rsidRDefault="00A1132A" w:rsidP="00D55419">
            <w:pPr>
              <w:rPr>
                <w:sz w:val="18"/>
                <w:szCs w:val="18"/>
              </w:rPr>
            </w:pPr>
            <w:r w:rsidRPr="00A1132A">
              <w:rPr>
                <w:sz w:val="18"/>
                <w:szCs w:val="18"/>
              </w:rPr>
              <w:t>FUROSEMIDA 10 MG/ML 2 ML INJETÁVEL</w:t>
            </w:r>
          </w:p>
        </w:tc>
        <w:tc>
          <w:tcPr>
            <w:tcW w:w="1701" w:type="dxa"/>
          </w:tcPr>
          <w:p w14:paraId="30DA002D" w14:textId="77777777" w:rsidR="00A1132A" w:rsidRPr="00A1132A" w:rsidRDefault="00A1132A" w:rsidP="00D55419">
            <w:pPr>
              <w:jc w:val="center"/>
              <w:rPr>
                <w:b/>
                <w:bCs/>
                <w:sz w:val="18"/>
                <w:szCs w:val="18"/>
              </w:rPr>
            </w:pPr>
            <w:r w:rsidRPr="00A1132A">
              <w:rPr>
                <w:b/>
                <w:bCs/>
                <w:sz w:val="18"/>
                <w:szCs w:val="18"/>
              </w:rPr>
              <w:t>AMPOLA</w:t>
            </w:r>
          </w:p>
        </w:tc>
        <w:tc>
          <w:tcPr>
            <w:tcW w:w="1695" w:type="dxa"/>
          </w:tcPr>
          <w:p w14:paraId="364596EA" w14:textId="77777777" w:rsidR="00A1132A" w:rsidRPr="00A1132A" w:rsidRDefault="00A1132A" w:rsidP="00D55419">
            <w:pPr>
              <w:jc w:val="center"/>
              <w:rPr>
                <w:b/>
                <w:bCs/>
                <w:sz w:val="18"/>
                <w:szCs w:val="18"/>
              </w:rPr>
            </w:pPr>
            <w:r w:rsidRPr="00A1132A">
              <w:rPr>
                <w:b/>
                <w:bCs/>
                <w:sz w:val="18"/>
                <w:szCs w:val="18"/>
              </w:rPr>
              <w:t>300</w:t>
            </w:r>
          </w:p>
        </w:tc>
      </w:tr>
      <w:tr w:rsidR="00A1132A" w:rsidRPr="00A1132A" w14:paraId="171B8C33" w14:textId="77777777" w:rsidTr="00D55419">
        <w:trPr>
          <w:trHeight w:val="247"/>
        </w:trPr>
        <w:tc>
          <w:tcPr>
            <w:tcW w:w="702" w:type="dxa"/>
          </w:tcPr>
          <w:p w14:paraId="7CF7726B" w14:textId="77777777" w:rsidR="00A1132A" w:rsidRPr="00A1132A" w:rsidRDefault="00A1132A" w:rsidP="00D55419">
            <w:pPr>
              <w:rPr>
                <w:rFonts w:ascii="Calibri" w:hAnsi="Calibri" w:cs="Arial"/>
                <w:b/>
                <w:bCs/>
                <w:sz w:val="18"/>
                <w:szCs w:val="18"/>
              </w:rPr>
            </w:pPr>
            <w:r w:rsidRPr="00A1132A">
              <w:rPr>
                <w:rFonts w:ascii="Calibri" w:hAnsi="Calibri" w:cs="Arial"/>
                <w:b/>
                <w:bCs/>
                <w:sz w:val="18"/>
                <w:szCs w:val="18"/>
              </w:rPr>
              <w:t>25</w:t>
            </w:r>
          </w:p>
        </w:tc>
        <w:tc>
          <w:tcPr>
            <w:tcW w:w="6664" w:type="dxa"/>
          </w:tcPr>
          <w:p w14:paraId="3BED6117" w14:textId="77777777" w:rsidR="00A1132A" w:rsidRPr="00A1132A" w:rsidRDefault="00A1132A" w:rsidP="00D55419">
            <w:pPr>
              <w:rPr>
                <w:sz w:val="18"/>
                <w:szCs w:val="18"/>
              </w:rPr>
            </w:pPr>
            <w:r w:rsidRPr="00A1132A">
              <w:rPr>
                <w:sz w:val="18"/>
                <w:szCs w:val="18"/>
              </w:rPr>
              <w:t>FLUMAZENIL 0,1 MG/ML SOLUÇÃO INJETÁVEL 5 ML</w:t>
            </w:r>
          </w:p>
        </w:tc>
        <w:tc>
          <w:tcPr>
            <w:tcW w:w="1701" w:type="dxa"/>
          </w:tcPr>
          <w:p w14:paraId="1CB290B1" w14:textId="77777777" w:rsidR="00A1132A" w:rsidRPr="00A1132A" w:rsidRDefault="00A1132A" w:rsidP="00D55419">
            <w:pPr>
              <w:jc w:val="center"/>
              <w:rPr>
                <w:b/>
                <w:bCs/>
                <w:sz w:val="18"/>
                <w:szCs w:val="18"/>
              </w:rPr>
            </w:pPr>
            <w:r w:rsidRPr="00A1132A">
              <w:rPr>
                <w:b/>
                <w:bCs/>
                <w:sz w:val="18"/>
                <w:szCs w:val="18"/>
              </w:rPr>
              <w:t>AMPOLA</w:t>
            </w:r>
          </w:p>
        </w:tc>
        <w:tc>
          <w:tcPr>
            <w:tcW w:w="1695" w:type="dxa"/>
          </w:tcPr>
          <w:p w14:paraId="096587E8" w14:textId="77777777" w:rsidR="00A1132A" w:rsidRPr="00A1132A" w:rsidRDefault="00A1132A" w:rsidP="00D55419">
            <w:pPr>
              <w:jc w:val="center"/>
              <w:rPr>
                <w:b/>
                <w:bCs/>
                <w:sz w:val="18"/>
                <w:szCs w:val="18"/>
              </w:rPr>
            </w:pPr>
            <w:r w:rsidRPr="00A1132A">
              <w:rPr>
                <w:b/>
                <w:bCs/>
                <w:sz w:val="18"/>
                <w:szCs w:val="18"/>
              </w:rPr>
              <w:t>20</w:t>
            </w:r>
          </w:p>
        </w:tc>
      </w:tr>
      <w:tr w:rsidR="00A1132A" w:rsidRPr="00A1132A" w14:paraId="3A0B68D2" w14:textId="77777777" w:rsidTr="00D55419">
        <w:trPr>
          <w:trHeight w:val="247"/>
        </w:trPr>
        <w:tc>
          <w:tcPr>
            <w:tcW w:w="702" w:type="dxa"/>
          </w:tcPr>
          <w:p w14:paraId="16DE4DDB" w14:textId="77777777" w:rsidR="00A1132A" w:rsidRPr="00A1132A" w:rsidRDefault="00A1132A" w:rsidP="00D55419">
            <w:pPr>
              <w:rPr>
                <w:rFonts w:ascii="Calibri" w:hAnsi="Calibri" w:cs="Arial"/>
                <w:b/>
                <w:bCs/>
                <w:sz w:val="18"/>
                <w:szCs w:val="18"/>
              </w:rPr>
            </w:pPr>
            <w:r w:rsidRPr="00A1132A">
              <w:rPr>
                <w:rFonts w:ascii="Calibri" w:hAnsi="Calibri" w:cs="Arial"/>
                <w:b/>
                <w:bCs/>
                <w:sz w:val="18"/>
                <w:szCs w:val="18"/>
              </w:rPr>
              <w:t>26</w:t>
            </w:r>
          </w:p>
        </w:tc>
        <w:tc>
          <w:tcPr>
            <w:tcW w:w="6664" w:type="dxa"/>
          </w:tcPr>
          <w:p w14:paraId="695D8F6A" w14:textId="77777777" w:rsidR="00A1132A" w:rsidRPr="00A1132A" w:rsidRDefault="00A1132A" w:rsidP="00D55419">
            <w:pPr>
              <w:rPr>
                <w:sz w:val="18"/>
                <w:szCs w:val="18"/>
              </w:rPr>
            </w:pPr>
            <w:r w:rsidRPr="00A1132A">
              <w:rPr>
                <w:sz w:val="18"/>
                <w:szCs w:val="18"/>
              </w:rPr>
              <w:t>GLICOSE 50 % 10 ML</w:t>
            </w:r>
          </w:p>
        </w:tc>
        <w:tc>
          <w:tcPr>
            <w:tcW w:w="1701" w:type="dxa"/>
          </w:tcPr>
          <w:p w14:paraId="4553D2F0" w14:textId="77777777" w:rsidR="00A1132A" w:rsidRPr="00A1132A" w:rsidRDefault="00A1132A" w:rsidP="00D55419">
            <w:pPr>
              <w:jc w:val="center"/>
              <w:rPr>
                <w:b/>
                <w:bCs/>
                <w:sz w:val="18"/>
                <w:szCs w:val="18"/>
              </w:rPr>
            </w:pPr>
            <w:r w:rsidRPr="00A1132A">
              <w:rPr>
                <w:b/>
                <w:bCs/>
                <w:sz w:val="18"/>
                <w:szCs w:val="18"/>
              </w:rPr>
              <w:t>AMPOLA</w:t>
            </w:r>
          </w:p>
        </w:tc>
        <w:tc>
          <w:tcPr>
            <w:tcW w:w="1695" w:type="dxa"/>
          </w:tcPr>
          <w:p w14:paraId="3BD01D93" w14:textId="77777777" w:rsidR="00A1132A" w:rsidRPr="00A1132A" w:rsidRDefault="00A1132A" w:rsidP="00D55419">
            <w:pPr>
              <w:jc w:val="center"/>
              <w:rPr>
                <w:b/>
                <w:bCs/>
                <w:sz w:val="18"/>
                <w:szCs w:val="18"/>
              </w:rPr>
            </w:pPr>
            <w:r w:rsidRPr="00A1132A">
              <w:rPr>
                <w:b/>
                <w:bCs/>
                <w:sz w:val="18"/>
                <w:szCs w:val="18"/>
              </w:rPr>
              <w:t>800</w:t>
            </w:r>
          </w:p>
        </w:tc>
      </w:tr>
      <w:tr w:rsidR="00A1132A" w:rsidRPr="00A1132A" w14:paraId="107FE12F" w14:textId="77777777" w:rsidTr="00D55419">
        <w:trPr>
          <w:trHeight w:val="247"/>
        </w:trPr>
        <w:tc>
          <w:tcPr>
            <w:tcW w:w="702" w:type="dxa"/>
          </w:tcPr>
          <w:p w14:paraId="62C100A7" w14:textId="77777777" w:rsidR="00A1132A" w:rsidRPr="00A1132A" w:rsidRDefault="00A1132A" w:rsidP="00D55419">
            <w:pPr>
              <w:rPr>
                <w:rFonts w:ascii="Calibri" w:hAnsi="Calibri" w:cs="Arial"/>
                <w:b/>
                <w:bCs/>
                <w:sz w:val="18"/>
                <w:szCs w:val="18"/>
              </w:rPr>
            </w:pPr>
            <w:r w:rsidRPr="00A1132A">
              <w:rPr>
                <w:rFonts w:ascii="Calibri" w:hAnsi="Calibri" w:cs="Arial"/>
                <w:b/>
                <w:bCs/>
                <w:sz w:val="18"/>
                <w:szCs w:val="18"/>
              </w:rPr>
              <w:t>27</w:t>
            </w:r>
          </w:p>
        </w:tc>
        <w:tc>
          <w:tcPr>
            <w:tcW w:w="6664" w:type="dxa"/>
          </w:tcPr>
          <w:p w14:paraId="2142E1A2" w14:textId="77777777" w:rsidR="00A1132A" w:rsidRPr="00A1132A" w:rsidRDefault="00A1132A" w:rsidP="00D55419">
            <w:pPr>
              <w:rPr>
                <w:sz w:val="18"/>
                <w:szCs w:val="18"/>
              </w:rPr>
            </w:pPr>
            <w:r w:rsidRPr="00A1132A">
              <w:rPr>
                <w:sz w:val="18"/>
                <w:szCs w:val="18"/>
              </w:rPr>
              <w:t>HEPARINA SÓDICA 5.000 UI/0,25 ML SUBCUTÂNEA</w:t>
            </w:r>
          </w:p>
        </w:tc>
        <w:tc>
          <w:tcPr>
            <w:tcW w:w="1701" w:type="dxa"/>
          </w:tcPr>
          <w:p w14:paraId="1DD6CAF6" w14:textId="77777777" w:rsidR="00A1132A" w:rsidRPr="00A1132A" w:rsidRDefault="00A1132A" w:rsidP="00D55419">
            <w:pPr>
              <w:jc w:val="center"/>
              <w:rPr>
                <w:b/>
                <w:bCs/>
                <w:sz w:val="18"/>
                <w:szCs w:val="18"/>
              </w:rPr>
            </w:pPr>
            <w:r w:rsidRPr="00A1132A">
              <w:rPr>
                <w:b/>
                <w:bCs/>
                <w:sz w:val="18"/>
                <w:szCs w:val="18"/>
              </w:rPr>
              <w:t>AMPOLA</w:t>
            </w:r>
          </w:p>
        </w:tc>
        <w:tc>
          <w:tcPr>
            <w:tcW w:w="1695" w:type="dxa"/>
          </w:tcPr>
          <w:p w14:paraId="5435014E" w14:textId="77777777" w:rsidR="00A1132A" w:rsidRPr="00A1132A" w:rsidRDefault="00A1132A" w:rsidP="00D55419">
            <w:pPr>
              <w:jc w:val="center"/>
              <w:rPr>
                <w:b/>
                <w:bCs/>
                <w:sz w:val="18"/>
                <w:szCs w:val="18"/>
              </w:rPr>
            </w:pPr>
            <w:r w:rsidRPr="00A1132A">
              <w:rPr>
                <w:b/>
                <w:bCs/>
                <w:sz w:val="18"/>
                <w:szCs w:val="18"/>
              </w:rPr>
              <w:t>800</w:t>
            </w:r>
          </w:p>
        </w:tc>
      </w:tr>
      <w:tr w:rsidR="00A1132A" w:rsidRPr="00A1132A" w14:paraId="7F2B1D25" w14:textId="77777777" w:rsidTr="00D55419">
        <w:trPr>
          <w:trHeight w:val="247"/>
        </w:trPr>
        <w:tc>
          <w:tcPr>
            <w:tcW w:w="702" w:type="dxa"/>
          </w:tcPr>
          <w:p w14:paraId="14EE855E" w14:textId="77777777" w:rsidR="00A1132A" w:rsidRPr="00A1132A" w:rsidRDefault="00A1132A" w:rsidP="00D55419">
            <w:pPr>
              <w:rPr>
                <w:rFonts w:ascii="Calibri" w:hAnsi="Calibri" w:cs="Arial"/>
                <w:b/>
                <w:bCs/>
                <w:sz w:val="18"/>
                <w:szCs w:val="18"/>
              </w:rPr>
            </w:pPr>
            <w:r w:rsidRPr="00A1132A">
              <w:rPr>
                <w:rFonts w:ascii="Calibri" w:hAnsi="Calibri" w:cs="Arial"/>
                <w:b/>
                <w:bCs/>
                <w:sz w:val="18"/>
                <w:szCs w:val="18"/>
              </w:rPr>
              <w:lastRenderedPageBreak/>
              <w:t>28</w:t>
            </w:r>
          </w:p>
        </w:tc>
        <w:tc>
          <w:tcPr>
            <w:tcW w:w="6664" w:type="dxa"/>
          </w:tcPr>
          <w:p w14:paraId="1D7F30F5" w14:textId="77777777" w:rsidR="00A1132A" w:rsidRPr="00A1132A" w:rsidRDefault="00A1132A" w:rsidP="00D55419">
            <w:pPr>
              <w:rPr>
                <w:sz w:val="18"/>
                <w:szCs w:val="18"/>
              </w:rPr>
            </w:pPr>
            <w:r w:rsidRPr="00A1132A">
              <w:rPr>
                <w:sz w:val="18"/>
                <w:szCs w:val="18"/>
              </w:rPr>
              <w:t>MIDAZOLAM 5 MG/ML 3 ML AMPOLA</w:t>
            </w:r>
          </w:p>
        </w:tc>
        <w:tc>
          <w:tcPr>
            <w:tcW w:w="1701" w:type="dxa"/>
          </w:tcPr>
          <w:p w14:paraId="3385D742" w14:textId="77777777" w:rsidR="00A1132A" w:rsidRPr="00A1132A" w:rsidRDefault="00A1132A" w:rsidP="00D55419">
            <w:pPr>
              <w:jc w:val="center"/>
              <w:rPr>
                <w:b/>
                <w:bCs/>
                <w:sz w:val="18"/>
                <w:szCs w:val="18"/>
              </w:rPr>
            </w:pPr>
            <w:r w:rsidRPr="00A1132A">
              <w:rPr>
                <w:b/>
                <w:bCs/>
                <w:sz w:val="18"/>
                <w:szCs w:val="18"/>
              </w:rPr>
              <w:t>AMPOLA</w:t>
            </w:r>
          </w:p>
        </w:tc>
        <w:tc>
          <w:tcPr>
            <w:tcW w:w="1695" w:type="dxa"/>
          </w:tcPr>
          <w:p w14:paraId="309FD7EB" w14:textId="77777777" w:rsidR="00A1132A" w:rsidRPr="00A1132A" w:rsidRDefault="00A1132A" w:rsidP="00D55419">
            <w:pPr>
              <w:jc w:val="center"/>
              <w:rPr>
                <w:b/>
                <w:bCs/>
                <w:sz w:val="18"/>
                <w:szCs w:val="18"/>
              </w:rPr>
            </w:pPr>
            <w:r w:rsidRPr="00A1132A">
              <w:rPr>
                <w:b/>
                <w:bCs/>
                <w:sz w:val="18"/>
                <w:szCs w:val="18"/>
              </w:rPr>
              <w:t>100</w:t>
            </w:r>
          </w:p>
        </w:tc>
      </w:tr>
      <w:tr w:rsidR="00A1132A" w:rsidRPr="00A1132A" w14:paraId="3A815315" w14:textId="77777777" w:rsidTr="00D55419">
        <w:trPr>
          <w:trHeight w:val="247"/>
        </w:trPr>
        <w:tc>
          <w:tcPr>
            <w:tcW w:w="702" w:type="dxa"/>
          </w:tcPr>
          <w:p w14:paraId="340A1F49" w14:textId="77777777" w:rsidR="00A1132A" w:rsidRPr="00A1132A" w:rsidRDefault="00A1132A" w:rsidP="00D55419">
            <w:pPr>
              <w:rPr>
                <w:rFonts w:ascii="Calibri" w:hAnsi="Calibri" w:cs="Arial"/>
                <w:b/>
                <w:bCs/>
                <w:sz w:val="18"/>
                <w:szCs w:val="18"/>
              </w:rPr>
            </w:pPr>
            <w:r w:rsidRPr="00A1132A">
              <w:rPr>
                <w:rFonts w:ascii="Calibri" w:hAnsi="Calibri" w:cs="Arial"/>
                <w:b/>
                <w:bCs/>
                <w:sz w:val="18"/>
                <w:szCs w:val="18"/>
              </w:rPr>
              <w:t>29</w:t>
            </w:r>
          </w:p>
        </w:tc>
        <w:tc>
          <w:tcPr>
            <w:tcW w:w="6664" w:type="dxa"/>
          </w:tcPr>
          <w:p w14:paraId="035EFD54" w14:textId="77777777" w:rsidR="00A1132A" w:rsidRPr="00A1132A" w:rsidRDefault="00A1132A" w:rsidP="00D55419">
            <w:pPr>
              <w:rPr>
                <w:sz w:val="18"/>
                <w:szCs w:val="18"/>
              </w:rPr>
            </w:pPr>
            <w:r w:rsidRPr="00A1132A">
              <w:rPr>
                <w:sz w:val="18"/>
                <w:szCs w:val="18"/>
              </w:rPr>
              <w:t>SACARATO DE ÓXIDO FÉRRICO 20 MG/ML + 100 MG/5 ML SOLUÇÃO INJETÁVEL</w:t>
            </w:r>
          </w:p>
        </w:tc>
        <w:tc>
          <w:tcPr>
            <w:tcW w:w="1701" w:type="dxa"/>
          </w:tcPr>
          <w:p w14:paraId="6E292FC4" w14:textId="77777777" w:rsidR="00A1132A" w:rsidRPr="00A1132A" w:rsidRDefault="00A1132A" w:rsidP="00D55419">
            <w:pPr>
              <w:jc w:val="center"/>
              <w:rPr>
                <w:b/>
                <w:bCs/>
                <w:sz w:val="18"/>
                <w:szCs w:val="18"/>
              </w:rPr>
            </w:pPr>
            <w:r w:rsidRPr="00A1132A">
              <w:rPr>
                <w:b/>
                <w:bCs/>
                <w:sz w:val="18"/>
                <w:szCs w:val="18"/>
              </w:rPr>
              <w:t>AMPOLA</w:t>
            </w:r>
          </w:p>
        </w:tc>
        <w:tc>
          <w:tcPr>
            <w:tcW w:w="1695" w:type="dxa"/>
          </w:tcPr>
          <w:p w14:paraId="3D1A7182" w14:textId="77777777" w:rsidR="00A1132A" w:rsidRPr="00A1132A" w:rsidRDefault="00A1132A" w:rsidP="00D55419">
            <w:pPr>
              <w:jc w:val="center"/>
              <w:rPr>
                <w:b/>
                <w:bCs/>
                <w:sz w:val="18"/>
                <w:szCs w:val="18"/>
              </w:rPr>
            </w:pPr>
            <w:r w:rsidRPr="00A1132A">
              <w:rPr>
                <w:b/>
                <w:bCs/>
                <w:sz w:val="18"/>
                <w:szCs w:val="18"/>
              </w:rPr>
              <w:t>2000</w:t>
            </w:r>
          </w:p>
        </w:tc>
      </w:tr>
      <w:tr w:rsidR="00A1132A" w:rsidRPr="00A1132A" w14:paraId="73D1F574" w14:textId="77777777" w:rsidTr="00D55419">
        <w:trPr>
          <w:trHeight w:val="247"/>
        </w:trPr>
        <w:tc>
          <w:tcPr>
            <w:tcW w:w="702" w:type="dxa"/>
          </w:tcPr>
          <w:p w14:paraId="0E5D11B7" w14:textId="77777777" w:rsidR="00A1132A" w:rsidRPr="00A1132A" w:rsidRDefault="00A1132A" w:rsidP="00D55419">
            <w:pPr>
              <w:rPr>
                <w:rFonts w:ascii="Calibri" w:hAnsi="Calibri" w:cs="Arial"/>
                <w:b/>
                <w:bCs/>
                <w:sz w:val="18"/>
                <w:szCs w:val="18"/>
              </w:rPr>
            </w:pPr>
            <w:r w:rsidRPr="00A1132A">
              <w:rPr>
                <w:rFonts w:ascii="Calibri" w:hAnsi="Calibri" w:cs="Arial"/>
                <w:b/>
                <w:bCs/>
                <w:sz w:val="18"/>
                <w:szCs w:val="18"/>
              </w:rPr>
              <w:t>30</w:t>
            </w:r>
          </w:p>
        </w:tc>
        <w:tc>
          <w:tcPr>
            <w:tcW w:w="6664" w:type="dxa"/>
          </w:tcPr>
          <w:p w14:paraId="237D5F17" w14:textId="77777777" w:rsidR="00A1132A" w:rsidRPr="00A1132A" w:rsidRDefault="00A1132A" w:rsidP="00D55419">
            <w:pPr>
              <w:rPr>
                <w:sz w:val="18"/>
                <w:szCs w:val="18"/>
              </w:rPr>
            </w:pPr>
            <w:r w:rsidRPr="00A1132A">
              <w:rPr>
                <w:sz w:val="18"/>
                <w:szCs w:val="18"/>
              </w:rPr>
              <w:t>SULFATO DE ATROPINA 0,50 MG/ML 1 ML AMPOLA</w:t>
            </w:r>
          </w:p>
        </w:tc>
        <w:tc>
          <w:tcPr>
            <w:tcW w:w="1701" w:type="dxa"/>
          </w:tcPr>
          <w:p w14:paraId="1BB5C562" w14:textId="77777777" w:rsidR="00A1132A" w:rsidRPr="00A1132A" w:rsidRDefault="00A1132A" w:rsidP="00D55419">
            <w:pPr>
              <w:jc w:val="center"/>
              <w:rPr>
                <w:b/>
                <w:bCs/>
                <w:sz w:val="18"/>
                <w:szCs w:val="18"/>
              </w:rPr>
            </w:pPr>
            <w:r w:rsidRPr="00A1132A">
              <w:rPr>
                <w:b/>
                <w:bCs/>
                <w:sz w:val="18"/>
                <w:szCs w:val="18"/>
              </w:rPr>
              <w:t>AMPOLA</w:t>
            </w:r>
          </w:p>
        </w:tc>
        <w:tc>
          <w:tcPr>
            <w:tcW w:w="1695" w:type="dxa"/>
          </w:tcPr>
          <w:p w14:paraId="2761F3C8" w14:textId="77777777" w:rsidR="00A1132A" w:rsidRPr="00A1132A" w:rsidRDefault="00A1132A" w:rsidP="00D55419">
            <w:pPr>
              <w:jc w:val="center"/>
              <w:rPr>
                <w:b/>
                <w:bCs/>
                <w:sz w:val="18"/>
                <w:szCs w:val="18"/>
              </w:rPr>
            </w:pPr>
            <w:r w:rsidRPr="00A1132A">
              <w:rPr>
                <w:b/>
                <w:bCs/>
                <w:sz w:val="18"/>
                <w:szCs w:val="18"/>
              </w:rPr>
              <w:t>100</w:t>
            </w:r>
          </w:p>
        </w:tc>
      </w:tr>
      <w:tr w:rsidR="00A1132A" w:rsidRPr="00A1132A" w14:paraId="70116DC9" w14:textId="77777777" w:rsidTr="00D55419">
        <w:trPr>
          <w:trHeight w:val="247"/>
        </w:trPr>
        <w:tc>
          <w:tcPr>
            <w:tcW w:w="702" w:type="dxa"/>
          </w:tcPr>
          <w:p w14:paraId="58C24D03" w14:textId="77777777" w:rsidR="00A1132A" w:rsidRPr="00A1132A" w:rsidRDefault="00A1132A" w:rsidP="00D55419">
            <w:pPr>
              <w:rPr>
                <w:rFonts w:ascii="Calibri" w:hAnsi="Calibri" w:cs="Arial"/>
                <w:b/>
                <w:bCs/>
                <w:sz w:val="18"/>
                <w:szCs w:val="18"/>
              </w:rPr>
            </w:pPr>
            <w:r w:rsidRPr="00A1132A">
              <w:rPr>
                <w:rFonts w:ascii="Calibri" w:hAnsi="Calibri" w:cs="Arial"/>
                <w:b/>
                <w:bCs/>
                <w:sz w:val="18"/>
                <w:szCs w:val="18"/>
              </w:rPr>
              <w:t>31</w:t>
            </w:r>
          </w:p>
        </w:tc>
        <w:tc>
          <w:tcPr>
            <w:tcW w:w="6664" w:type="dxa"/>
          </w:tcPr>
          <w:p w14:paraId="31115F42" w14:textId="77777777" w:rsidR="00A1132A" w:rsidRPr="00A1132A" w:rsidRDefault="00A1132A" w:rsidP="00D55419">
            <w:pPr>
              <w:rPr>
                <w:sz w:val="18"/>
                <w:szCs w:val="18"/>
              </w:rPr>
            </w:pPr>
            <w:r w:rsidRPr="00A1132A">
              <w:rPr>
                <w:sz w:val="18"/>
                <w:szCs w:val="18"/>
              </w:rPr>
              <w:t>SULFATO DE MORFINA 10 MG/ML 1 ML</w:t>
            </w:r>
          </w:p>
        </w:tc>
        <w:tc>
          <w:tcPr>
            <w:tcW w:w="1701" w:type="dxa"/>
          </w:tcPr>
          <w:p w14:paraId="0280216D" w14:textId="77777777" w:rsidR="00A1132A" w:rsidRPr="00A1132A" w:rsidRDefault="00A1132A" w:rsidP="00D55419">
            <w:pPr>
              <w:jc w:val="center"/>
              <w:rPr>
                <w:b/>
                <w:bCs/>
                <w:sz w:val="18"/>
                <w:szCs w:val="18"/>
              </w:rPr>
            </w:pPr>
            <w:r w:rsidRPr="00A1132A">
              <w:rPr>
                <w:b/>
                <w:bCs/>
                <w:sz w:val="18"/>
                <w:szCs w:val="18"/>
              </w:rPr>
              <w:t>AMPOLA</w:t>
            </w:r>
          </w:p>
        </w:tc>
        <w:tc>
          <w:tcPr>
            <w:tcW w:w="1695" w:type="dxa"/>
          </w:tcPr>
          <w:p w14:paraId="088EF9CA" w14:textId="77777777" w:rsidR="00A1132A" w:rsidRPr="00A1132A" w:rsidRDefault="00A1132A" w:rsidP="00D55419">
            <w:pPr>
              <w:jc w:val="center"/>
              <w:rPr>
                <w:b/>
                <w:bCs/>
                <w:sz w:val="18"/>
                <w:szCs w:val="18"/>
              </w:rPr>
            </w:pPr>
            <w:r w:rsidRPr="00A1132A">
              <w:rPr>
                <w:b/>
                <w:bCs/>
                <w:sz w:val="18"/>
                <w:szCs w:val="18"/>
              </w:rPr>
              <w:t>200</w:t>
            </w:r>
          </w:p>
        </w:tc>
      </w:tr>
      <w:tr w:rsidR="00A1132A" w:rsidRPr="00A1132A" w14:paraId="50B82476" w14:textId="77777777" w:rsidTr="00D55419">
        <w:trPr>
          <w:trHeight w:val="247"/>
        </w:trPr>
        <w:tc>
          <w:tcPr>
            <w:tcW w:w="702" w:type="dxa"/>
          </w:tcPr>
          <w:p w14:paraId="67AD99B7" w14:textId="77777777" w:rsidR="00A1132A" w:rsidRPr="00A1132A" w:rsidRDefault="00A1132A" w:rsidP="00D55419">
            <w:pPr>
              <w:rPr>
                <w:rFonts w:ascii="Calibri" w:hAnsi="Calibri" w:cs="Arial"/>
                <w:b/>
                <w:bCs/>
                <w:sz w:val="18"/>
                <w:szCs w:val="18"/>
              </w:rPr>
            </w:pPr>
            <w:r w:rsidRPr="00A1132A">
              <w:rPr>
                <w:rFonts w:ascii="Calibri" w:hAnsi="Calibri" w:cs="Arial"/>
                <w:b/>
                <w:bCs/>
                <w:sz w:val="18"/>
                <w:szCs w:val="18"/>
              </w:rPr>
              <w:t>32</w:t>
            </w:r>
          </w:p>
        </w:tc>
        <w:tc>
          <w:tcPr>
            <w:tcW w:w="6664" w:type="dxa"/>
          </w:tcPr>
          <w:p w14:paraId="09EEED28" w14:textId="77777777" w:rsidR="00A1132A" w:rsidRPr="00A1132A" w:rsidRDefault="00A1132A" w:rsidP="00D55419">
            <w:pPr>
              <w:rPr>
                <w:sz w:val="18"/>
                <w:szCs w:val="18"/>
              </w:rPr>
            </w:pPr>
            <w:r w:rsidRPr="00A1132A">
              <w:rPr>
                <w:sz w:val="18"/>
                <w:szCs w:val="18"/>
              </w:rPr>
              <w:t>VITAMINAS DO COMPLEXO B (B, B9, B12) SOLUÇÃO INJETÁVEL 2 ML</w:t>
            </w:r>
          </w:p>
        </w:tc>
        <w:tc>
          <w:tcPr>
            <w:tcW w:w="1701" w:type="dxa"/>
          </w:tcPr>
          <w:p w14:paraId="2E0CCBAF" w14:textId="77777777" w:rsidR="00A1132A" w:rsidRPr="00A1132A" w:rsidRDefault="00A1132A" w:rsidP="00D55419">
            <w:pPr>
              <w:jc w:val="center"/>
              <w:rPr>
                <w:b/>
                <w:bCs/>
                <w:sz w:val="18"/>
                <w:szCs w:val="18"/>
              </w:rPr>
            </w:pPr>
            <w:r w:rsidRPr="00A1132A">
              <w:rPr>
                <w:b/>
                <w:bCs/>
                <w:sz w:val="18"/>
                <w:szCs w:val="18"/>
              </w:rPr>
              <w:t>AMPOLA</w:t>
            </w:r>
          </w:p>
        </w:tc>
        <w:tc>
          <w:tcPr>
            <w:tcW w:w="1695" w:type="dxa"/>
          </w:tcPr>
          <w:p w14:paraId="3BEEBC3C" w14:textId="77777777" w:rsidR="00A1132A" w:rsidRPr="00A1132A" w:rsidRDefault="00A1132A" w:rsidP="00D55419">
            <w:pPr>
              <w:jc w:val="center"/>
              <w:rPr>
                <w:b/>
                <w:bCs/>
                <w:sz w:val="18"/>
                <w:szCs w:val="18"/>
              </w:rPr>
            </w:pPr>
            <w:r w:rsidRPr="00A1132A">
              <w:rPr>
                <w:b/>
                <w:bCs/>
                <w:sz w:val="18"/>
                <w:szCs w:val="18"/>
              </w:rPr>
              <w:t>3000</w:t>
            </w:r>
          </w:p>
        </w:tc>
      </w:tr>
      <w:tr w:rsidR="00A1132A" w:rsidRPr="00A1132A" w14:paraId="0A2F8708" w14:textId="77777777" w:rsidTr="00D55419">
        <w:trPr>
          <w:trHeight w:val="247"/>
        </w:trPr>
        <w:tc>
          <w:tcPr>
            <w:tcW w:w="702" w:type="dxa"/>
          </w:tcPr>
          <w:p w14:paraId="435B9477" w14:textId="77777777" w:rsidR="00A1132A" w:rsidRPr="00A1132A" w:rsidRDefault="00A1132A" w:rsidP="00D55419">
            <w:pPr>
              <w:rPr>
                <w:rFonts w:ascii="Calibri" w:hAnsi="Calibri" w:cs="Arial"/>
                <w:b/>
                <w:bCs/>
                <w:sz w:val="18"/>
                <w:szCs w:val="18"/>
              </w:rPr>
            </w:pPr>
            <w:r w:rsidRPr="00A1132A">
              <w:rPr>
                <w:rFonts w:ascii="Calibri" w:hAnsi="Calibri" w:cs="Arial"/>
                <w:b/>
                <w:bCs/>
                <w:sz w:val="18"/>
                <w:szCs w:val="18"/>
              </w:rPr>
              <w:t>33</w:t>
            </w:r>
          </w:p>
        </w:tc>
        <w:tc>
          <w:tcPr>
            <w:tcW w:w="6664" w:type="dxa"/>
          </w:tcPr>
          <w:p w14:paraId="2B5B6BA7" w14:textId="77777777" w:rsidR="00A1132A" w:rsidRPr="00A1132A" w:rsidRDefault="00A1132A" w:rsidP="00D55419">
            <w:pPr>
              <w:rPr>
                <w:sz w:val="18"/>
                <w:szCs w:val="18"/>
              </w:rPr>
            </w:pPr>
            <w:r w:rsidRPr="00A1132A">
              <w:rPr>
                <w:sz w:val="18"/>
                <w:szCs w:val="18"/>
              </w:rPr>
              <w:t>CEFTRIAXONA DISSÓDICA HEMIEPTAIDRATADA 1.000 MG PÓ PARA SOLUÇÃO INJETAVEL INTRAMUSCULAR</w:t>
            </w:r>
          </w:p>
        </w:tc>
        <w:tc>
          <w:tcPr>
            <w:tcW w:w="1701" w:type="dxa"/>
          </w:tcPr>
          <w:p w14:paraId="6D3DB803" w14:textId="77777777" w:rsidR="00A1132A" w:rsidRPr="00A1132A" w:rsidRDefault="00A1132A" w:rsidP="00D55419">
            <w:pPr>
              <w:jc w:val="center"/>
              <w:rPr>
                <w:b/>
                <w:bCs/>
                <w:sz w:val="18"/>
                <w:szCs w:val="18"/>
              </w:rPr>
            </w:pPr>
            <w:r w:rsidRPr="00A1132A">
              <w:rPr>
                <w:b/>
                <w:bCs/>
                <w:sz w:val="18"/>
                <w:szCs w:val="18"/>
              </w:rPr>
              <w:t>AMPOLA</w:t>
            </w:r>
          </w:p>
        </w:tc>
        <w:tc>
          <w:tcPr>
            <w:tcW w:w="1695" w:type="dxa"/>
          </w:tcPr>
          <w:p w14:paraId="73C93CD4" w14:textId="77777777" w:rsidR="00A1132A" w:rsidRPr="00A1132A" w:rsidRDefault="00A1132A" w:rsidP="00D55419">
            <w:pPr>
              <w:jc w:val="center"/>
              <w:rPr>
                <w:b/>
                <w:bCs/>
                <w:sz w:val="18"/>
                <w:szCs w:val="18"/>
              </w:rPr>
            </w:pPr>
            <w:r w:rsidRPr="00A1132A">
              <w:rPr>
                <w:b/>
                <w:bCs/>
                <w:sz w:val="18"/>
                <w:szCs w:val="18"/>
              </w:rPr>
              <w:t>1000</w:t>
            </w:r>
          </w:p>
        </w:tc>
      </w:tr>
      <w:tr w:rsidR="00A1132A" w:rsidRPr="00A1132A" w14:paraId="3667D1F1" w14:textId="77777777" w:rsidTr="00D55419">
        <w:trPr>
          <w:trHeight w:val="247"/>
        </w:trPr>
        <w:tc>
          <w:tcPr>
            <w:tcW w:w="702" w:type="dxa"/>
          </w:tcPr>
          <w:p w14:paraId="5C5BF4AD" w14:textId="77777777" w:rsidR="00A1132A" w:rsidRPr="00A1132A" w:rsidRDefault="00A1132A" w:rsidP="00D55419">
            <w:pPr>
              <w:rPr>
                <w:rFonts w:ascii="Calibri" w:hAnsi="Calibri" w:cs="Arial"/>
                <w:b/>
                <w:bCs/>
                <w:sz w:val="18"/>
                <w:szCs w:val="18"/>
              </w:rPr>
            </w:pPr>
            <w:r w:rsidRPr="00A1132A">
              <w:rPr>
                <w:rFonts w:ascii="Calibri" w:hAnsi="Calibri" w:cs="Arial"/>
                <w:b/>
                <w:bCs/>
                <w:sz w:val="18"/>
                <w:szCs w:val="18"/>
              </w:rPr>
              <w:t>34</w:t>
            </w:r>
          </w:p>
        </w:tc>
        <w:tc>
          <w:tcPr>
            <w:tcW w:w="6664" w:type="dxa"/>
          </w:tcPr>
          <w:p w14:paraId="4EC68895" w14:textId="77777777" w:rsidR="00A1132A" w:rsidRPr="00A1132A" w:rsidRDefault="00A1132A" w:rsidP="00D55419">
            <w:pPr>
              <w:rPr>
                <w:sz w:val="18"/>
                <w:szCs w:val="18"/>
              </w:rPr>
            </w:pPr>
            <w:r w:rsidRPr="00A1132A">
              <w:rPr>
                <w:sz w:val="18"/>
                <w:szCs w:val="18"/>
              </w:rPr>
              <w:t xml:space="preserve">CEFTRIAXONA DISSÓDICA HEMIEPTAIDRATADA 1.000 MG PÓ PARA SOLUÇÃO INJETÁVEL INTRAVENOSA </w:t>
            </w:r>
          </w:p>
        </w:tc>
        <w:tc>
          <w:tcPr>
            <w:tcW w:w="1701" w:type="dxa"/>
          </w:tcPr>
          <w:p w14:paraId="3172A002" w14:textId="77777777" w:rsidR="00A1132A" w:rsidRPr="00A1132A" w:rsidRDefault="00A1132A" w:rsidP="00D55419">
            <w:pPr>
              <w:jc w:val="center"/>
              <w:rPr>
                <w:b/>
                <w:bCs/>
                <w:sz w:val="18"/>
                <w:szCs w:val="18"/>
              </w:rPr>
            </w:pPr>
            <w:r w:rsidRPr="00A1132A">
              <w:rPr>
                <w:b/>
                <w:bCs/>
                <w:sz w:val="18"/>
                <w:szCs w:val="18"/>
              </w:rPr>
              <w:t>AMPOLA</w:t>
            </w:r>
          </w:p>
        </w:tc>
        <w:tc>
          <w:tcPr>
            <w:tcW w:w="1695" w:type="dxa"/>
          </w:tcPr>
          <w:p w14:paraId="15714B70" w14:textId="77777777" w:rsidR="00A1132A" w:rsidRPr="00A1132A" w:rsidRDefault="00A1132A" w:rsidP="00D55419">
            <w:pPr>
              <w:jc w:val="center"/>
              <w:rPr>
                <w:b/>
                <w:bCs/>
                <w:sz w:val="18"/>
                <w:szCs w:val="18"/>
              </w:rPr>
            </w:pPr>
            <w:r w:rsidRPr="00A1132A">
              <w:rPr>
                <w:b/>
                <w:bCs/>
                <w:sz w:val="18"/>
                <w:szCs w:val="18"/>
              </w:rPr>
              <w:t>2000</w:t>
            </w:r>
          </w:p>
        </w:tc>
      </w:tr>
      <w:tr w:rsidR="00A1132A" w:rsidRPr="00A1132A" w14:paraId="42D28672" w14:textId="77777777" w:rsidTr="00D55419">
        <w:trPr>
          <w:trHeight w:val="247"/>
        </w:trPr>
        <w:tc>
          <w:tcPr>
            <w:tcW w:w="702" w:type="dxa"/>
          </w:tcPr>
          <w:p w14:paraId="47EDE49D" w14:textId="77777777" w:rsidR="00A1132A" w:rsidRPr="00A1132A" w:rsidRDefault="00A1132A" w:rsidP="00D55419">
            <w:pPr>
              <w:rPr>
                <w:rFonts w:ascii="Calibri" w:hAnsi="Calibri" w:cs="Arial"/>
                <w:b/>
                <w:bCs/>
                <w:sz w:val="18"/>
                <w:szCs w:val="18"/>
              </w:rPr>
            </w:pPr>
            <w:r w:rsidRPr="00A1132A">
              <w:rPr>
                <w:rFonts w:ascii="Calibri" w:hAnsi="Calibri" w:cs="Arial"/>
                <w:b/>
                <w:bCs/>
                <w:sz w:val="18"/>
                <w:szCs w:val="18"/>
              </w:rPr>
              <w:t>35</w:t>
            </w:r>
          </w:p>
        </w:tc>
        <w:tc>
          <w:tcPr>
            <w:tcW w:w="6664" w:type="dxa"/>
          </w:tcPr>
          <w:p w14:paraId="0C68419E" w14:textId="77777777" w:rsidR="00A1132A" w:rsidRPr="00A1132A" w:rsidRDefault="00A1132A" w:rsidP="00D55419">
            <w:pPr>
              <w:rPr>
                <w:sz w:val="18"/>
                <w:szCs w:val="18"/>
              </w:rPr>
            </w:pPr>
            <w:r w:rsidRPr="00A1132A">
              <w:rPr>
                <w:sz w:val="18"/>
                <w:szCs w:val="18"/>
              </w:rPr>
              <w:t>CETOPROFENO 100 MG EV INJETAVEL</w:t>
            </w:r>
          </w:p>
        </w:tc>
        <w:tc>
          <w:tcPr>
            <w:tcW w:w="1701" w:type="dxa"/>
          </w:tcPr>
          <w:p w14:paraId="16A9F110" w14:textId="77777777" w:rsidR="00A1132A" w:rsidRPr="00A1132A" w:rsidRDefault="00A1132A" w:rsidP="00D55419">
            <w:pPr>
              <w:jc w:val="center"/>
              <w:rPr>
                <w:b/>
                <w:bCs/>
                <w:sz w:val="18"/>
                <w:szCs w:val="18"/>
              </w:rPr>
            </w:pPr>
            <w:r w:rsidRPr="00A1132A">
              <w:rPr>
                <w:b/>
                <w:bCs/>
                <w:sz w:val="18"/>
                <w:szCs w:val="18"/>
              </w:rPr>
              <w:t>AMPOLA</w:t>
            </w:r>
          </w:p>
        </w:tc>
        <w:tc>
          <w:tcPr>
            <w:tcW w:w="1695" w:type="dxa"/>
          </w:tcPr>
          <w:p w14:paraId="1091C22A" w14:textId="77777777" w:rsidR="00A1132A" w:rsidRPr="00A1132A" w:rsidRDefault="00A1132A" w:rsidP="00D55419">
            <w:pPr>
              <w:jc w:val="center"/>
              <w:rPr>
                <w:b/>
                <w:bCs/>
                <w:sz w:val="18"/>
                <w:szCs w:val="18"/>
              </w:rPr>
            </w:pPr>
            <w:r w:rsidRPr="00A1132A">
              <w:rPr>
                <w:b/>
                <w:bCs/>
                <w:sz w:val="18"/>
                <w:szCs w:val="18"/>
              </w:rPr>
              <w:t>600</w:t>
            </w:r>
          </w:p>
        </w:tc>
      </w:tr>
      <w:tr w:rsidR="00A1132A" w:rsidRPr="00A1132A" w14:paraId="57C19EEE" w14:textId="77777777" w:rsidTr="00D55419">
        <w:trPr>
          <w:trHeight w:val="247"/>
        </w:trPr>
        <w:tc>
          <w:tcPr>
            <w:tcW w:w="702" w:type="dxa"/>
          </w:tcPr>
          <w:p w14:paraId="217C9E4E" w14:textId="77777777" w:rsidR="00A1132A" w:rsidRPr="00A1132A" w:rsidRDefault="00A1132A" w:rsidP="00D55419">
            <w:pPr>
              <w:rPr>
                <w:rFonts w:ascii="Calibri" w:hAnsi="Calibri" w:cs="Arial"/>
                <w:b/>
                <w:bCs/>
                <w:sz w:val="18"/>
                <w:szCs w:val="18"/>
              </w:rPr>
            </w:pPr>
            <w:r w:rsidRPr="00A1132A">
              <w:rPr>
                <w:rFonts w:ascii="Calibri" w:hAnsi="Calibri" w:cs="Arial"/>
                <w:b/>
                <w:bCs/>
                <w:sz w:val="18"/>
                <w:szCs w:val="18"/>
              </w:rPr>
              <w:t>36</w:t>
            </w:r>
          </w:p>
        </w:tc>
        <w:tc>
          <w:tcPr>
            <w:tcW w:w="6664" w:type="dxa"/>
          </w:tcPr>
          <w:p w14:paraId="44D1D679" w14:textId="77777777" w:rsidR="00A1132A" w:rsidRPr="00A1132A" w:rsidRDefault="00A1132A" w:rsidP="00D55419">
            <w:pPr>
              <w:rPr>
                <w:sz w:val="18"/>
                <w:szCs w:val="18"/>
              </w:rPr>
            </w:pPr>
            <w:r w:rsidRPr="00A1132A">
              <w:rPr>
                <w:sz w:val="18"/>
                <w:szCs w:val="18"/>
              </w:rPr>
              <w:t>CLORIDRATO DE LIDOCAINA 2% SEM VASOCONSTRITOR SOLUÇÃO INJETAVEL 20 ML</w:t>
            </w:r>
          </w:p>
        </w:tc>
        <w:tc>
          <w:tcPr>
            <w:tcW w:w="1701" w:type="dxa"/>
          </w:tcPr>
          <w:p w14:paraId="411DCC61" w14:textId="77777777" w:rsidR="00A1132A" w:rsidRPr="00A1132A" w:rsidRDefault="00A1132A" w:rsidP="00D55419">
            <w:pPr>
              <w:jc w:val="center"/>
              <w:rPr>
                <w:b/>
                <w:bCs/>
                <w:sz w:val="18"/>
                <w:szCs w:val="18"/>
              </w:rPr>
            </w:pPr>
            <w:r w:rsidRPr="00A1132A">
              <w:rPr>
                <w:b/>
                <w:bCs/>
                <w:sz w:val="18"/>
                <w:szCs w:val="18"/>
              </w:rPr>
              <w:t>AMPOLA</w:t>
            </w:r>
          </w:p>
        </w:tc>
        <w:tc>
          <w:tcPr>
            <w:tcW w:w="1695" w:type="dxa"/>
          </w:tcPr>
          <w:p w14:paraId="2F3678B6" w14:textId="77777777" w:rsidR="00A1132A" w:rsidRPr="00A1132A" w:rsidRDefault="00A1132A" w:rsidP="00D55419">
            <w:pPr>
              <w:jc w:val="center"/>
              <w:rPr>
                <w:b/>
                <w:bCs/>
                <w:sz w:val="18"/>
                <w:szCs w:val="18"/>
              </w:rPr>
            </w:pPr>
            <w:r w:rsidRPr="00A1132A">
              <w:rPr>
                <w:b/>
                <w:bCs/>
                <w:sz w:val="18"/>
                <w:szCs w:val="18"/>
              </w:rPr>
              <w:t>400</w:t>
            </w:r>
          </w:p>
        </w:tc>
      </w:tr>
      <w:tr w:rsidR="00A1132A" w:rsidRPr="00A1132A" w14:paraId="26E5E412" w14:textId="77777777" w:rsidTr="00D55419">
        <w:trPr>
          <w:trHeight w:val="247"/>
        </w:trPr>
        <w:tc>
          <w:tcPr>
            <w:tcW w:w="702" w:type="dxa"/>
          </w:tcPr>
          <w:p w14:paraId="39FAEEDF" w14:textId="77777777" w:rsidR="00A1132A" w:rsidRPr="00A1132A" w:rsidRDefault="00A1132A" w:rsidP="00D55419">
            <w:pPr>
              <w:rPr>
                <w:rFonts w:ascii="Calibri" w:hAnsi="Calibri" w:cs="Arial"/>
                <w:b/>
                <w:bCs/>
                <w:sz w:val="18"/>
                <w:szCs w:val="18"/>
              </w:rPr>
            </w:pPr>
            <w:r w:rsidRPr="00A1132A">
              <w:rPr>
                <w:rFonts w:ascii="Calibri" w:hAnsi="Calibri" w:cs="Arial"/>
                <w:b/>
                <w:bCs/>
                <w:sz w:val="18"/>
                <w:szCs w:val="18"/>
              </w:rPr>
              <w:t>37</w:t>
            </w:r>
          </w:p>
        </w:tc>
        <w:tc>
          <w:tcPr>
            <w:tcW w:w="6664" w:type="dxa"/>
          </w:tcPr>
          <w:p w14:paraId="6AAAB5C1" w14:textId="77777777" w:rsidR="00A1132A" w:rsidRPr="00A1132A" w:rsidRDefault="00A1132A" w:rsidP="00D55419">
            <w:pPr>
              <w:rPr>
                <w:sz w:val="18"/>
                <w:szCs w:val="18"/>
              </w:rPr>
            </w:pPr>
            <w:r w:rsidRPr="00A1132A">
              <w:rPr>
                <w:sz w:val="18"/>
                <w:szCs w:val="18"/>
              </w:rPr>
              <w:t>SUCCINATO SÓDICO DE HIDROCORTISONA 100 MG</w:t>
            </w:r>
          </w:p>
        </w:tc>
        <w:tc>
          <w:tcPr>
            <w:tcW w:w="1701" w:type="dxa"/>
          </w:tcPr>
          <w:p w14:paraId="320B97AA" w14:textId="77777777" w:rsidR="00A1132A" w:rsidRPr="00A1132A" w:rsidRDefault="00A1132A" w:rsidP="00D55419">
            <w:pPr>
              <w:jc w:val="center"/>
              <w:rPr>
                <w:b/>
                <w:bCs/>
                <w:sz w:val="18"/>
                <w:szCs w:val="18"/>
              </w:rPr>
            </w:pPr>
            <w:r w:rsidRPr="00A1132A">
              <w:rPr>
                <w:b/>
                <w:bCs/>
                <w:sz w:val="18"/>
                <w:szCs w:val="18"/>
              </w:rPr>
              <w:t>AMPOLA</w:t>
            </w:r>
          </w:p>
        </w:tc>
        <w:tc>
          <w:tcPr>
            <w:tcW w:w="1695" w:type="dxa"/>
          </w:tcPr>
          <w:p w14:paraId="01C6137A" w14:textId="77777777" w:rsidR="00A1132A" w:rsidRPr="00A1132A" w:rsidRDefault="00A1132A" w:rsidP="00D55419">
            <w:pPr>
              <w:jc w:val="center"/>
              <w:rPr>
                <w:b/>
                <w:bCs/>
                <w:sz w:val="18"/>
                <w:szCs w:val="18"/>
              </w:rPr>
            </w:pPr>
            <w:r w:rsidRPr="00A1132A">
              <w:rPr>
                <w:b/>
                <w:bCs/>
                <w:sz w:val="18"/>
                <w:szCs w:val="18"/>
              </w:rPr>
              <w:t>400</w:t>
            </w:r>
          </w:p>
        </w:tc>
      </w:tr>
      <w:tr w:rsidR="00A1132A" w:rsidRPr="00A1132A" w14:paraId="68B35B98" w14:textId="77777777" w:rsidTr="00D55419">
        <w:trPr>
          <w:trHeight w:val="247"/>
        </w:trPr>
        <w:tc>
          <w:tcPr>
            <w:tcW w:w="702" w:type="dxa"/>
          </w:tcPr>
          <w:p w14:paraId="5C6B5B95" w14:textId="77777777" w:rsidR="00A1132A" w:rsidRPr="00A1132A" w:rsidRDefault="00A1132A" w:rsidP="00D55419">
            <w:pPr>
              <w:rPr>
                <w:rFonts w:ascii="Calibri" w:hAnsi="Calibri" w:cs="Arial"/>
                <w:b/>
                <w:bCs/>
                <w:sz w:val="18"/>
                <w:szCs w:val="18"/>
              </w:rPr>
            </w:pPr>
            <w:r w:rsidRPr="00A1132A">
              <w:rPr>
                <w:rFonts w:ascii="Calibri" w:hAnsi="Calibri" w:cs="Arial"/>
                <w:b/>
                <w:bCs/>
                <w:sz w:val="18"/>
                <w:szCs w:val="18"/>
              </w:rPr>
              <w:t>38</w:t>
            </w:r>
          </w:p>
        </w:tc>
        <w:tc>
          <w:tcPr>
            <w:tcW w:w="6664" w:type="dxa"/>
          </w:tcPr>
          <w:p w14:paraId="1DA55A31" w14:textId="77777777" w:rsidR="00A1132A" w:rsidRPr="00A1132A" w:rsidRDefault="00A1132A" w:rsidP="00D55419">
            <w:pPr>
              <w:rPr>
                <w:sz w:val="18"/>
                <w:szCs w:val="18"/>
              </w:rPr>
            </w:pPr>
            <w:r w:rsidRPr="00A1132A">
              <w:rPr>
                <w:sz w:val="18"/>
                <w:szCs w:val="18"/>
              </w:rPr>
              <w:t>SUCCINATO SÓDICO DE HIDROCORTISONA 500 MG</w:t>
            </w:r>
          </w:p>
        </w:tc>
        <w:tc>
          <w:tcPr>
            <w:tcW w:w="1701" w:type="dxa"/>
          </w:tcPr>
          <w:p w14:paraId="6B81D553" w14:textId="77777777" w:rsidR="00A1132A" w:rsidRPr="00A1132A" w:rsidRDefault="00A1132A" w:rsidP="00D55419">
            <w:pPr>
              <w:jc w:val="center"/>
              <w:rPr>
                <w:b/>
                <w:bCs/>
                <w:sz w:val="18"/>
                <w:szCs w:val="18"/>
              </w:rPr>
            </w:pPr>
            <w:r w:rsidRPr="00A1132A">
              <w:rPr>
                <w:b/>
                <w:bCs/>
                <w:sz w:val="18"/>
                <w:szCs w:val="18"/>
              </w:rPr>
              <w:t>AMPOLA</w:t>
            </w:r>
          </w:p>
        </w:tc>
        <w:tc>
          <w:tcPr>
            <w:tcW w:w="1695" w:type="dxa"/>
          </w:tcPr>
          <w:p w14:paraId="6EE1D4F3" w14:textId="77777777" w:rsidR="00A1132A" w:rsidRPr="00A1132A" w:rsidRDefault="00A1132A" w:rsidP="00D55419">
            <w:pPr>
              <w:jc w:val="center"/>
              <w:rPr>
                <w:b/>
                <w:bCs/>
                <w:sz w:val="18"/>
                <w:szCs w:val="18"/>
              </w:rPr>
            </w:pPr>
            <w:r w:rsidRPr="00A1132A">
              <w:rPr>
                <w:b/>
                <w:bCs/>
                <w:sz w:val="18"/>
                <w:szCs w:val="18"/>
              </w:rPr>
              <w:t>600</w:t>
            </w:r>
          </w:p>
        </w:tc>
      </w:tr>
    </w:tbl>
    <w:p w14:paraId="1CDE0BB4" w14:textId="77777777" w:rsidR="008B238A" w:rsidRDefault="008B238A" w:rsidP="00B1043F">
      <w:pPr>
        <w:rPr>
          <w:rFonts w:cs="Times New Roman"/>
          <w:lang w:eastAsia="zh-CN"/>
        </w:rPr>
      </w:pPr>
    </w:p>
    <w:tbl>
      <w:tblPr>
        <w:tblStyle w:val="Tabelacomgrade"/>
        <w:tblW w:w="9039" w:type="dxa"/>
        <w:jc w:val="center"/>
        <w:tblLook w:val="04A0" w:firstRow="1" w:lastRow="0" w:firstColumn="1" w:lastColumn="0" w:noHBand="0" w:noVBand="1"/>
      </w:tblPr>
      <w:tblGrid>
        <w:gridCol w:w="697"/>
        <w:gridCol w:w="5270"/>
        <w:gridCol w:w="1525"/>
        <w:gridCol w:w="1547"/>
      </w:tblGrid>
      <w:tr w:rsidR="00A1132A" w:rsidRPr="0062588E" w14:paraId="241B24DE" w14:textId="77777777" w:rsidTr="00A1132A">
        <w:trPr>
          <w:jc w:val="center"/>
        </w:trPr>
        <w:tc>
          <w:tcPr>
            <w:tcW w:w="9039" w:type="dxa"/>
            <w:gridSpan w:val="4"/>
          </w:tcPr>
          <w:p w14:paraId="31FF242A" w14:textId="77777777" w:rsidR="00A1132A" w:rsidRPr="0062588E" w:rsidRDefault="00A1132A" w:rsidP="00D55419">
            <w:pPr>
              <w:jc w:val="center"/>
              <w:rPr>
                <w:sz w:val="18"/>
                <w:szCs w:val="18"/>
              </w:rPr>
            </w:pPr>
            <w:bookmarkStart w:id="2" w:name="_Hlk207117143"/>
            <w:r w:rsidRPr="0062588E">
              <w:rPr>
                <w:rFonts w:ascii="Arial" w:hAnsi="Arial" w:cs="Arial"/>
                <w:b/>
                <w:bCs/>
                <w:color w:val="EE0000"/>
                <w:sz w:val="18"/>
                <w:szCs w:val="18"/>
                <w:highlight w:val="yellow"/>
              </w:rPr>
              <w:t>LOTE 11 (COMPRIDOS / CAPSULAS)</w:t>
            </w:r>
          </w:p>
        </w:tc>
      </w:tr>
      <w:tr w:rsidR="00A1132A" w:rsidRPr="0062588E" w14:paraId="14A19C6A" w14:textId="77777777" w:rsidTr="00A1132A">
        <w:trPr>
          <w:jc w:val="center"/>
        </w:trPr>
        <w:tc>
          <w:tcPr>
            <w:tcW w:w="624" w:type="dxa"/>
            <w:shd w:val="clear" w:color="auto" w:fill="C5E0B3" w:themeFill="accent6" w:themeFillTint="66"/>
          </w:tcPr>
          <w:p w14:paraId="406228AC" w14:textId="77777777" w:rsidR="00A1132A" w:rsidRPr="0062588E" w:rsidRDefault="00A1132A" w:rsidP="00D55419">
            <w:pPr>
              <w:jc w:val="center"/>
              <w:rPr>
                <w:b/>
                <w:bCs/>
                <w:sz w:val="18"/>
                <w:szCs w:val="18"/>
              </w:rPr>
            </w:pPr>
            <w:r w:rsidRPr="0062588E">
              <w:rPr>
                <w:b/>
                <w:bCs/>
                <w:sz w:val="18"/>
                <w:szCs w:val="18"/>
              </w:rPr>
              <w:t>ITEM</w:t>
            </w:r>
          </w:p>
        </w:tc>
        <w:tc>
          <w:tcPr>
            <w:tcW w:w="4986" w:type="dxa"/>
            <w:shd w:val="clear" w:color="auto" w:fill="C5E0B3" w:themeFill="accent6" w:themeFillTint="66"/>
          </w:tcPr>
          <w:p w14:paraId="10BF2807" w14:textId="77777777" w:rsidR="00A1132A" w:rsidRPr="0062588E" w:rsidRDefault="00A1132A" w:rsidP="00D55419">
            <w:pPr>
              <w:jc w:val="center"/>
              <w:rPr>
                <w:b/>
                <w:sz w:val="18"/>
                <w:szCs w:val="18"/>
              </w:rPr>
            </w:pPr>
            <w:r w:rsidRPr="0062588E">
              <w:rPr>
                <w:b/>
                <w:sz w:val="18"/>
                <w:szCs w:val="18"/>
              </w:rPr>
              <w:t>DESCRIÇÃO</w:t>
            </w:r>
          </w:p>
        </w:tc>
        <w:tc>
          <w:tcPr>
            <w:tcW w:w="1643" w:type="dxa"/>
            <w:shd w:val="clear" w:color="auto" w:fill="C5E0B3" w:themeFill="accent6" w:themeFillTint="66"/>
          </w:tcPr>
          <w:p w14:paraId="106F4A58" w14:textId="77777777" w:rsidR="00A1132A" w:rsidRPr="0062588E" w:rsidRDefault="00A1132A" w:rsidP="00D55419">
            <w:pPr>
              <w:jc w:val="center"/>
              <w:rPr>
                <w:b/>
                <w:bCs/>
                <w:sz w:val="18"/>
                <w:szCs w:val="18"/>
              </w:rPr>
            </w:pPr>
            <w:r w:rsidRPr="0062588E">
              <w:rPr>
                <w:b/>
                <w:bCs/>
                <w:sz w:val="18"/>
                <w:szCs w:val="18"/>
              </w:rPr>
              <w:t>UNIDADE</w:t>
            </w:r>
          </w:p>
        </w:tc>
        <w:tc>
          <w:tcPr>
            <w:tcW w:w="1786" w:type="dxa"/>
            <w:shd w:val="clear" w:color="auto" w:fill="C5E0B3" w:themeFill="accent6" w:themeFillTint="66"/>
          </w:tcPr>
          <w:p w14:paraId="1883D57B" w14:textId="77777777" w:rsidR="00A1132A" w:rsidRPr="0062588E" w:rsidRDefault="00A1132A" w:rsidP="00D55419">
            <w:pPr>
              <w:jc w:val="center"/>
              <w:rPr>
                <w:b/>
                <w:bCs/>
                <w:sz w:val="18"/>
                <w:szCs w:val="18"/>
              </w:rPr>
            </w:pPr>
            <w:r w:rsidRPr="0062588E">
              <w:rPr>
                <w:b/>
                <w:bCs/>
                <w:sz w:val="18"/>
                <w:szCs w:val="18"/>
              </w:rPr>
              <w:t>QUANTIDADE ANUAL</w:t>
            </w:r>
          </w:p>
        </w:tc>
      </w:tr>
      <w:tr w:rsidR="00A1132A" w:rsidRPr="0062588E" w14:paraId="70B0916E" w14:textId="77777777" w:rsidTr="00A1132A">
        <w:trPr>
          <w:jc w:val="center"/>
        </w:trPr>
        <w:tc>
          <w:tcPr>
            <w:tcW w:w="624" w:type="dxa"/>
          </w:tcPr>
          <w:p w14:paraId="16FA41FD" w14:textId="77777777" w:rsidR="00A1132A" w:rsidRPr="0062588E" w:rsidRDefault="00A1132A" w:rsidP="00D55419">
            <w:pPr>
              <w:rPr>
                <w:b/>
                <w:bCs/>
                <w:sz w:val="18"/>
                <w:szCs w:val="18"/>
              </w:rPr>
            </w:pPr>
            <w:r w:rsidRPr="0062588E">
              <w:rPr>
                <w:b/>
                <w:bCs/>
                <w:sz w:val="18"/>
                <w:szCs w:val="18"/>
              </w:rPr>
              <w:t>1</w:t>
            </w:r>
          </w:p>
        </w:tc>
        <w:tc>
          <w:tcPr>
            <w:tcW w:w="4986" w:type="dxa"/>
          </w:tcPr>
          <w:p w14:paraId="19C23239" w14:textId="77777777" w:rsidR="00A1132A" w:rsidRPr="0062588E" w:rsidRDefault="00A1132A" w:rsidP="00D55419">
            <w:pPr>
              <w:rPr>
                <w:sz w:val="18"/>
                <w:szCs w:val="18"/>
              </w:rPr>
            </w:pPr>
            <w:r w:rsidRPr="0062588E">
              <w:rPr>
                <w:sz w:val="18"/>
                <w:szCs w:val="18"/>
              </w:rPr>
              <w:t>ACICLOVIR 200 MG COMPRIMIDO CX COM 30</w:t>
            </w:r>
          </w:p>
        </w:tc>
        <w:tc>
          <w:tcPr>
            <w:tcW w:w="1643" w:type="dxa"/>
          </w:tcPr>
          <w:p w14:paraId="4A0D67BC" w14:textId="77777777" w:rsidR="00A1132A" w:rsidRPr="0062588E" w:rsidRDefault="00A1132A" w:rsidP="00D55419">
            <w:pPr>
              <w:jc w:val="center"/>
              <w:rPr>
                <w:b/>
                <w:bCs/>
                <w:sz w:val="18"/>
                <w:szCs w:val="18"/>
              </w:rPr>
            </w:pPr>
            <w:r w:rsidRPr="0062588E">
              <w:rPr>
                <w:b/>
                <w:bCs/>
                <w:sz w:val="18"/>
                <w:szCs w:val="18"/>
              </w:rPr>
              <w:t>COMPRIMIDO</w:t>
            </w:r>
          </w:p>
        </w:tc>
        <w:tc>
          <w:tcPr>
            <w:tcW w:w="1786" w:type="dxa"/>
          </w:tcPr>
          <w:p w14:paraId="7F516585" w14:textId="77777777" w:rsidR="00A1132A" w:rsidRPr="0062588E" w:rsidRDefault="00A1132A" w:rsidP="00D55419">
            <w:pPr>
              <w:jc w:val="center"/>
              <w:rPr>
                <w:b/>
                <w:bCs/>
                <w:sz w:val="18"/>
                <w:szCs w:val="18"/>
              </w:rPr>
            </w:pPr>
            <w:r w:rsidRPr="0062588E">
              <w:rPr>
                <w:b/>
                <w:bCs/>
                <w:sz w:val="18"/>
                <w:szCs w:val="18"/>
              </w:rPr>
              <w:t>6000</w:t>
            </w:r>
          </w:p>
        </w:tc>
      </w:tr>
      <w:tr w:rsidR="00A1132A" w:rsidRPr="0062588E" w14:paraId="763F544B" w14:textId="77777777" w:rsidTr="00A1132A">
        <w:trPr>
          <w:jc w:val="center"/>
        </w:trPr>
        <w:tc>
          <w:tcPr>
            <w:tcW w:w="624" w:type="dxa"/>
          </w:tcPr>
          <w:p w14:paraId="40C81B60" w14:textId="77777777" w:rsidR="00A1132A" w:rsidRPr="0062588E" w:rsidRDefault="00A1132A" w:rsidP="00D55419">
            <w:pPr>
              <w:rPr>
                <w:b/>
                <w:bCs/>
                <w:sz w:val="18"/>
                <w:szCs w:val="18"/>
              </w:rPr>
            </w:pPr>
            <w:r w:rsidRPr="0062588E">
              <w:rPr>
                <w:b/>
                <w:bCs/>
                <w:sz w:val="18"/>
                <w:szCs w:val="18"/>
              </w:rPr>
              <w:t>2</w:t>
            </w:r>
          </w:p>
        </w:tc>
        <w:tc>
          <w:tcPr>
            <w:tcW w:w="4986" w:type="dxa"/>
          </w:tcPr>
          <w:p w14:paraId="57CF19CD" w14:textId="77777777" w:rsidR="00A1132A" w:rsidRPr="0062588E" w:rsidRDefault="00A1132A" w:rsidP="00D55419">
            <w:pPr>
              <w:rPr>
                <w:sz w:val="18"/>
                <w:szCs w:val="18"/>
              </w:rPr>
            </w:pPr>
            <w:r w:rsidRPr="0062588E">
              <w:rPr>
                <w:sz w:val="18"/>
                <w:szCs w:val="18"/>
              </w:rPr>
              <w:t>ACIDO FÓLICO 5 MG COMPRIMIDO CAIXA COM 30</w:t>
            </w:r>
          </w:p>
        </w:tc>
        <w:tc>
          <w:tcPr>
            <w:tcW w:w="1643" w:type="dxa"/>
          </w:tcPr>
          <w:p w14:paraId="3F1DA4D7" w14:textId="77777777" w:rsidR="00A1132A" w:rsidRPr="0062588E" w:rsidRDefault="00A1132A" w:rsidP="00D55419">
            <w:pPr>
              <w:jc w:val="center"/>
              <w:rPr>
                <w:b/>
                <w:bCs/>
                <w:sz w:val="18"/>
                <w:szCs w:val="18"/>
              </w:rPr>
            </w:pPr>
            <w:r w:rsidRPr="0062588E">
              <w:rPr>
                <w:b/>
                <w:bCs/>
                <w:sz w:val="18"/>
                <w:szCs w:val="18"/>
              </w:rPr>
              <w:t>COMPRIMIDO</w:t>
            </w:r>
          </w:p>
        </w:tc>
        <w:tc>
          <w:tcPr>
            <w:tcW w:w="1786" w:type="dxa"/>
          </w:tcPr>
          <w:p w14:paraId="6F499E00" w14:textId="77777777" w:rsidR="00A1132A" w:rsidRPr="0062588E" w:rsidRDefault="00A1132A" w:rsidP="00D55419">
            <w:pPr>
              <w:jc w:val="center"/>
              <w:rPr>
                <w:b/>
                <w:bCs/>
                <w:sz w:val="18"/>
                <w:szCs w:val="18"/>
              </w:rPr>
            </w:pPr>
            <w:r w:rsidRPr="0062588E">
              <w:rPr>
                <w:b/>
                <w:bCs/>
                <w:sz w:val="18"/>
                <w:szCs w:val="18"/>
              </w:rPr>
              <w:t>30000</w:t>
            </w:r>
          </w:p>
        </w:tc>
      </w:tr>
      <w:tr w:rsidR="00A1132A" w:rsidRPr="0062588E" w14:paraId="6A8E0699" w14:textId="77777777" w:rsidTr="00A1132A">
        <w:trPr>
          <w:jc w:val="center"/>
        </w:trPr>
        <w:tc>
          <w:tcPr>
            <w:tcW w:w="624" w:type="dxa"/>
          </w:tcPr>
          <w:p w14:paraId="7691A978" w14:textId="77777777" w:rsidR="00A1132A" w:rsidRPr="0062588E" w:rsidRDefault="00A1132A" w:rsidP="00D55419">
            <w:pPr>
              <w:rPr>
                <w:b/>
                <w:bCs/>
                <w:sz w:val="18"/>
                <w:szCs w:val="18"/>
              </w:rPr>
            </w:pPr>
            <w:r w:rsidRPr="0062588E">
              <w:rPr>
                <w:b/>
                <w:bCs/>
                <w:sz w:val="18"/>
                <w:szCs w:val="18"/>
              </w:rPr>
              <w:t>3</w:t>
            </w:r>
          </w:p>
        </w:tc>
        <w:tc>
          <w:tcPr>
            <w:tcW w:w="4986" w:type="dxa"/>
          </w:tcPr>
          <w:p w14:paraId="4D1F53E8" w14:textId="77777777" w:rsidR="00A1132A" w:rsidRPr="0062588E" w:rsidRDefault="00A1132A" w:rsidP="00D55419">
            <w:pPr>
              <w:rPr>
                <w:sz w:val="18"/>
                <w:szCs w:val="18"/>
              </w:rPr>
            </w:pPr>
            <w:r w:rsidRPr="0062588E">
              <w:rPr>
                <w:sz w:val="18"/>
                <w:szCs w:val="18"/>
              </w:rPr>
              <w:t>ACIDO ACETIL SALICILICO  100 MG COMPRIMIDO CX COM 500</w:t>
            </w:r>
          </w:p>
        </w:tc>
        <w:tc>
          <w:tcPr>
            <w:tcW w:w="1643" w:type="dxa"/>
          </w:tcPr>
          <w:p w14:paraId="45E2DA1A" w14:textId="77777777" w:rsidR="00A1132A" w:rsidRPr="0062588E" w:rsidRDefault="00A1132A" w:rsidP="00D55419">
            <w:pPr>
              <w:jc w:val="center"/>
              <w:rPr>
                <w:b/>
                <w:bCs/>
                <w:sz w:val="18"/>
                <w:szCs w:val="18"/>
              </w:rPr>
            </w:pPr>
            <w:r w:rsidRPr="0062588E">
              <w:rPr>
                <w:b/>
                <w:bCs/>
                <w:sz w:val="18"/>
                <w:szCs w:val="18"/>
              </w:rPr>
              <w:t>COMPRIMIDO</w:t>
            </w:r>
          </w:p>
        </w:tc>
        <w:tc>
          <w:tcPr>
            <w:tcW w:w="1786" w:type="dxa"/>
          </w:tcPr>
          <w:p w14:paraId="2AD5E3B9" w14:textId="77777777" w:rsidR="00A1132A" w:rsidRPr="0062588E" w:rsidRDefault="00A1132A" w:rsidP="00D55419">
            <w:pPr>
              <w:jc w:val="center"/>
              <w:rPr>
                <w:b/>
                <w:bCs/>
                <w:sz w:val="18"/>
                <w:szCs w:val="18"/>
              </w:rPr>
            </w:pPr>
            <w:r w:rsidRPr="0062588E">
              <w:rPr>
                <w:b/>
                <w:bCs/>
                <w:sz w:val="18"/>
                <w:szCs w:val="18"/>
              </w:rPr>
              <w:t>50000</w:t>
            </w:r>
          </w:p>
        </w:tc>
      </w:tr>
      <w:tr w:rsidR="00A1132A" w:rsidRPr="0062588E" w14:paraId="30040C6B" w14:textId="77777777" w:rsidTr="00A1132A">
        <w:trPr>
          <w:jc w:val="center"/>
        </w:trPr>
        <w:tc>
          <w:tcPr>
            <w:tcW w:w="624" w:type="dxa"/>
          </w:tcPr>
          <w:p w14:paraId="65A005FA" w14:textId="77777777" w:rsidR="00A1132A" w:rsidRPr="0062588E" w:rsidRDefault="00A1132A" w:rsidP="00D55419">
            <w:pPr>
              <w:rPr>
                <w:b/>
                <w:bCs/>
                <w:sz w:val="18"/>
                <w:szCs w:val="18"/>
              </w:rPr>
            </w:pPr>
            <w:r w:rsidRPr="0062588E">
              <w:rPr>
                <w:b/>
                <w:bCs/>
                <w:sz w:val="18"/>
                <w:szCs w:val="18"/>
              </w:rPr>
              <w:t>4</w:t>
            </w:r>
          </w:p>
        </w:tc>
        <w:tc>
          <w:tcPr>
            <w:tcW w:w="4986" w:type="dxa"/>
          </w:tcPr>
          <w:p w14:paraId="47124553" w14:textId="77777777" w:rsidR="00A1132A" w:rsidRPr="0062588E" w:rsidRDefault="00A1132A" w:rsidP="00D55419">
            <w:pPr>
              <w:rPr>
                <w:sz w:val="18"/>
                <w:szCs w:val="18"/>
              </w:rPr>
            </w:pPr>
            <w:r w:rsidRPr="0062588E">
              <w:rPr>
                <w:sz w:val="18"/>
                <w:szCs w:val="18"/>
              </w:rPr>
              <w:t>ACIDO VALPRÓICO 250 MG COMPRIMIDO CX COM 50</w:t>
            </w:r>
          </w:p>
        </w:tc>
        <w:tc>
          <w:tcPr>
            <w:tcW w:w="1643" w:type="dxa"/>
          </w:tcPr>
          <w:p w14:paraId="22FA6482" w14:textId="77777777" w:rsidR="00A1132A" w:rsidRPr="0062588E" w:rsidRDefault="00A1132A" w:rsidP="00D55419">
            <w:pPr>
              <w:jc w:val="center"/>
              <w:rPr>
                <w:b/>
                <w:bCs/>
                <w:sz w:val="18"/>
                <w:szCs w:val="18"/>
              </w:rPr>
            </w:pPr>
            <w:r w:rsidRPr="0062588E">
              <w:rPr>
                <w:b/>
                <w:bCs/>
                <w:sz w:val="18"/>
                <w:szCs w:val="18"/>
              </w:rPr>
              <w:t>COMPRIMIDO</w:t>
            </w:r>
          </w:p>
        </w:tc>
        <w:tc>
          <w:tcPr>
            <w:tcW w:w="1786" w:type="dxa"/>
          </w:tcPr>
          <w:p w14:paraId="7AEEA385" w14:textId="77777777" w:rsidR="00A1132A" w:rsidRPr="0062588E" w:rsidRDefault="00A1132A" w:rsidP="00D55419">
            <w:pPr>
              <w:jc w:val="center"/>
              <w:rPr>
                <w:b/>
                <w:bCs/>
                <w:sz w:val="18"/>
                <w:szCs w:val="18"/>
              </w:rPr>
            </w:pPr>
            <w:r w:rsidRPr="0062588E">
              <w:rPr>
                <w:b/>
                <w:bCs/>
                <w:sz w:val="18"/>
                <w:szCs w:val="18"/>
              </w:rPr>
              <w:t>15000</w:t>
            </w:r>
          </w:p>
        </w:tc>
      </w:tr>
      <w:tr w:rsidR="00A1132A" w:rsidRPr="0062588E" w14:paraId="6454CF79" w14:textId="77777777" w:rsidTr="00A1132A">
        <w:trPr>
          <w:jc w:val="center"/>
        </w:trPr>
        <w:tc>
          <w:tcPr>
            <w:tcW w:w="624" w:type="dxa"/>
          </w:tcPr>
          <w:p w14:paraId="265D3C50" w14:textId="77777777" w:rsidR="00A1132A" w:rsidRPr="0062588E" w:rsidRDefault="00A1132A" w:rsidP="00D55419">
            <w:pPr>
              <w:rPr>
                <w:b/>
                <w:bCs/>
                <w:sz w:val="18"/>
                <w:szCs w:val="18"/>
              </w:rPr>
            </w:pPr>
            <w:r w:rsidRPr="0062588E">
              <w:rPr>
                <w:b/>
                <w:bCs/>
                <w:sz w:val="18"/>
                <w:szCs w:val="18"/>
              </w:rPr>
              <w:t>5</w:t>
            </w:r>
          </w:p>
        </w:tc>
        <w:tc>
          <w:tcPr>
            <w:tcW w:w="4986" w:type="dxa"/>
          </w:tcPr>
          <w:p w14:paraId="61DFA1ED" w14:textId="77777777" w:rsidR="00A1132A" w:rsidRPr="0062588E" w:rsidRDefault="00A1132A" w:rsidP="00D55419">
            <w:pPr>
              <w:rPr>
                <w:sz w:val="18"/>
                <w:szCs w:val="18"/>
              </w:rPr>
            </w:pPr>
            <w:r w:rsidRPr="0062588E">
              <w:rPr>
                <w:sz w:val="18"/>
                <w:szCs w:val="18"/>
              </w:rPr>
              <w:t>ALOPURINOL 100 MG COMPRIMIDO CX COM 600</w:t>
            </w:r>
          </w:p>
        </w:tc>
        <w:tc>
          <w:tcPr>
            <w:tcW w:w="1643" w:type="dxa"/>
          </w:tcPr>
          <w:p w14:paraId="5B53EB45" w14:textId="77777777" w:rsidR="00A1132A" w:rsidRPr="0062588E" w:rsidRDefault="00A1132A" w:rsidP="00D55419">
            <w:pPr>
              <w:jc w:val="center"/>
              <w:rPr>
                <w:b/>
                <w:bCs/>
                <w:sz w:val="18"/>
                <w:szCs w:val="18"/>
              </w:rPr>
            </w:pPr>
            <w:r w:rsidRPr="0062588E">
              <w:rPr>
                <w:b/>
                <w:bCs/>
                <w:sz w:val="18"/>
                <w:szCs w:val="18"/>
              </w:rPr>
              <w:t>COMPRIMIDO</w:t>
            </w:r>
          </w:p>
        </w:tc>
        <w:tc>
          <w:tcPr>
            <w:tcW w:w="1786" w:type="dxa"/>
          </w:tcPr>
          <w:p w14:paraId="3D759EAB" w14:textId="77777777" w:rsidR="00A1132A" w:rsidRPr="0062588E" w:rsidRDefault="00A1132A" w:rsidP="00D55419">
            <w:pPr>
              <w:jc w:val="center"/>
              <w:rPr>
                <w:b/>
                <w:bCs/>
                <w:sz w:val="18"/>
                <w:szCs w:val="18"/>
              </w:rPr>
            </w:pPr>
            <w:r w:rsidRPr="0062588E">
              <w:rPr>
                <w:b/>
                <w:bCs/>
                <w:sz w:val="18"/>
                <w:szCs w:val="18"/>
              </w:rPr>
              <w:t>60000</w:t>
            </w:r>
          </w:p>
        </w:tc>
      </w:tr>
      <w:tr w:rsidR="00A1132A" w:rsidRPr="0062588E" w14:paraId="0BBA7455" w14:textId="77777777" w:rsidTr="00A1132A">
        <w:trPr>
          <w:jc w:val="center"/>
        </w:trPr>
        <w:tc>
          <w:tcPr>
            <w:tcW w:w="624" w:type="dxa"/>
          </w:tcPr>
          <w:p w14:paraId="24A84E7E" w14:textId="77777777" w:rsidR="00A1132A" w:rsidRPr="0062588E" w:rsidRDefault="00A1132A" w:rsidP="00D55419">
            <w:pPr>
              <w:rPr>
                <w:b/>
                <w:bCs/>
                <w:sz w:val="18"/>
                <w:szCs w:val="18"/>
              </w:rPr>
            </w:pPr>
            <w:r w:rsidRPr="0062588E">
              <w:rPr>
                <w:b/>
                <w:bCs/>
                <w:sz w:val="18"/>
                <w:szCs w:val="18"/>
              </w:rPr>
              <w:t>6</w:t>
            </w:r>
          </w:p>
        </w:tc>
        <w:tc>
          <w:tcPr>
            <w:tcW w:w="4986" w:type="dxa"/>
          </w:tcPr>
          <w:p w14:paraId="67D80313" w14:textId="77777777" w:rsidR="00A1132A" w:rsidRPr="0062588E" w:rsidRDefault="00A1132A" w:rsidP="00D55419">
            <w:pPr>
              <w:rPr>
                <w:sz w:val="18"/>
                <w:szCs w:val="18"/>
              </w:rPr>
            </w:pPr>
            <w:r w:rsidRPr="0062588E">
              <w:rPr>
                <w:sz w:val="18"/>
                <w:szCs w:val="18"/>
              </w:rPr>
              <w:t>ALPRAZOLAM 0,5 MG CX COM 30</w:t>
            </w:r>
          </w:p>
        </w:tc>
        <w:tc>
          <w:tcPr>
            <w:tcW w:w="1643" w:type="dxa"/>
          </w:tcPr>
          <w:p w14:paraId="64FADECB" w14:textId="77777777" w:rsidR="00A1132A" w:rsidRPr="0062588E" w:rsidRDefault="00A1132A" w:rsidP="00D55419">
            <w:pPr>
              <w:jc w:val="center"/>
              <w:rPr>
                <w:b/>
                <w:bCs/>
                <w:sz w:val="18"/>
                <w:szCs w:val="18"/>
              </w:rPr>
            </w:pPr>
            <w:r w:rsidRPr="0062588E">
              <w:rPr>
                <w:b/>
                <w:bCs/>
                <w:sz w:val="18"/>
                <w:szCs w:val="18"/>
              </w:rPr>
              <w:t>COMPRIMIDO</w:t>
            </w:r>
          </w:p>
        </w:tc>
        <w:tc>
          <w:tcPr>
            <w:tcW w:w="1786" w:type="dxa"/>
          </w:tcPr>
          <w:p w14:paraId="07420B5C" w14:textId="77777777" w:rsidR="00A1132A" w:rsidRPr="0062588E" w:rsidRDefault="00A1132A" w:rsidP="00D55419">
            <w:pPr>
              <w:jc w:val="center"/>
              <w:rPr>
                <w:b/>
                <w:bCs/>
                <w:sz w:val="18"/>
                <w:szCs w:val="18"/>
              </w:rPr>
            </w:pPr>
            <w:r w:rsidRPr="0062588E">
              <w:rPr>
                <w:b/>
                <w:bCs/>
                <w:sz w:val="18"/>
                <w:szCs w:val="18"/>
              </w:rPr>
              <w:t>30000</w:t>
            </w:r>
          </w:p>
        </w:tc>
      </w:tr>
      <w:tr w:rsidR="00A1132A" w:rsidRPr="0062588E" w14:paraId="37F92B62" w14:textId="77777777" w:rsidTr="00A1132A">
        <w:trPr>
          <w:jc w:val="center"/>
        </w:trPr>
        <w:tc>
          <w:tcPr>
            <w:tcW w:w="624" w:type="dxa"/>
          </w:tcPr>
          <w:p w14:paraId="0B0DA54B" w14:textId="77777777" w:rsidR="00A1132A" w:rsidRPr="0062588E" w:rsidRDefault="00A1132A" w:rsidP="00D55419">
            <w:pPr>
              <w:rPr>
                <w:b/>
                <w:bCs/>
                <w:sz w:val="18"/>
                <w:szCs w:val="18"/>
              </w:rPr>
            </w:pPr>
            <w:r w:rsidRPr="0062588E">
              <w:rPr>
                <w:b/>
                <w:bCs/>
                <w:sz w:val="18"/>
                <w:szCs w:val="18"/>
              </w:rPr>
              <w:t>7</w:t>
            </w:r>
          </w:p>
        </w:tc>
        <w:tc>
          <w:tcPr>
            <w:tcW w:w="4986" w:type="dxa"/>
          </w:tcPr>
          <w:p w14:paraId="258ADB81" w14:textId="77777777" w:rsidR="00A1132A" w:rsidRPr="0062588E" w:rsidRDefault="00A1132A" w:rsidP="00D55419">
            <w:pPr>
              <w:rPr>
                <w:sz w:val="18"/>
                <w:szCs w:val="18"/>
              </w:rPr>
            </w:pPr>
            <w:r w:rsidRPr="0062588E">
              <w:rPr>
                <w:sz w:val="18"/>
                <w:szCs w:val="18"/>
              </w:rPr>
              <w:t>AMOXICILINA 500 MG CAPSULA</w:t>
            </w:r>
          </w:p>
        </w:tc>
        <w:tc>
          <w:tcPr>
            <w:tcW w:w="1643" w:type="dxa"/>
          </w:tcPr>
          <w:p w14:paraId="5B13B29D" w14:textId="77777777" w:rsidR="00A1132A" w:rsidRPr="0062588E" w:rsidRDefault="00A1132A" w:rsidP="00D55419">
            <w:pPr>
              <w:jc w:val="center"/>
              <w:rPr>
                <w:b/>
                <w:bCs/>
                <w:sz w:val="18"/>
                <w:szCs w:val="18"/>
              </w:rPr>
            </w:pPr>
            <w:r w:rsidRPr="0062588E">
              <w:rPr>
                <w:b/>
                <w:bCs/>
                <w:sz w:val="18"/>
                <w:szCs w:val="18"/>
              </w:rPr>
              <w:t>CAPSULA</w:t>
            </w:r>
          </w:p>
        </w:tc>
        <w:tc>
          <w:tcPr>
            <w:tcW w:w="1786" w:type="dxa"/>
          </w:tcPr>
          <w:p w14:paraId="1DB80735" w14:textId="77777777" w:rsidR="00A1132A" w:rsidRPr="0062588E" w:rsidRDefault="00A1132A" w:rsidP="00D55419">
            <w:pPr>
              <w:jc w:val="center"/>
              <w:rPr>
                <w:b/>
                <w:bCs/>
                <w:sz w:val="18"/>
                <w:szCs w:val="18"/>
              </w:rPr>
            </w:pPr>
            <w:r w:rsidRPr="0062588E">
              <w:rPr>
                <w:b/>
                <w:bCs/>
                <w:sz w:val="18"/>
                <w:szCs w:val="18"/>
              </w:rPr>
              <w:t>20000</w:t>
            </w:r>
          </w:p>
        </w:tc>
      </w:tr>
      <w:tr w:rsidR="00A1132A" w:rsidRPr="0062588E" w14:paraId="214FBA98" w14:textId="77777777" w:rsidTr="00A1132A">
        <w:trPr>
          <w:jc w:val="center"/>
        </w:trPr>
        <w:tc>
          <w:tcPr>
            <w:tcW w:w="624" w:type="dxa"/>
          </w:tcPr>
          <w:p w14:paraId="6D02321B" w14:textId="77777777" w:rsidR="00A1132A" w:rsidRPr="0062588E" w:rsidRDefault="00A1132A" w:rsidP="00D55419">
            <w:pPr>
              <w:rPr>
                <w:b/>
                <w:bCs/>
                <w:sz w:val="18"/>
                <w:szCs w:val="18"/>
              </w:rPr>
            </w:pPr>
            <w:r w:rsidRPr="0062588E">
              <w:rPr>
                <w:b/>
                <w:bCs/>
                <w:sz w:val="18"/>
                <w:szCs w:val="18"/>
              </w:rPr>
              <w:t>8</w:t>
            </w:r>
          </w:p>
        </w:tc>
        <w:tc>
          <w:tcPr>
            <w:tcW w:w="4986" w:type="dxa"/>
          </w:tcPr>
          <w:p w14:paraId="0849180B" w14:textId="77777777" w:rsidR="00A1132A" w:rsidRPr="0062588E" w:rsidRDefault="00A1132A" w:rsidP="00D55419">
            <w:pPr>
              <w:rPr>
                <w:sz w:val="18"/>
                <w:szCs w:val="18"/>
              </w:rPr>
            </w:pPr>
            <w:r w:rsidRPr="0062588E">
              <w:rPr>
                <w:sz w:val="18"/>
                <w:szCs w:val="18"/>
              </w:rPr>
              <w:t>ALPRAZOLAM 1 MG CX COM 30</w:t>
            </w:r>
          </w:p>
        </w:tc>
        <w:tc>
          <w:tcPr>
            <w:tcW w:w="1643" w:type="dxa"/>
          </w:tcPr>
          <w:p w14:paraId="772C1690" w14:textId="77777777" w:rsidR="00A1132A" w:rsidRPr="0062588E" w:rsidRDefault="00A1132A" w:rsidP="00D55419">
            <w:pPr>
              <w:jc w:val="center"/>
              <w:rPr>
                <w:b/>
                <w:bCs/>
                <w:sz w:val="18"/>
                <w:szCs w:val="18"/>
              </w:rPr>
            </w:pPr>
            <w:r w:rsidRPr="0062588E">
              <w:rPr>
                <w:b/>
                <w:bCs/>
                <w:sz w:val="18"/>
                <w:szCs w:val="18"/>
              </w:rPr>
              <w:t>COMPRIMIDO</w:t>
            </w:r>
          </w:p>
        </w:tc>
        <w:tc>
          <w:tcPr>
            <w:tcW w:w="1786" w:type="dxa"/>
          </w:tcPr>
          <w:p w14:paraId="716A97D5" w14:textId="77777777" w:rsidR="00A1132A" w:rsidRPr="0062588E" w:rsidRDefault="00A1132A" w:rsidP="00D55419">
            <w:pPr>
              <w:jc w:val="center"/>
              <w:rPr>
                <w:b/>
                <w:bCs/>
                <w:sz w:val="18"/>
                <w:szCs w:val="18"/>
              </w:rPr>
            </w:pPr>
            <w:r w:rsidRPr="0062588E">
              <w:rPr>
                <w:b/>
                <w:bCs/>
                <w:sz w:val="18"/>
                <w:szCs w:val="18"/>
              </w:rPr>
              <w:t>10000</w:t>
            </w:r>
          </w:p>
        </w:tc>
      </w:tr>
      <w:tr w:rsidR="00A1132A" w:rsidRPr="0062588E" w14:paraId="5F093F48" w14:textId="77777777" w:rsidTr="00A1132A">
        <w:trPr>
          <w:jc w:val="center"/>
        </w:trPr>
        <w:tc>
          <w:tcPr>
            <w:tcW w:w="624" w:type="dxa"/>
          </w:tcPr>
          <w:p w14:paraId="0AB62892" w14:textId="77777777" w:rsidR="00A1132A" w:rsidRPr="0062588E" w:rsidRDefault="00A1132A" w:rsidP="00D55419">
            <w:pPr>
              <w:rPr>
                <w:b/>
                <w:bCs/>
                <w:sz w:val="18"/>
                <w:szCs w:val="18"/>
              </w:rPr>
            </w:pPr>
            <w:r w:rsidRPr="0062588E">
              <w:rPr>
                <w:b/>
                <w:bCs/>
                <w:sz w:val="18"/>
                <w:szCs w:val="18"/>
              </w:rPr>
              <w:t>9</w:t>
            </w:r>
          </w:p>
        </w:tc>
        <w:tc>
          <w:tcPr>
            <w:tcW w:w="4986" w:type="dxa"/>
          </w:tcPr>
          <w:p w14:paraId="093F2A3B" w14:textId="77777777" w:rsidR="00A1132A" w:rsidRPr="0062588E" w:rsidRDefault="00A1132A" w:rsidP="00D55419">
            <w:pPr>
              <w:rPr>
                <w:sz w:val="18"/>
                <w:szCs w:val="18"/>
              </w:rPr>
            </w:pPr>
            <w:r w:rsidRPr="0062588E">
              <w:rPr>
                <w:sz w:val="18"/>
                <w:szCs w:val="18"/>
              </w:rPr>
              <w:t>AMOXICILINA+CLAVULANATO 500/125 MG COMPRIMIDO CX COM 21</w:t>
            </w:r>
          </w:p>
        </w:tc>
        <w:tc>
          <w:tcPr>
            <w:tcW w:w="1643" w:type="dxa"/>
          </w:tcPr>
          <w:p w14:paraId="5743CDF5" w14:textId="77777777" w:rsidR="00A1132A" w:rsidRPr="0062588E" w:rsidRDefault="00A1132A" w:rsidP="00D55419">
            <w:pPr>
              <w:jc w:val="center"/>
              <w:rPr>
                <w:b/>
                <w:bCs/>
                <w:sz w:val="18"/>
                <w:szCs w:val="18"/>
              </w:rPr>
            </w:pPr>
            <w:r w:rsidRPr="0062588E">
              <w:rPr>
                <w:b/>
                <w:bCs/>
                <w:sz w:val="18"/>
                <w:szCs w:val="18"/>
              </w:rPr>
              <w:t>COMPRIMIDO</w:t>
            </w:r>
          </w:p>
        </w:tc>
        <w:tc>
          <w:tcPr>
            <w:tcW w:w="1786" w:type="dxa"/>
          </w:tcPr>
          <w:p w14:paraId="5F411681" w14:textId="77777777" w:rsidR="00A1132A" w:rsidRPr="0062588E" w:rsidRDefault="00A1132A" w:rsidP="00D55419">
            <w:pPr>
              <w:jc w:val="center"/>
              <w:rPr>
                <w:b/>
                <w:bCs/>
                <w:sz w:val="18"/>
                <w:szCs w:val="18"/>
              </w:rPr>
            </w:pPr>
            <w:r w:rsidRPr="0062588E">
              <w:rPr>
                <w:b/>
                <w:bCs/>
                <w:sz w:val="18"/>
                <w:szCs w:val="18"/>
              </w:rPr>
              <w:t>5000</w:t>
            </w:r>
          </w:p>
        </w:tc>
      </w:tr>
      <w:tr w:rsidR="00A1132A" w:rsidRPr="0062588E" w14:paraId="50D20487" w14:textId="77777777" w:rsidTr="00A1132A">
        <w:trPr>
          <w:jc w:val="center"/>
        </w:trPr>
        <w:tc>
          <w:tcPr>
            <w:tcW w:w="624" w:type="dxa"/>
          </w:tcPr>
          <w:p w14:paraId="00CDA6FE" w14:textId="77777777" w:rsidR="00A1132A" w:rsidRPr="0062588E" w:rsidRDefault="00A1132A" w:rsidP="00D55419">
            <w:pPr>
              <w:rPr>
                <w:b/>
                <w:bCs/>
                <w:sz w:val="18"/>
                <w:szCs w:val="18"/>
              </w:rPr>
            </w:pPr>
            <w:r w:rsidRPr="0062588E">
              <w:rPr>
                <w:b/>
                <w:bCs/>
                <w:sz w:val="18"/>
                <w:szCs w:val="18"/>
              </w:rPr>
              <w:t>10</w:t>
            </w:r>
          </w:p>
        </w:tc>
        <w:tc>
          <w:tcPr>
            <w:tcW w:w="4986" w:type="dxa"/>
          </w:tcPr>
          <w:p w14:paraId="6C8C1F16" w14:textId="77777777" w:rsidR="00A1132A" w:rsidRPr="0062588E" w:rsidRDefault="00A1132A" w:rsidP="00D55419">
            <w:pPr>
              <w:rPr>
                <w:sz w:val="18"/>
                <w:szCs w:val="18"/>
              </w:rPr>
            </w:pPr>
            <w:r w:rsidRPr="0062588E">
              <w:rPr>
                <w:sz w:val="18"/>
                <w:szCs w:val="18"/>
              </w:rPr>
              <w:t>AZITROMICINA 500 MG COMPRIMIDO CX COM 30</w:t>
            </w:r>
          </w:p>
        </w:tc>
        <w:tc>
          <w:tcPr>
            <w:tcW w:w="1643" w:type="dxa"/>
          </w:tcPr>
          <w:p w14:paraId="56916D67" w14:textId="77777777" w:rsidR="00A1132A" w:rsidRPr="0062588E" w:rsidRDefault="00A1132A" w:rsidP="00D55419">
            <w:pPr>
              <w:jc w:val="center"/>
              <w:rPr>
                <w:b/>
                <w:bCs/>
                <w:sz w:val="18"/>
                <w:szCs w:val="18"/>
              </w:rPr>
            </w:pPr>
            <w:r w:rsidRPr="0062588E">
              <w:rPr>
                <w:b/>
                <w:bCs/>
                <w:sz w:val="18"/>
                <w:szCs w:val="18"/>
              </w:rPr>
              <w:t>COMPRIMIDO</w:t>
            </w:r>
          </w:p>
        </w:tc>
        <w:tc>
          <w:tcPr>
            <w:tcW w:w="1786" w:type="dxa"/>
          </w:tcPr>
          <w:p w14:paraId="241EE8B4" w14:textId="77777777" w:rsidR="00A1132A" w:rsidRPr="0062588E" w:rsidRDefault="00A1132A" w:rsidP="00D55419">
            <w:pPr>
              <w:jc w:val="center"/>
              <w:rPr>
                <w:b/>
                <w:bCs/>
                <w:sz w:val="18"/>
                <w:szCs w:val="18"/>
              </w:rPr>
            </w:pPr>
            <w:r w:rsidRPr="0062588E">
              <w:rPr>
                <w:b/>
                <w:bCs/>
                <w:sz w:val="18"/>
                <w:szCs w:val="18"/>
              </w:rPr>
              <w:t>10000</w:t>
            </w:r>
          </w:p>
        </w:tc>
      </w:tr>
      <w:tr w:rsidR="00A1132A" w:rsidRPr="0062588E" w14:paraId="47EF4DF9" w14:textId="77777777" w:rsidTr="00A1132A">
        <w:trPr>
          <w:jc w:val="center"/>
        </w:trPr>
        <w:tc>
          <w:tcPr>
            <w:tcW w:w="624" w:type="dxa"/>
          </w:tcPr>
          <w:p w14:paraId="24047F4B" w14:textId="77777777" w:rsidR="00A1132A" w:rsidRPr="0062588E" w:rsidRDefault="00A1132A" w:rsidP="00D55419">
            <w:pPr>
              <w:rPr>
                <w:b/>
                <w:bCs/>
                <w:sz w:val="18"/>
                <w:szCs w:val="18"/>
              </w:rPr>
            </w:pPr>
            <w:r w:rsidRPr="0062588E">
              <w:rPr>
                <w:b/>
                <w:bCs/>
                <w:sz w:val="18"/>
                <w:szCs w:val="18"/>
              </w:rPr>
              <w:t>11</w:t>
            </w:r>
          </w:p>
        </w:tc>
        <w:tc>
          <w:tcPr>
            <w:tcW w:w="4986" w:type="dxa"/>
          </w:tcPr>
          <w:p w14:paraId="5B942853" w14:textId="77777777" w:rsidR="00A1132A" w:rsidRPr="0062588E" w:rsidRDefault="00A1132A" w:rsidP="00D55419">
            <w:pPr>
              <w:rPr>
                <w:sz w:val="18"/>
                <w:szCs w:val="18"/>
              </w:rPr>
            </w:pPr>
            <w:r w:rsidRPr="0062588E">
              <w:rPr>
                <w:sz w:val="18"/>
                <w:szCs w:val="18"/>
              </w:rPr>
              <w:t>BETAISTINA 24 MG COMPRIMIDO CX COM 30</w:t>
            </w:r>
          </w:p>
        </w:tc>
        <w:tc>
          <w:tcPr>
            <w:tcW w:w="1643" w:type="dxa"/>
          </w:tcPr>
          <w:p w14:paraId="5DDBEE50" w14:textId="77777777" w:rsidR="00A1132A" w:rsidRPr="0062588E" w:rsidRDefault="00A1132A" w:rsidP="00D55419">
            <w:pPr>
              <w:jc w:val="center"/>
              <w:rPr>
                <w:b/>
                <w:bCs/>
                <w:sz w:val="18"/>
                <w:szCs w:val="18"/>
              </w:rPr>
            </w:pPr>
            <w:r w:rsidRPr="0062588E">
              <w:rPr>
                <w:b/>
                <w:bCs/>
                <w:sz w:val="18"/>
                <w:szCs w:val="18"/>
              </w:rPr>
              <w:t>COMPRIMIDO</w:t>
            </w:r>
          </w:p>
        </w:tc>
        <w:tc>
          <w:tcPr>
            <w:tcW w:w="1786" w:type="dxa"/>
          </w:tcPr>
          <w:p w14:paraId="59525E0F" w14:textId="77777777" w:rsidR="00A1132A" w:rsidRPr="0062588E" w:rsidRDefault="00A1132A" w:rsidP="00D55419">
            <w:pPr>
              <w:jc w:val="center"/>
              <w:rPr>
                <w:b/>
                <w:bCs/>
                <w:sz w:val="18"/>
                <w:szCs w:val="18"/>
              </w:rPr>
            </w:pPr>
            <w:r w:rsidRPr="0062588E">
              <w:rPr>
                <w:b/>
                <w:bCs/>
                <w:sz w:val="18"/>
                <w:szCs w:val="18"/>
              </w:rPr>
              <w:t>15000</w:t>
            </w:r>
          </w:p>
        </w:tc>
      </w:tr>
      <w:tr w:rsidR="00A1132A" w:rsidRPr="0062588E" w14:paraId="64EB1E2C" w14:textId="77777777" w:rsidTr="00A1132A">
        <w:trPr>
          <w:jc w:val="center"/>
        </w:trPr>
        <w:tc>
          <w:tcPr>
            <w:tcW w:w="624" w:type="dxa"/>
          </w:tcPr>
          <w:p w14:paraId="428F3235" w14:textId="77777777" w:rsidR="00A1132A" w:rsidRPr="0062588E" w:rsidRDefault="00A1132A" w:rsidP="00D55419">
            <w:pPr>
              <w:rPr>
                <w:b/>
                <w:bCs/>
                <w:sz w:val="18"/>
                <w:szCs w:val="18"/>
              </w:rPr>
            </w:pPr>
            <w:r w:rsidRPr="0062588E">
              <w:rPr>
                <w:b/>
                <w:bCs/>
                <w:sz w:val="18"/>
                <w:szCs w:val="18"/>
              </w:rPr>
              <w:t>12</w:t>
            </w:r>
          </w:p>
        </w:tc>
        <w:tc>
          <w:tcPr>
            <w:tcW w:w="4986" w:type="dxa"/>
          </w:tcPr>
          <w:p w14:paraId="0A85F28D" w14:textId="77777777" w:rsidR="00A1132A" w:rsidRPr="0062588E" w:rsidRDefault="00A1132A" w:rsidP="00D55419">
            <w:pPr>
              <w:rPr>
                <w:sz w:val="18"/>
                <w:szCs w:val="18"/>
              </w:rPr>
            </w:pPr>
            <w:r w:rsidRPr="0062588E">
              <w:rPr>
                <w:sz w:val="18"/>
                <w:szCs w:val="18"/>
              </w:rPr>
              <w:t>BETAMETASONA+ MALEATO DE DEXCLORFERINAMINA 0,25+2 MG COMPRIMIDO CX COM 20</w:t>
            </w:r>
          </w:p>
        </w:tc>
        <w:tc>
          <w:tcPr>
            <w:tcW w:w="1643" w:type="dxa"/>
          </w:tcPr>
          <w:p w14:paraId="4FB6AFC9" w14:textId="77777777" w:rsidR="00A1132A" w:rsidRPr="0062588E" w:rsidRDefault="00A1132A" w:rsidP="00D55419">
            <w:pPr>
              <w:jc w:val="center"/>
              <w:rPr>
                <w:b/>
                <w:bCs/>
                <w:sz w:val="18"/>
                <w:szCs w:val="18"/>
              </w:rPr>
            </w:pPr>
            <w:r w:rsidRPr="0062588E">
              <w:rPr>
                <w:b/>
                <w:bCs/>
                <w:sz w:val="18"/>
                <w:szCs w:val="18"/>
              </w:rPr>
              <w:t>COMPRIMIDO</w:t>
            </w:r>
          </w:p>
        </w:tc>
        <w:tc>
          <w:tcPr>
            <w:tcW w:w="1786" w:type="dxa"/>
          </w:tcPr>
          <w:p w14:paraId="2E82A470" w14:textId="77777777" w:rsidR="00A1132A" w:rsidRPr="0062588E" w:rsidRDefault="00A1132A" w:rsidP="00D55419">
            <w:pPr>
              <w:jc w:val="center"/>
              <w:rPr>
                <w:b/>
                <w:bCs/>
                <w:sz w:val="18"/>
                <w:szCs w:val="18"/>
              </w:rPr>
            </w:pPr>
            <w:r w:rsidRPr="0062588E">
              <w:rPr>
                <w:b/>
                <w:bCs/>
                <w:sz w:val="18"/>
                <w:szCs w:val="18"/>
              </w:rPr>
              <w:t>30000</w:t>
            </w:r>
          </w:p>
        </w:tc>
      </w:tr>
      <w:tr w:rsidR="00A1132A" w:rsidRPr="0062588E" w14:paraId="7417A364" w14:textId="77777777" w:rsidTr="00A1132A">
        <w:trPr>
          <w:jc w:val="center"/>
        </w:trPr>
        <w:tc>
          <w:tcPr>
            <w:tcW w:w="624" w:type="dxa"/>
          </w:tcPr>
          <w:p w14:paraId="2AF174BF" w14:textId="77777777" w:rsidR="00A1132A" w:rsidRPr="0062588E" w:rsidRDefault="00A1132A" w:rsidP="00D55419">
            <w:pPr>
              <w:rPr>
                <w:b/>
                <w:bCs/>
                <w:sz w:val="18"/>
                <w:szCs w:val="18"/>
              </w:rPr>
            </w:pPr>
            <w:r w:rsidRPr="0062588E">
              <w:rPr>
                <w:b/>
                <w:bCs/>
                <w:sz w:val="18"/>
                <w:szCs w:val="18"/>
              </w:rPr>
              <w:t>13</w:t>
            </w:r>
          </w:p>
        </w:tc>
        <w:tc>
          <w:tcPr>
            <w:tcW w:w="4986" w:type="dxa"/>
          </w:tcPr>
          <w:p w14:paraId="0C189968" w14:textId="77777777" w:rsidR="00A1132A" w:rsidRPr="0062588E" w:rsidRDefault="00A1132A" w:rsidP="00D55419">
            <w:pPr>
              <w:rPr>
                <w:sz w:val="18"/>
                <w:szCs w:val="18"/>
              </w:rPr>
            </w:pPr>
            <w:r w:rsidRPr="0062588E">
              <w:rPr>
                <w:sz w:val="18"/>
                <w:szCs w:val="18"/>
              </w:rPr>
              <w:t>BUTILBROMETO DE ESCOPOLAMINA 10 MG COMPRIMIDO CX COM 20</w:t>
            </w:r>
          </w:p>
        </w:tc>
        <w:tc>
          <w:tcPr>
            <w:tcW w:w="1643" w:type="dxa"/>
          </w:tcPr>
          <w:p w14:paraId="26C1F257" w14:textId="77777777" w:rsidR="00A1132A" w:rsidRPr="0062588E" w:rsidRDefault="00A1132A" w:rsidP="00D55419">
            <w:pPr>
              <w:jc w:val="center"/>
              <w:rPr>
                <w:b/>
                <w:bCs/>
                <w:sz w:val="18"/>
                <w:szCs w:val="18"/>
              </w:rPr>
            </w:pPr>
            <w:r w:rsidRPr="0062588E">
              <w:rPr>
                <w:b/>
                <w:bCs/>
                <w:sz w:val="18"/>
                <w:szCs w:val="18"/>
              </w:rPr>
              <w:t>COMPRIMIDO</w:t>
            </w:r>
          </w:p>
        </w:tc>
        <w:tc>
          <w:tcPr>
            <w:tcW w:w="1786" w:type="dxa"/>
          </w:tcPr>
          <w:p w14:paraId="797AB8FC" w14:textId="77777777" w:rsidR="00A1132A" w:rsidRPr="0062588E" w:rsidRDefault="00A1132A" w:rsidP="00D55419">
            <w:pPr>
              <w:jc w:val="center"/>
              <w:rPr>
                <w:b/>
                <w:bCs/>
                <w:sz w:val="18"/>
                <w:szCs w:val="18"/>
              </w:rPr>
            </w:pPr>
            <w:r w:rsidRPr="0062588E">
              <w:rPr>
                <w:b/>
                <w:bCs/>
                <w:sz w:val="18"/>
                <w:szCs w:val="18"/>
              </w:rPr>
              <w:t>10000</w:t>
            </w:r>
          </w:p>
        </w:tc>
      </w:tr>
      <w:tr w:rsidR="00A1132A" w:rsidRPr="0062588E" w14:paraId="2CC3F5C9" w14:textId="77777777" w:rsidTr="00A1132A">
        <w:trPr>
          <w:jc w:val="center"/>
        </w:trPr>
        <w:tc>
          <w:tcPr>
            <w:tcW w:w="624" w:type="dxa"/>
          </w:tcPr>
          <w:p w14:paraId="49E4194E" w14:textId="77777777" w:rsidR="00A1132A" w:rsidRPr="0062588E" w:rsidRDefault="00A1132A" w:rsidP="00D55419">
            <w:pPr>
              <w:rPr>
                <w:b/>
                <w:bCs/>
                <w:sz w:val="18"/>
                <w:szCs w:val="18"/>
              </w:rPr>
            </w:pPr>
            <w:r w:rsidRPr="0062588E">
              <w:rPr>
                <w:b/>
                <w:bCs/>
                <w:sz w:val="18"/>
                <w:szCs w:val="18"/>
              </w:rPr>
              <w:t>14</w:t>
            </w:r>
          </w:p>
        </w:tc>
        <w:tc>
          <w:tcPr>
            <w:tcW w:w="4986" w:type="dxa"/>
          </w:tcPr>
          <w:p w14:paraId="4EABA76B" w14:textId="77777777" w:rsidR="00A1132A" w:rsidRPr="0062588E" w:rsidRDefault="00A1132A" w:rsidP="00D55419">
            <w:pPr>
              <w:rPr>
                <w:sz w:val="18"/>
                <w:szCs w:val="18"/>
              </w:rPr>
            </w:pPr>
            <w:r w:rsidRPr="0062588E">
              <w:rPr>
                <w:sz w:val="18"/>
                <w:szCs w:val="18"/>
              </w:rPr>
              <w:t>CARBAMAZEPINA 200 MG COMPRIMIDO CX COM 200</w:t>
            </w:r>
          </w:p>
        </w:tc>
        <w:tc>
          <w:tcPr>
            <w:tcW w:w="1643" w:type="dxa"/>
          </w:tcPr>
          <w:p w14:paraId="2A4284CC" w14:textId="77777777" w:rsidR="00A1132A" w:rsidRPr="0062588E" w:rsidRDefault="00A1132A" w:rsidP="00D55419">
            <w:pPr>
              <w:jc w:val="center"/>
              <w:rPr>
                <w:b/>
                <w:bCs/>
                <w:sz w:val="18"/>
                <w:szCs w:val="18"/>
              </w:rPr>
            </w:pPr>
            <w:r w:rsidRPr="0062588E">
              <w:rPr>
                <w:b/>
                <w:bCs/>
                <w:sz w:val="18"/>
                <w:szCs w:val="18"/>
              </w:rPr>
              <w:t>COMPRIMIDO</w:t>
            </w:r>
          </w:p>
        </w:tc>
        <w:tc>
          <w:tcPr>
            <w:tcW w:w="1786" w:type="dxa"/>
          </w:tcPr>
          <w:p w14:paraId="54ED402E" w14:textId="77777777" w:rsidR="00A1132A" w:rsidRPr="0062588E" w:rsidRDefault="00A1132A" w:rsidP="00D55419">
            <w:pPr>
              <w:jc w:val="center"/>
              <w:rPr>
                <w:b/>
                <w:bCs/>
                <w:sz w:val="18"/>
                <w:szCs w:val="18"/>
              </w:rPr>
            </w:pPr>
            <w:r w:rsidRPr="0062588E">
              <w:rPr>
                <w:b/>
                <w:bCs/>
                <w:sz w:val="18"/>
                <w:szCs w:val="18"/>
              </w:rPr>
              <w:t>40000</w:t>
            </w:r>
          </w:p>
        </w:tc>
      </w:tr>
      <w:tr w:rsidR="00A1132A" w:rsidRPr="0062588E" w14:paraId="77DA755B" w14:textId="77777777" w:rsidTr="00A1132A">
        <w:trPr>
          <w:jc w:val="center"/>
        </w:trPr>
        <w:tc>
          <w:tcPr>
            <w:tcW w:w="624" w:type="dxa"/>
          </w:tcPr>
          <w:p w14:paraId="74B8E806" w14:textId="77777777" w:rsidR="00A1132A" w:rsidRPr="0062588E" w:rsidRDefault="00A1132A" w:rsidP="00D55419">
            <w:pPr>
              <w:rPr>
                <w:b/>
                <w:bCs/>
                <w:sz w:val="18"/>
                <w:szCs w:val="18"/>
              </w:rPr>
            </w:pPr>
            <w:r w:rsidRPr="0062588E">
              <w:rPr>
                <w:b/>
                <w:bCs/>
                <w:sz w:val="18"/>
                <w:szCs w:val="18"/>
              </w:rPr>
              <w:t>15</w:t>
            </w:r>
          </w:p>
        </w:tc>
        <w:tc>
          <w:tcPr>
            <w:tcW w:w="4986" w:type="dxa"/>
          </w:tcPr>
          <w:p w14:paraId="74AA1D5F" w14:textId="77777777" w:rsidR="00A1132A" w:rsidRPr="0062588E" w:rsidRDefault="00A1132A" w:rsidP="00D55419">
            <w:pPr>
              <w:rPr>
                <w:sz w:val="18"/>
                <w:szCs w:val="18"/>
              </w:rPr>
            </w:pPr>
            <w:r w:rsidRPr="0062588E">
              <w:rPr>
                <w:sz w:val="18"/>
                <w:szCs w:val="18"/>
              </w:rPr>
              <w:t>CARBONATO DE CALCIO 1250 MG/500 MG COMPRIMIDO CX COM 60</w:t>
            </w:r>
          </w:p>
        </w:tc>
        <w:tc>
          <w:tcPr>
            <w:tcW w:w="1643" w:type="dxa"/>
          </w:tcPr>
          <w:p w14:paraId="3D35B4A2" w14:textId="77777777" w:rsidR="00A1132A" w:rsidRPr="0062588E" w:rsidRDefault="00A1132A" w:rsidP="00D55419">
            <w:pPr>
              <w:jc w:val="center"/>
              <w:rPr>
                <w:b/>
                <w:bCs/>
                <w:sz w:val="18"/>
                <w:szCs w:val="18"/>
              </w:rPr>
            </w:pPr>
            <w:r w:rsidRPr="0062588E">
              <w:rPr>
                <w:b/>
                <w:bCs/>
                <w:sz w:val="18"/>
                <w:szCs w:val="18"/>
              </w:rPr>
              <w:t>COMPRIMIDO</w:t>
            </w:r>
          </w:p>
        </w:tc>
        <w:tc>
          <w:tcPr>
            <w:tcW w:w="1786" w:type="dxa"/>
          </w:tcPr>
          <w:p w14:paraId="505F6CB6" w14:textId="77777777" w:rsidR="00A1132A" w:rsidRPr="0062588E" w:rsidRDefault="00A1132A" w:rsidP="00D55419">
            <w:pPr>
              <w:jc w:val="center"/>
              <w:rPr>
                <w:b/>
                <w:bCs/>
                <w:sz w:val="18"/>
                <w:szCs w:val="18"/>
              </w:rPr>
            </w:pPr>
            <w:r w:rsidRPr="0062588E">
              <w:rPr>
                <w:b/>
                <w:bCs/>
                <w:sz w:val="18"/>
                <w:szCs w:val="18"/>
              </w:rPr>
              <w:t>10000</w:t>
            </w:r>
          </w:p>
        </w:tc>
      </w:tr>
      <w:tr w:rsidR="00A1132A" w:rsidRPr="0062588E" w14:paraId="4647EC4F" w14:textId="77777777" w:rsidTr="00A1132A">
        <w:trPr>
          <w:jc w:val="center"/>
        </w:trPr>
        <w:tc>
          <w:tcPr>
            <w:tcW w:w="624" w:type="dxa"/>
          </w:tcPr>
          <w:p w14:paraId="12D50BD6" w14:textId="77777777" w:rsidR="00A1132A" w:rsidRPr="0062588E" w:rsidRDefault="00A1132A" w:rsidP="00D55419">
            <w:pPr>
              <w:rPr>
                <w:b/>
                <w:bCs/>
                <w:sz w:val="18"/>
                <w:szCs w:val="18"/>
              </w:rPr>
            </w:pPr>
            <w:r w:rsidRPr="0062588E">
              <w:rPr>
                <w:b/>
                <w:bCs/>
                <w:sz w:val="18"/>
                <w:szCs w:val="18"/>
              </w:rPr>
              <w:t>16</w:t>
            </w:r>
          </w:p>
        </w:tc>
        <w:tc>
          <w:tcPr>
            <w:tcW w:w="4986" w:type="dxa"/>
          </w:tcPr>
          <w:p w14:paraId="1233DA40" w14:textId="77777777" w:rsidR="00A1132A" w:rsidRPr="0062588E" w:rsidRDefault="00A1132A" w:rsidP="00D55419">
            <w:pPr>
              <w:rPr>
                <w:sz w:val="18"/>
                <w:szCs w:val="18"/>
              </w:rPr>
            </w:pPr>
            <w:r w:rsidRPr="0062588E">
              <w:rPr>
                <w:sz w:val="18"/>
                <w:szCs w:val="18"/>
              </w:rPr>
              <w:t>CARBONATO DE LITIO 300 MG COMPRIMIDO CX COM 500</w:t>
            </w:r>
          </w:p>
        </w:tc>
        <w:tc>
          <w:tcPr>
            <w:tcW w:w="1643" w:type="dxa"/>
          </w:tcPr>
          <w:p w14:paraId="6A4883FE" w14:textId="77777777" w:rsidR="00A1132A" w:rsidRPr="0062588E" w:rsidRDefault="00A1132A" w:rsidP="00D55419">
            <w:pPr>
              <w:jc w:val="center"/>
              <w:rPr>
                <w:b/>
                <w:bCs/>
                <w:sz w:val="18"/>
                <w:szCs w:val="18"/>
              </w:rPr>
            </w:pPr>
            <w:r w:rsidRPr="0062588E">
              <w:rPr>
                <w:b/>
                <w:bCs/>
                <w:sz w:val="18"/>
                <w:szCs w:val="18"/>
              </w:rPr>
              <w:t>COMPRIMIDO</w:t>
            </w:r>
          </w:p>
        </w:tc>
        <w:tc>
          <w:tcPr>
            <w:tcW w:w="1786" w:type="dxa"/>
          </w:tcPr>
          <w:p w14:paraId="7AFC90B2" w14:textId="77777777" w:rsidR="00A1132A" w:rsidRPr="0062588E" w:rsidRDefault="00A1132A" w:rsidP="00D55419">
            <w:pPr>
              <w:jc w:val="center"/>
              <w:rPr>
                <w:b/>
                <w:bCs/>
                <w:sz w:val="18"/>
                <w:szCs w:val="18"/>
              </w:rPr>
            </w:pPr>
            <w:r w:rsidRPr="0062588E">
              <w:rPr>
                <w:b/>
                <w:bCs/>
                <w:sz w:val="18"/>
                <w:szCs w:val="18"/>
              </w:rPr>
              <w:t>30000</w:t>
            </w:r>
          </w:p>
        </w:tc>
      </w:tr>
      <w:tr w:rsidR="00A1132A" w:rsidRPr="0062588E" w14:paraId="1594E2D1" w14:textId="77777777" w:rsidTr="00A1132A">
        <w:trPr>
          <w:jc w:val="center"/>
        </w:trPr>
        <w:tc>
          <w:tcPr>
            <w:tcW w:w="624" w:type="dxa"/>
          </w:tcPr>
          <w:p w14:paraId="50415F0D" w14:textId="77777777" w:rsidR="00A1132A" w:rsidRPr="0062588E" w:rsidRDefault="00A1132A" w:rsidP="00D55419">
            <w:pPr>
              <w:rPr>
                <w:b/>
                <w:bCs/>
                <w:sz w:val="18"/>
                <w:szCs w:val="18"/>
              </w:rPr>
            </w:pPr>
            <w:r w:rsidRPr="0062588E">
              <w:rPr>
                <w:b/>
                <w:bCs/>
                <w:sz w:val="18"/>
                <w:szCs w:val="18"/>
              </w:rPr>
              <w:t>17</w:t>
            </w:r>
          </w:p>
        </w:tc>
        <w:tc>
          <w:tcPr>
            <w:tcW w:w="4986" w:type="dxa"/>
          </w:tcPr>
          <w:p w14:paraId="76E85315" w14:textId="77777777" w:rsidR="00A1132A" w:rsidRPr="0062588E" w:rsidRDefault="00A1132A" w:rsidP="00D55419">
            <w:pPr>
              <w:rPr>
                <w:sz w:val="18"/>
                <w:szCs w:val="18"/>
              </w:rPr>
            </w:pPr>
            <w:r w:rsidRPr="0062588E">
              <w:rPr>
                <w:sz w:val="18"/>
                <w:szCs w:val="18"/>
              </w:rPr>
              <w:t>CARVEDILOL 3,125 MCG COMPRIMIDO CX COM 30</w:t>
            </w:r>
          </w:p>
        </w:tc>
        <w:tc>
          <w:tcPr>
            <w:tcW w:w="1643" w:type="dxa"/>
          </w:tcPr>
          <w:p w14:paraId="49C832E8" w14:textId="77777777" w:rsidR="00A1132A" w:rsidRPr="0062588E" w:rsidRDefault="00A1132A" w:rsidP="00D55419">
            <w:pPr>
              <w:jc w:val="center"/>
              <w:rPr>
                <w:b/>
                <w:bCs/>
                <w:sz w:val="18"/>
                <w:szCs w:val="18"/>
              </w:rPr>
            </w:pPr>
            <w:r w:rsidRPr="0062588E">
              <w:rPr>
                <w:b/>
                <w:bCs/>
                <w:sz w:val="18"/>
                <w:szCs w:val="18"/>
              </w:rPr>
              <w:t>COMPRIMIDO</w:t>
            </w:r>
          </w:p>
        </w:tc>
        <w:tc>
          <w:tcPr>
            <w:tcW w:w="1786" w:type="dxa"/>
          </w:tcPr>
          <w:p w14:paraId="2055C5E0" w14:textId="77777777" w:rsidR="00A1132A" w:rsidRPr="0062588E" w:rsidRDefault="00A1132A" w:rsidP="00D55419">
            <w:pPr>
              <w:jc w:val="center"/>
              <w:rPr>
                <w:b/>
                <w:bCs/>
                <w:sz w:val="18"/>
                <w:szCs w:val="18"/>
              </w:rPr>
            </w:pPr>
            <w:r w:rsidRPr="0062588E">
              <w:rPr>
                <w:b/>
                <w:bCs/>
                <w:sz w:val="18"/>
                <w:szCs w:val="18"/>
              </w:rPr>
              <w:t>20000</w:t>
            </w:r>
          </w:p>
        </w:tc>
      </w:tr>
      <w:tr w:rsidR="00A1132A" w:rsidRPr="0062588E" w14:paraId="467C1E83" w14:textId="77777777" w:rsidTr="00A1132A">
        <w:trPr>
          <w:jc w:val="center"/>
        </w:trPr>
        <w:tc>
          <w:tcPr>
            <w:tcW w:w="624" w:type="dxa"/>
          </w:tcPr>
          <w:p w14:paraId="0BCE277F" w14:textId="77777777" w:rsidR="00A1132A" w:rsidRPr="0062588E" w:rsidRDefault="00A1132A" w:rsidP="00D55419">
            <w:pPr>
              <w:rPr>
                <w:b/>
                <w:bCs/>
                <w:sz w:val="18"/>
                <w:szCs w:val="18"/>
              </w:rPr>
            </w:pPr>
            <w:r w:rsidRPr="0062588E">
              <w:rPr>
                <w:b/>
                <w:bCs/>
                <w:sz w:val="18"/>
                <w:szCs w:val="18"/>
              </w:rPr>
              <w:t>18</w:t>
            </w:r>
          </w:p>
        </w:tc>
        <w:tc>
          <w:tcPr>
            <w:tcW w:w="4986" w:type="dxa"/>
          </w:tcPr>
          <w:p w14:paraId="7ECDF61E" w14:textId="77777777" w:rsidR="00A1132A" w:rsidRPr="0062588E" w:rsidRDefault="00A1132A" w:rsidP="00D55419">
            <w:pPr>
              <w:rPr>
                <w:sz w:val="18"/>
                <w:szCs w:val="18"/>
              </w:rPr>
            </w:pPr>
            <w:r w:rsidRPr="0062588E">
              <w:rPr>
                <w:sz w:val="18"/>
                <w:szCs w:val="18"/>
              </w:rPr>
              <w:t>CARVEDILOL 12,5 MCG COMPRIMIDO CX COM 30</w:t>
            </w:r>
          </w:p>
        </w:tc>
        <w:tc>
          <w:tcPr>
            <w:tcW w:w="1643" w:type="dxa"/>
          </w:tcPr>
          <w:p w14:paraId="3E67EBF0" w14:textId="77777777" w:rsidR="00A1132A" w:rsidRPr="0062588E" w:rsidRDefault="00A1132A" w:rsidP="00D55419">
            <w:pPr>
              <w:jc w:val="center"/>
              <w:rPr>
                <w:b/>
                <w:bCs/>
                <w:sz w:val="18"/>
                <w:szCs w:val="18"/>
              </w:rPr>
            </w:pPr>
            <w:r w:rsidRPr="0062588E">
              <w:rPr>
                <w:b/>
                <w:bCs/>
                <w:sz w:val="18"/>
                <w:szCs w:val="18"/>
              </w:rPr>
              <w:t>COMPRIMIDO</w:t>
            </w:r>
          </w:p>
        </w:tc>
        <w:tc>
          <w:tcPr>
            <w:tcW w:w="1786" w:type="dxa"/>
          </w:tcPr>
          <w:p w14:paraId="33D32696" w14:textId="77777777" w:rsidR="00A1132A" w:rsidRPr="0062588E" w:rsidRDefault="00A1132A" w:rsidP="00D55419">
            <w:pPr>
              <w:jc w:val="center"/>
              <w:rPr>
                <w:b/>
                <w:bCs/>
                <w:sz w:val="18"/>
                <w:szCs w:val="18"/>
              </w:rPr>
            </w:pPr>
            <w:r w:rsidRPr="0062588E">
              <w:rPr>
                <w:b/>
                <w:bCs/>
                <w:sz w:val="18"/>
                <w:szCs w:val="18"/>
              </w:rPr>
              <w:t>50000</w:t>
            </w:r>
          </w:p>
        </w:tc>
      </w:tr>
      <w:tr w:rsidR="00A1132A" w:rsidRPr="0062588E" w14:paraId="45E4D578" w14:textId="77777777" w:rsidTr="00A1132A">
        <w:trPr>
          <w:jc w:val="center"/>
        </w:trPr>
        <w:tc>
          <w:tcPr>
            <w:tcW w:w="624" w:type="dxa"/>
          </w:tcPr>
          <w:p w14:paraId="22AB4F26" w14:textId="77777777" w:rsidR="00A1132A" w:rsidRPr="0062588E" w:rsidRDefault="00A1132A" w:rsidP="00D55419">
            <w:pPr>
              <w:rPr>
                <w:b/>
                <w:bCs/>
                <w:sz w:val="18"/>
                <w:szCs w:val="18"/>
              </w:rPr>
            </w:pPr>
            <w:r w:rsidRPr="0062588E">
              <w:rPr>
                <w:b/>
                <w:bCs/>
                <w:sz w:val="18"/>
                <w:szCs w:val="18"/>
              </w:rPr>
              <w:t>19</w:t>
            </w:r>
          </w:p>
        </w:tc>
        <w:tc>
          <w:tcPr>
            <w:tcW w:w="4986" w:type="dxa"/>
          </w:tcPr>
          <w:p w14:paraId="21082A31" w14:textId="77777777" w:rsidR="00A1132A" w:rsidRPr="0062588E" w:rsidRDefault="00A1132A" w:rsidP="00D55419">
            <w:pPr>
              <w:rPr>
                <w:sz w:val="18"/>
                <w:szCs w:val="18"/>
              </w:rPr>
            </w:pPr>
            <w:r w:rsidRPr="0062588E">
              <w:rPr>
                <w:sz w:val="18"/>
                <w:szCs w:val="18"/>
              </w:rPr>
              <w:t xml:space="preserve">CETOPROFENO 100 MG COMPRIMIDO CX COM 20                                                                                                                                                                                                                                                                                                                                                                                                                                                                                                                                                                                                                                                                                                                         </w:t>
            </w:r>
          </w:p>
        </w:tc>
        <w:tc>
          <w:tcPr>
            <w:tcW w:w="1643" w:type="dxa"/>
          </w:tcPr>
          <w:p w14:paraId="514754EB" w14:textId="77777777" w:rsidR="00A1132A" w:rsidRPr="0062588E" w:rsidRDefault="00A1132A" w:rsidP="00D55419">
            <w:pPr>
              <w:jc w:val="center"/>
              <w:rPr>
                <w:b/>
                <w:bCs/>
                <w:sz w:val="18"/>
                <w:szCs w:val="18"/>
              </w:rPr>
            </w:pPr>
            <w:r w:rsidRPr="0062588E">
              <w:rPr>
                <w:b/>
                <w:bCs/>
                <w:sz w:val="18"/>
                <w:szCs w:val="18"/>
              </w:rPr>
              <w:t>COMPRIMIDO</w:t>
            </w:r>
          </w:p>
        </w:tc>
        <w:tc>
          <w:tcPr>
            <w:tcW w:w="1786" w:type="dxa"/>
          </w:tcPr>
          <w:p w14:paraId="3891A146" w14:textId="77777777" w:rsidR="00A1132A" w:rsidRPr="0062588E" w:rsidRDefault="00A1132A" w:rsidP="00D55419">
            <w:pPr>
              <w:jc w:val="center"/>
              <w:rPr>
                <w:b/>
                <w:bCs/>
                <w:sz w:val="18"/>
                <w:szCs w:val="18"/>
              </w:rPr>
            </w:pPr>
            <w:r w:rsidRPr="0062588E">
              <w:rPr>
                <w:b/>
                <w:bCs/>
                <w:sz w:val="18"/>
                <w:szCs w:val="18"/>
              </w:rPr>
              <w:t>50000</w:t>
            </w:r>
          </w:p>
        </w:tc>
      </w:tr>
      <w:tr w:rsidR="00A1132A" w:rsidRPr="0062588E" w14:paraId="5EA7BD47" w14:textId="77777777" w:rsidTr="00A1132A">
        <w:trPr>
          <w:jc w:val="center"/>
        </w:trPr>
        <w:tc>
          <w:tcPr>
            <w:tcW w:w="624" w:type="dxa"/>
          </w:tcPr>
          <w:p w14:paraId="76DE2AAA" w14:textId="77777777" w:rsidR="00A1132A" w:rsidRPr="0062588E" w:rsidRDefault="00A1132A" w:rsidP="00D55419">
            <w:pPr>
              <w:rPr>
                <w:b/>
                <w:bCs/>
                <w:sz w:val="18"/>
                <w:szCs w:val="18"/>
              </w:rPr>
            </w:pPr>
            <w:r w:rsidRPr="0062588E">
              <w:rPr>
                <w:b/>
                <w:bCs/>
                <w:sz w:val="18"/>
                <w:szCs w:val="18"/>
              </w:rPr>
              <w:t>20</w:t>
            </w:r>
          </w:p>
        </w:tc>
        <w:tc>
          <w:tcPr>
            <w:tcW w:w="4986" w:type="dxa"/>
          </w:tcPr>
          <w:p w14:paraId="4417C64D" w14:textId="77777777" w:rsidR="00A1132A" w:rsidRPr="0062588E" w:rsidRDefault="00A1132A" w:rsidP="00D55419">
            <w:pPr>
              <w:rPr>
                <w:sz w:val="18"/>
                <w:szCs w:val="18"/>
              </w:rPr>
            </w:pPr>
            <w:r w:rsidRPr="0062588E">
              <w:rPr>
                <w:sz w:val="18"/>
                <w:szCs w:val="18"/>
              </w:rPr>
              <w:t>CLARITROMICINA 500 MG COMPRIMIDO CX COM 10</w:t>
            </w:r>
          </w:p>
        </w:tc>
        <w:tc>
          <w:tcPr>
            <w:tcW w:w="1643" w:type="dxa"/>
          </w:tcPr>
          <w:p w14:paraId="5F1F4C44" w14:textId="77777777" w:rsidR="00A1132A" w:rsidRPr="0062588E" w:rsidRDefault="00A1132A" w:rsidP="00D55419">
            <w:pPr>
              <w:jc w:val="center"/>
              <w:rPr>
                <w:b/>
                <w:bCs/>
                <w:sz w:val="18"/>
                <w:szCs w:val="18"/>
              </w:rPr>
            </w:pPr>
            <w:r w:rsidRPr="0062588E">
              <w:rPr>
                <w:b/>
                <w:bCs/>
                <w:sz w:val="18"/>
                <w:szCs w:val="18"/>
              </w:rPr>
              <w:t>COMPRIMIDO</w:t>
            </w:r>
          </w:p>
        </w:tc>
        <w:tc>
          <w:tcPr>
            <w:tcW w:w="1786" w:type="dxa"/>
          </w:tcPr>
          <w:p w14:paraId="4EBDB3CE" w14:textId="77777777" w:rsidR="00A1132A" w:rsidRPr="0062588E" w:rsidRDefault="00A1132A" w:rsidP="00D55419">
            <w:pPr>
              <w:jc w:val="center"/>
              <w:rPr>
                <w:b/>
                <w:bCs/>
                <w:sz w:val="18"/>
                <w:szCs w:val="18"/>
              </w:rPr>
            </w:pPr>
            <w:r w:rsidRPr="0062588E">
              <w:rPr>
                <w:b/>
                <w:bCs/>
                <w:sz w:val="18"/>
                <w:szCs w:val="18"/>
              </w:rPr>
              <w:t>20000</w:t>
            </w:r>
          </w:p>
        </w:tc>
      </w:tr>
      <w:tr w:rsidR="00A1132A" w:rsidRPr="0062588E" w14:paraId="5739173C" w14:textId="77777777" w:rsidTr="00A1132A">
        <w:trPr>
          <w:jc w:val="center"/>
        </w:trPr>
        <w:tc>
          <w:tcPr>
            <w:tcW w:w="624" w:type="dxa"/>
          </w:tcPr>
          <w:p w14:paraId="641525A8" w14:textId="77777777" w:rsidR="00A1132A" w:rsidRPr="0062588E" w:rsidRDefault="00A1132A" w:rsidP="00D55419">
            <w:pPr>
              <w:rPr>
                <w:b/>
                <w:bCs/>
                <w:sz w:val="18"/>
                <w:szCs w:val="18"/>
              </w:rPr>
            </w:pPr>
            <w:r w:rsidRPr="0062588E">
              <w:rPr>
                <w:b/>
                <w:bCs/>
                <w:sz w:val="18"/>
                <w:szCs w:val="18"/>
              </w:rPr>
              <w:t>21</w:t>
            </w:r>
          </w:p>
        </w:tc>
        <w:tc>
          <w:tcPr>
            <w:tcW w:w="4986" w:type="dxa"/>
          </w:tcPr>
          <w:p w14:paraId="1A528835" w14:textId="77777777" w:rsidR="00A1132A" w:rsidRPr="0062588E" w:rsidRDefault="00A1132A" w:rsidP="00D55419">
            <w:pPr>
              <w:rPr>
                <w:sz w:val="18"/>
                <w:szCs w:val="18"/>
              </w:rPr>
            </w:pPr>
            <w:r w:rsidRPr="0062588E">
              <w:rPr>
                <w:sz w:val="18"/>
                <w:szCs w:val="18"/>
              </w:rPr>
              <w:t>CLONAZEPAM 0,25 MG COMPRIMIDO SUB LINGUAL CX COM 30</w:t>
            </w:r>
          </w:p>
        </w:tc>
        <w:tc>
          <w:tcPr>
            <w:tcW w:w="1643" w:type="dxa"/>
          </w:tcPr>
          <w:p w14:paraId="6B401B7D" w14:textId="77777777" w:rsidR="00A1132A" w:rsidRPr="0062588E" w:rsidRDefault="00A1132A" w:rsidP="00D55419">
            <w:pPr>
              <w:jc w:val="center"/>
              <w:rPr>
                <w:b/>
                <w:bCs/>
                <w:sz w:val="18"/>
                <w:szCs w:val="18"/>
              </w:rPr>
            </w:pPr>
            <w:r w:rsidRPr="0062588E">
              <w:rPr>
                <w:b/>
                <w:bCs/>
                <w:sz w:val="18"/>
                <w:szCs w:val="18"/>
              </w:rPr>
              <w:t>COMPRIMIDO</w:t>
            </w:r>
          </w:p>
        </w:tc>
        <w:tc>
          <w:tcPr>
            <w:tcW w:w="1786" w:type="dxa"/>
          </w:tcPr>
          <w:p w14:paraId="156B7A22" w14:textId="77777777" w:rsidR="00A1132A" w:rsidRPr="0062588E" w:rsidRDefault="00A1132A" w:rsidP="00D55419">
            <w:pPr>
              <w:jc w:val="center"/>
              <w:rPr>
                <w:b/>
                <w:bCs/>
                <w:sz w:val="18"/>
                <w:szCs w:val="18"/>
              </w:rPr>
            </w:pPr>
            <w:r w:rsidRPr="0062588E">
              <w:rPr>
                <w:b/>
                <w:bCs/>
                <w:sz w:val="18"/>
                <w:szCs w:val="18"/>
              </w:rPr>
              <w:t>45000</w:t>
            </w:r>
          </w:p>
        </w:tc>
      </w:tr>
      <w:tr w:rsidR="00A1132A" w:rsidRPr="0062588E" w14:paraId="46154281" w14:textId="77777777" w:rsidTr="00A1132A">
        <w:trPr>
          <w:jc w:val="center"/>
        </w:trPr>
        <w:tc>
          <w:tcPr>
            <w:tcW w:w="624" w:type="dxa"/>
          </w:tcPr>
          <w:p w14:paraId="443D2B11" w14:textId="77777777" w:rsidR="00A1132A" w:rsidRPr="0062588E" w:rsidRDefault="00A1132A" w:rsidP="00D55419">
            <w:pPr>
              <w:rPr>
                <w:b/>
                <w:bCs/>
                <w:sz w:val="18"/>
                <w:szCs w:val="18"/>
              </w:rPr>
            </w:pPr>
            <w:r w:rsidRPr="0062588E">
              <w:rPr>
                <w:b/>
                <w:bCs/>
                <w:sz w:val="18"/>
                <w:szCs w:val="18"/>
              </w:rPr>
              <w:t>22</w:t>
            </w:r>
          </w:p>
        </w:tc>
        <w:tc>
          <w:tcPr>
            <w:tcW w:w="4986" w:type="dxa"/>
          </w:tcPr>
          <w:p w14:paraId="79AA15F2" w14:textId="77777777" w:rsidR="00A1132A" w:rsidRPr="0062588E" w:rsidRDefault="00A1132A" w:rsidP="00D55419">
            <w:pPr>
              <w:rPr>
                <w:sz w:val="18"/>
                <w:szCs w:val="18"/>
              </w:rPr>
            </w:pPr>
            <w:r w:rsidRPr="0062588E">
              <w:rPr>
                <w:sz w:val="18"/>
                <w:szCs w:val="18"/>
              </w:rPr>
              <w:t>CLONAZEPAM 0,5 MG COMPRIMIDO CX COM 30</w:t>
            </w:r>
          </w:p>
        </w:tc>
        <w:tc>
          <w:tcPr>
            <w:tcW w:w="1643" w:type="dxa"/>
          </w:tcPr>
          <w:p w14:paraId="0D18DEE7" w14:textId="77777777" w:rsidR="00A1132A" w:rsidRPr="0062588E" w:rsidRDefault="00A1132A" w:rsidP="00D55419">
            <w:pPr>
              <w:jc w:val="center"/>
              <w:rPr>
                <w:b/>
                <w:bCs/>
                <w:sz w:val="18"/>
                <w:szCs w:val="18"/>
              </w:rPr>
            </w:pPr>
            <w:r w:rsidRPr="0062588E">
              <w:rPr>
                <w:b/>
                <w:bCs/>
                <w:sz w:val="18"/>
                <w:szCs w:val="18"/>
              </w:rPr>
              <w:t>COMPRIMIDO</w:t>
            </w:r>
          </w:p>
        </w:tc>
        <w:tc>
          <w:tcPr>
            <w:tcW w:w="1786" w:type="dxa"/>
          </w:tcPr>
          <w:p w14:paraId="0E2BEC4F" w14:textId="77777777" w:rsidR="00A1132A" w:rsidRPr="0062588E" w:rsidRDefault="00A1132A" w:rsidP="00D55419">
            <w:pPr>
              <w:jc w:val="center"/>
              <w:rPr>
                <w:b/>
                <w:bCs/>
                <w:sz w:val="18"/>
                <w:szCs w:val="18"/>
              </w:rPr>
            </w:pPr>
            <w:r w:rsidRPr="0062588E">
              <w:rPr>
                <w:b/>
                <w:bCs/>
                <w:sz w:val="18"/>
                <w:szCs w:val="18"/>
              </w:rPr>
              <w:t>15000</w:t>
            </w:r>
          </w:p>
        </w:tc>
      </w:tr>
      <w:tr w:rsidR="00A1132A" w:rsidRPr="0062588E" w14:paraId="229A2A40" w14:textId="77777777" w:rsidTr="00A1132A">
        <w:trPr>
          <w:jc w:val="center"/>
        </w:trPr>
        <w:tc>
          <w:tcPr>
            <w:tcW w:w="624" w:type="dxa"/>
          </w:tcPr>
          <w:p w14:paraId="38A5245B" w14:textId="77777777" w:rsidR="00A1132A" w:rsidRPr="0062588E" w:rsidRDefault="00A1132A" w:rsidP="00D55419">
            <w:pPr>
              <w:rPr>
                <w:b/>
                <w:bCs/>
                <w:sz w:val="18"/>
                <w:szCs w:val="18"/>
              </w:rPr>
            </w:pPr>
            <w:r w:rsidRPr="0062588E">
              <w:rPr>
                <w:b/>
                <w:bCs/>
                <w:sz w:val="18"/>
                <w:szCs w:val="18"/>
              </w:rPr>
              <w:t>23</w:t>
            </w:r>
          </w:p>
        </w:tc>
        <w:tc>
          <w:tcPr>
            <w:tcW w:w="4986" w:type="dxa"/>
          </w:tcPr>
          <w:p w14:paraId="32709A91" w14:textId="77777777" w:rsidR="00A1132A" w:rsidRPr="0062588E" w:rsidRDefault="00A1132A" w:rsidP="00D55419">
            <w:pPr>
              <w:rPr>
                <w:sz w:val="18"/>
                <w:szCs w:val="18"/>
              </w:rPr>
            </w:pPr>
            <w:r w:rsidRPr="0062588E">
              <w:rPr>
                <w:sz w:val="18"/>
                <w:szCs w:val="18"/>
              </w:rPr>
              <w:t>CLONAZEPAM 2 MG COMPRIMIDO CX COM 480</w:t>
            </w:r>
          </w:p>
        </w:tc>
        <w:tc>
          <w:tcPr>
            <w:tcW w:w="1643" w:type="dxa"/>
          </w:tcPr>
          <w:p w14:paraId="24E6688C" w14:textId="77777777" w:rsidR="00A1132A" w:rsidRPr="0062588E" w:rsidRDefault="00A1132A" w:rsidP="00D55419">
            <w:pPr>
              <w:jc w:val="center"/>
              <w:rPr>
                <w:b/>
                <w:bCs/>
                <w:sz w:val="18"/>
                <w:szCs w:val="18"/>
              </w:rPr>
            </w:pPr>
            <w:r w:rsidRPr="0062588E">
              <w:rPr>
                <w:b/>
                <w:bCs/>
                <w:sz w:val="18"/>
                <w:szCs w:val="18"/>
              </w:rPr>
              <w:t>COMPRIMIDO</w:t>
            </w:r>
          </w:p>
        </w:tc>
        <w:tc>
          <w:tcPr>
            <w:tcW w:w="1786" w:type="dxa"/>
          </w:tcPr>
          <w:p w14:paraId="36457B5B" w14:textId="77777777" w:rsidR="00A1132A" w:rsidRPr="0062588E" w:rsidRDefault="00A1132A" w:rsidP="00D55419">
            <w:pPr>
              <w:jc w:val="center"/>
              <w:rPr>
                <w:b/>
                <w:bCs/>
                <w:sz w:val="18"/>
                <w:szCs w:val="18"/>
              </w:rPr>
            </w:pPr>
            <w:r w:rsidRPr="0062588E">
              <w:rPr>
                <w:b/>
                <w:bCs/>
                <w:sz w:val="18"/>
                <w:szCs w:val="18"/>
              </w:rPr>
              <w:t>50000</w:t>
            </w:r>
          </w:p>
        </w:tc>
      </w:tr>
      <w:tr w:rsidR="00A1132A" w:rsidRPr="0062588E" w14:paraId="21DDC0FF" w14:textId="77777777" w:rsidTr="00A1132A">
        <w:trPr>
          <w:jc w:val="center"/>
        </w:trPr>
        <w:tc>
          <w:tcPr>
            <w:tcW w:w="624" w:type="dxa"/>
          </w:tcPr>
          <w:p w14:paraId="0F53AB13" w14:textId="77777777" w:rsidR="00A1132A" w:rsidRPr="0062588E" w:rsidRDefault="00A1132A" w:rsidP="00D55419">
            <w:pPr>
              <w:rPr>
                <w:b/>
                <w:bCs/>
                <w:sz w:val="18"/>
                <w:szCs w:val="18"/>
              </w:rPr>
            </w:pPr>
            <w:r w:rsidRPr="0062588E">
              <w:rPr>
                <w:b/>
                <w:bCs/>
                <w:sz w:val="18"/>
                <w:szCs w:val="18"/>
              </w:rPr>
              <w:t>24</w:t>
            </w:r>
          </w:p>
        </w:tc>
        <w:tc>
          <w:tcPr>
            <w:tcW w:w="4986" w:type="dxa"/>
          </w:tcPr>
          <w:p w14:paraId="17D6B8DE" w14:textId="77777777" w:rsidR="00A1132A" w:rsidRPr="0062588E" w:rsidRDefault="00A1132A" w:rsidP="00D55419">
            <w:pPr>
              <w:rPr>
                <w:sz w:val="18"/>
                <w:szCs w:val="18"/>
              </w:rPr>
            </w:pPr>
            <w:r w:rsidRPr="0062588E">
              <w:rPr>
                <w:sz w:val="18"/>
                <w:szCs w:val="18"/>
              </w:rPr>
              <w:t>CLOPIDOGREL 75 MG COMPRIMIDO CX COM 30</w:t>
            </w:r>
          </w:p>
        </w:tc>
        <w:tc>
          <w:tcPr>
            <w:tcW w:w="1643" w:type="dxa"/>
          </w:tcPr>
          <w:p w14:paraId="237EE2A2" w14:textId="77777777" w:rsidR="00A1132A" w:rsidRPr="0062588E" w:rsidRDefault="00A1132A" w:rsidP="00D55419">
            <w:pPr>
              <w:jc w:val="center"/>
              <w:rPr>
                <w:b/>
                <w:bCs/>
                <w:sz w:val="18"/>
                <w:szCs w:val="18"/>
              </w:rPr>
            </w:pPr>
            <w:r w:rsidRPr="0062588E">
              <w:rPr>
                <w:b/>
                <w:bCs/>
                <w:sz w:val="18"/>
                <w:szCs w:val="18"/>
              </w:rPr>
              <w:t>COMPRIMIDO</w:t>
            </w:r>
          </w:p>
        </w:tc>
        <w:tc>
          <w:tcPr>
            <w:tcW w:w="1786" w:type="dxa"/>
          </w:tcPr>
          <w:p w14:paraId="55C92D5A" w14:textId="77777777" w:rsidR="00A1132A" w:rsidRPr="0062588E" w:rsidRDefault="00A1132A" w:rsidP="00D55419">
            <w:pPr>
              <w:jc w:val="center"/>
              <w:rPr>
                <w:b/>
                <w:bCs/>
                <w:sz w:val="18"/>
                <w:szCs w:val="18"/>
              </w:rPr>
            </w:pPr>
            <w:r w:rsidRPr="0062588E">
              <w:rPr>
                <w:b/>
                <w:bCs/>
                <w:sz w:val="18"/>
                <w:szCs w:val="18"/>
              </w:rPr>
              <w:t>15000</w:t>
            </w:r>
          </w:p>
        </w:tc>
      </w:tr>
      <w:tr w:rsidR="00A1132A" w:rsidRPr="0062588E" w14:paraId="01B0F80B" w14:textId="77777777" w:rsidTr="00A1132A">
        <w:trPr>
          <w:jc w:val="center"/>
        </w:trPr>
        <w:tc>
          <w:tcPr>
            <w:tcW w:w="624" w:type="dxa"/>
          </w:tcPr>
          <w:p w14:paraId="5341AE4F" w14:textId="77777777" w:rsidR="00A1132A" w:rsidRPr="0062588E" w:rsidRDefault="00A1132A" w:rsidP="00D55419">
            <w:pPr>
              <w:rPr>
                <w:b/>
                <w:bCs/>
                <w:sz w:val="18"/>
                <w:szCs w:val="18"/>
              </w:rPr>
            </w:pPr>
            <w:r w:rsidRPr="0062588E">
              <w:rPr>
                <w:b/>
                <w:bCs/>
                <w:sz w:val="18"/>
                <w:szCs w:val="18"/>
              </w:rPr>
              <w:t>25</w:t>
            </w:r>
          </w:p>
        </w:tc>
        <w:tc>
          <w:tcPr>
            <w:tcW w:w="4986" w:type="dxa"/>
          </w:tcPr>
          <w:p w14:paraId="19C8E4F8" w14:textId="77777777" w:rsidR="00A1132A" w:rsidRPr="0062588E" w:rsidRDefault="00A1132A" w:rsidP="00D55419">
            <w:pPr>
              <w:rPr>
                <w:sz w:val="18"/>
                <w:szCs w:val="18"/>
              </w:rPr>
            </w:pPr>
            <w:r w:rsidRPr="0062588E">
              <w:rPr>
                <w:sz w:val="18"/>
                <w:szCs w:val="18"/>
              </w:rPr>
              <w:t>CLORIDRATO DE AMIODARONA 200 MG COMPRIMIDO CX COM 30</w:t>
            </w:r>
          </w:p>
        </w:tc>
        <w:tc>
          <w:tcPr>
            <w:tcW w:w="1643" w:type="dxa"/>
          </w:tcPr>
          <w:p w14:paraId="4B04B085" w14:textId="77777777" w:rsidR="00A1132A" w:rsidRPr="0062588E" w:rsidRDefault="00A1132A" w:rsidP="00D55419">
            <w:pPr>
              <w:jc w:val="center"/>
              <w:rPr>
                <w:b/>
                <w:bCs/>
                <w:sz w:val="18"/>
                <w:szCs w:val="18"/>
              </w:rPr>
            </w:pPr>
            <w:r w:rsidRPr="0062588E">
              <w:rPr>
                <w:b/>
                <w:bCs/>
                <w:sz w:val="18"/>
                <w:szCs w:val="18"/>
              </w:rPr>
              <w:t>COMPRIMIDO</w:t>
            </w:r>
          </w:p>
        </w:tc>
        <w:tc>
          <w:tcPr>
            <w:tcW w:w="1786" w:type="dxa"/>
          </w:tcPr>
          <w:p w14:paraId="0DF4C186" w14:textId="77777777" w:rsidR="00A1132A" w:rsidRPr="0062588E" w:rsidRDefault="00A1132A" w:rsidP="00D55419">
            <w:pPr>
              <w:jc w:val="center"/>
              <w:rPr>
                <w:b/>
                <w:bCs/>
                <w:sz w:val="18"/>
                <w:szCs w:val="18"/>
              </w:rPr>
            </w:pPr>
            <w:r w:rsidRPr="0062588E">
              <w:rPr>
                <w:b/>
                <w:bCs/>
                <w:sz w:val="18"/>
                <w:szCs w:val="18"/>
              </w:rPr>
              <w:t>15000</w:t>
            </w:r>
          </w:p>
        </w:tc>
      </w:tr>
      <w:tr w:rsidR="00A1132A" w:rsidRPr="0062588E" w14:paraId="42B453E5" w14:textId="77777777" w:rsidTr="00A1132A">
        <w:trPr>
          <w:jc w:val="center"/>
        </w:trPr>
        <w:tc>
          <w:tcPr>
            <w:tcW w:w="624" w:type="dxa"/>
          </w:tcPr>
          <w:p w14:paraId="7D28609C" w14:textId="77777777" w:rsidR="00A1132A" w:rsidRPr="0062588E" w:rsidRDefault="00A1132A" w:rsidP="00D55419">
            <w:pPr>
              <w:rPr>
                <w:b/>
                <w:bCs/>
                <w:sz w:val="18"/>
                <w:szCs w:val="18"/>
              </w:rPr>
            </w:pPr>
            <w:r w:rsidRPr="0062588E">
              <w:rPr>
                <w:b/>
                <w:bCs/>
                <w:sz w:val="18"/>
                <w:szCs w:val="18"/>
              </w:rPr>
              <w:t>26</w:t>
            </w:r>
          </w:p>
        </w:tc>
        <w:tc>
          <w:tcPr>
            <w:tcW w:w="4986" w:type="dxa"/>
          </w:tcPr>
          <w:p w14:paraId="110F3DBC" w14:textId="77777777" w:rsidR="00A1132A" w:rsidRPr="0062588E" w:rsidRDefault="00A1132A" w:rsidP="00D55419">
            <w:pPr>
              <w:rPr>
                <w:sz w:val="18"/>
                <w:szCs w:val="18"/>
              </w:rPr>
            </w:pPr>
            <w:r w:rsidRPr="0062588E">
              <w:rPr>
                <w:sz w:val="18"/>
                <w:szCs w:val="18"/>
              </w:rPr>
              <w:t>CLORIDRATO DE AMITRIPTILINA 25 MG COMPRIMIDO CX 30</w:t>
            </w:r>
          </w:p>
        </w:tc>
        <w:tc>
          <w:tcPr>
            <w:tcW w:w="1643" w:type="dxa"/>
          </w:tcPr>
          <w:p w14:paraId="10BFFF7C" w14:textId="77777777" w:rsidR="00A1132A" w:rsidRPr="0062588E" w:rsidRDefault="00A1132A" w:rsidP="00D55419">
            <w:pPr>
              <w:jc w:val="center"/>
              <w:rPr>
                <w:b/>
                <w:bCs/>
                <w:sz w:val="18"/>
                <w:szCs w:val="18"/>
              </w:rPr>
            </w:pPr>
            <w:r w:rsidRPr="0062588E">
              <w:rPr>
                <w:b/>
                <w:bCs/>
                <w:sz w:val="18"/>
                <w:szCs w:val="18"/>
              </w:rPr>
              <w:t>COMPRIMIDO</w:t>
            </w:r>
          </w:p>
        </w:tc>
        <w:tc>
          <w:tcPr>
            <w:tcW w:w="1786" w:type="dxa"/>
          </w:tcPr>
          <w:p w14:paraId="30B8F5A4" w14:textId="77777777" w:rsidR="00A1132A" w:rsidRPr="0062588E" w:rsidRDefault="00A1132A" w:rsidP="00D55419">
            <w:pPr>
              <w:jc w:val="center"/>
              <w:rPr>
                <w:b/>
                <w:bCs/>
                <w:sz w:val="18"/>
                <w:szCs w:val="18"/>
              </w:rPr>
            </w:pPr>
            <w:r w:rsidRPr="0062588E">
              <w:rPr>
                <w:b/>
                <w:bCs/>
                <w:sz w:val="18"/>
                <w:szCs w:val="18"/>
              </w:rPr>
              <w:t>75000</w:t>
            </w:r>
          </w:p>
        </w:tc>
      </w:tr>
      <w:tr w:rsidR="00A1132A" w:rsidRPr="0062588E" w14:paraId="39CE3D2F" w14:textId="77777777" w:rsidTr="00A1132A">
        <w:trPr>
          <w:jc w:val="center"/>
        </w:trPr>
        <w:tc>
          <w:tcPr>
            <w:tcW w:w="624" w:type="dxa"/>
          </w:tcPr>
          <w:p w14:paraId="1B033E54" w14:textId="77777777" w:rsidR="00A1132A" w:rsidRPr="0062588E" w:rsidRDefault="00A1132A" w:rsidP="00D55419">
            <w:pPr>
              <w:rPr>
                <w:b/>
                <w:bCs/>
                <w:sz w:val="18"/>
                <w:szCs w:val="18"/>
              </w:rPr>
            </w:pPr>
            <w:r w:rsidRPr="0062588E">
              <w:rPr>
                <w:b/>
                <w:bCs/>
                <w:sz w:val="18"/>
                <w:szCs w:val="18"/>
              </w:rPr>
              <w:lastRenderedPageBreak/>
              <w:t>27</w:t>
            </w:r>
          </w:p>
        </w:tc>
        <w:tc>
          <w:tcPr>
            <w:tcW w:w="4986" w:type="dxa"/>
          </w:tcPr>
          <w:p w14:paraId="667AD097" w14:textId="77777777" w:rsidR="00A1132A" w:rsidRPr="0062588E" w:rsidRDefault="00A1132A" w:rsidP="00D55419">
            <w:pPr>
              <w:rPr>
                <w:sz w:val="18"/>
                <w:szCs w:val="18"/>
              </w:rPr>
            </w:pPr>
            <w:r w:rsidRPr="0062588E">
              <w:rPr>
                <w:sz w:val="18"/>
                <w:szCs w:val="18"/>
              </w:rPr>
              <w:t>CLORIDRATO DE BIPERIDENO 2 MG CX COM 200</w:t>
            </w:r>
          </w:p>
        </w:tc>
        <w:tc>
          <w:tcPr>
            <w:tcW w:w="1643" w:type="dxa"/>
          </w:tcPr>
          <w:p w14:paraId="10A113EA" w14:textId="77777777" w:rsidR="00A1132A" w:rsidRPr="0062588E" w:rsidRDefault="00A1132A" w:rsidP="00D55419">
            <w:pPr>
              <w:jc w:val="center"/>
              <w:rPr>
                <w:b/>
                <w:bCs/>
                <w:sz w:val="18"/>
                <w:szCs w:val="18"/>
              </w:rPr>
            </w:pPr>
            <w:r w:rsidRPr="0062588E">
              <w:rPr>
                <w:b/>
                <w:bCs/>
                <w:sz w:val="18"/>
                <w:szCs w:val="18"/>
              </w:rPr>
              <w:t>COMPRIMIDO</w:t>
            </w:r>
          </w:p>
        </w:tc>
        <w:tc>
          <w:tcPr>
            <w:tcW w:w="1786" w:type="dxa"/>
          </w:tcPr>
          <w:p w14:paraId="0E85B06F" w14:textId="77777777" w:rsidR="00A1132A" w:rsidRPr="0062588E" w:rsidRDefault="00A1132A" w:rsidP="00D55419">
            <w:pPr>
              <w:jc w:val="center"/>
              <w:rPr>
                <w:b/>
                <w:bCs/>
                <w:sz w:val="18"/>
                <w:szCs w:val="18"/>
              </w:rPr>
            </w:pPr>
            <w:r w:rsidRPr="0062588E">
              <w:rPr>
                <w:b/>
                <w:bCs/>
                <w:sz w:val="18"/>
                <w:szCs w:val="18"/>
              </w:rPr>
              <w:t>40000</w:t>
            </w:r>
          </w:p>
        </w:tc>
      </w:tr>
      <w:tr w:rsidR="00A1132A" w:rsidRPr="0062588E" w14:paraId="54FB118C" w14:textId="77777777" w:rsidTr="00A1132A">
        <w:trPr>
          <w:jc w:val="center"/>
        </w:trPr>
        <w:tc>
          <w:tcPr>
            <w:tcW w:w="624" w:type="dxa"/>
          </w:tcPr>
          <w:p w14:paraId="380E0A05" w14:textId="77777777" w:rsidR="00A1132A" w:rsidRPr="0062588E" w:rsidRDefault="00A1132A" w:rsidP="00D55419">
            <w:pPr>
              <w:rPr>
                <w:b/>
                <w:bCs/>
                <w:sz w:val="18"/>
                <w:szCs w:val="18"/>
              </w:rPr>
            </w:pPr>
            <w:r w:rsidRPr="0062588E">
              <w:rPr>
                <w:b/>
                <w:bCs/>
                <w:sz w:val="18"/>
                <w:szCs w:val="18"/>
              </w:rPr>
              <w:t>28</w:t>
            </w:r>
          </w:p>
        </w:tc>
        <w:tc>
          <w:tcPr>
            <w:tcW w:w="4986" w:type="dxa"/>
          </w:tcPr>
          <w:p w14:paraId="0DA32268" w14:textId="77777777" w:rsidR="00A1132A" w:rsidRPr="0062588E" w:rsidRDefault="00A1132A" w:rsidP="00D55419">
            <w:pPr>
              <w:rPr>
                <w:sz w:val="18"/>
                <w:szCs w:val="18"/>
              </w:rPr>
            </w:pPr>
            <w:r w:rsidRPr="0062588E">
              <w:rPr>
                <w:sz w:val="18"/>
                <w:szCs w:val="18"/>
              </w:rPr>
              <w:t>CLORIDRATO DE CICLOBENZAPRINA 5 MG CX COM 30</w:t>
            </w:r>
          </w:p>
        </w:tc>
        <w:tc>
          <w:tcPr>
            <w:tcW w:w="1643" w:type="dxa"/>
          </w:tcPr>
          <w:p w14:paraId="466BB949" w14:textId="77777777" w:rsidR="00A1132A" w:rsidRPr="0062588E" w:rsidRDefault="00A1132A" w:rsidP="00D55419">
            <w:pPr>
              <w:jc w:val="center"/>
              <w:rPr>
                <w:b/>
                <w:bCs/>
                <w:sz w:val="18"/>
                <w:szCs w:val="18"/>
              </w:rPr>
            </w:pPr>
            <w:r w:rsidRPr="0062588E">
              <w:rPr>
                <w:b/>
                <w:bCs/>
                <w:sz w:val="18"/>
                <w:szCs w:val="18"/>
              </w:rPr>
              <w:t>COMPRIMIDO</w:t>
            </w:r>
          </w:p>
        </w:tc>
        <w:tc>
          <w:tcPr>
            <w:tcW w:w="1786" w:type="dxa"/>
          </w:tcPr>
          <w:p w14:paraId="2DB006A1" w14:textId="77777777" w:rsidR="00A1132A" w:rsidRPr="0062588E" w:rsidRDefault="00A1132A" w:rsidP="00D55419">
            <w:pPr>
              <w:jc w:val="center"/>
              <w:rPr>
                <w:b/>
                <w:bCs/>
                <w:sz w:val="18"/>
                <w:szCs w:val="18"/>
              </w:rPr>
            </w:pPr>
            <w:r w:rsidRPr="0062588E">
              <w:rPr>
                <w:b/>
                <w:bCs/>
                <w:sz w:val="18"/>
                <w:szCs w:val="18"/>
              </w:rPr>
              <w:t>30000</w:t>
            </w:r>
          </w:p>
        </w:tc>
      </w:tr>
      <w:tr w:rsidR="00A1132A" w:rsidRPr="0062588E" w14:paraId="3F26874A" w14:textId="77777777" w:rsidTr="00A1132A">
        <w:trPr>
          <w:jc w:val="center"/>
        </w:trPr>
        <w:tc>
          <w:tcPr>
            <w:tcW w:w="624" w:type="dxa"/>
          </w:tcPr>
          <w:p w14:paraId="3EDD1781" w14:textId="77777777" w:rsidR="00A1132A" w:rsidRPr="0062588E" w:rsidRDefault="00A1132A" w:rsidP="00D55419">
            <w:pPr>
              <w:rPr>
                <w:b/>
                <w:bCs/>
                <w:sz w:val="18"/>
                <w:szCs w:val="18"/>
              </w:rPr>
            </w:pPr>
            <w:r w:rsidRPr="0062588E">
              <w:rPr>
                <w:b/>
                <w:bCs/>
                <w:sz w:val="18"/>
                <w:szCs w:val="18"/>
              </w:rPr>
              <w:t>29</w:t>
            </w:r>
          </w:p>
        </w:tc>
        <w:tc>
          <w:tcPr>
            <w:tcW w:w="4986" w:type="dxa"/>
          </w:tcPr>
          <w:p w14:paraId="42DB7C11" w14:textId="77777777" w:rsidR="00A1132A" w:rsidRPr="0062588E" w:rsidRDefault="00A1132A" w:rsidP="00D55419">
            <w:pPr>
              <w:rPr>
                <w:sz w:val="18"/>
                <w:szCs w:val="18"/>
              </w:rPr>
            </w:pPr>
            <w:r w:rsidRPr="0062588E">
              <w:rPr>
                <w:sz w:val="18"/>
                <w:szCs w:val="18"/>
              </w:rPr>
              <w:t>CLORIDRATO DE CLORPROMAZINA 25 MG COMPRIMIDO CX COM 200</w:t>
            </w:r>
          </w:p>
        </w:tc>
        <w:tc>
          <w:tcPr>
            <w:tcW w:w="1643" w:type="dxa"/>
          </w:tcPr>
          <w:p w14:paraId="79336799" w14:textId="77777777" w:rsidR="00A1132A" w:rsidRPr="0062588E" w:rsidRDefault="00A1132A" w:rsidP="00D55419">
            <w:pPr>
              <w:jc w:val="center"/>
              <w:rPr>
                <w:b/>
                <w:bCs/>
                <w:sz w:val="18"/>
                <w:szCs w:val="18"/>
              </w:rPr>
            </w:pPr>
            <w:r w:rsidRPr="0062588E">
              <w:rPr>
                <w:b/>
                <w:bCs/>
                <w:sz w:val="18"/>
                <w:szCs w:val="18"/>
              </w:rPr>
              <w:t>COMPRIMIDO</w:t>
            </w:r>
          </w:p>
        </w:tc>
        <w:tc>
          <w:tcPr>
            <w:tcW w:w="1786" w:type="dxa"/>
          </w:tcPr>
          <w:p w14:paraId="441A471A" w14:textId="77777777" w:rsidR="00A1132A" w:rsidRPr="0062588E" w:rsidRDefault="00A1132A" w:rsidP="00D55419">
            <w:pPr>
              <w:jc w:val="center"/>
              <w:rPr>
                <w:b/>
                <w:bCs/>
                <w:sz w:val="18"/>
                <w:szCs w:val="18"/>
              </w:rPr>
            </w:pPr>
            <w:r w:rsidRPr="0062588E">
              <w:rPr>
                <w:b/>
                <w:bCs/>
                <w:sz w:val="18"/>
                <w:szCs w:val="18"/>
              </w:rPr>
              <w:t>30000</w:t>
            </w:r>
          </w:p>
        </w:tc>
      </w:tr>
      <w:tr w:rsidR="00A1132A" w:rsidRPr="0062588E" w14:paraId="583B2254" w14:textId="77777777" w:rsidTr="00A1132A">
        <w:trPr>
          <w:jc w:val="center"/>
        </w:trPr>
        <w:tc>
          <w:tcPr>
            <w:tcW w:w="624" w:type="dxa"/>
          </w:tcPr>
          <w:p w14:paraId="4420E95D" w14:textId="77777777" w:rsidR="00A1132A" w:rsidRPr="0062588E" w:rsidRDefault="00A1132A" w:rsidP="00D55419">
            <w:pPr>
              <w:rPr>
                <w:b/>
                <w:bCs/>
                <w:sz w:val="18"/>
                <w:szCs w:val="18"/>
              </w:rPr>
            </w:pPr>
            <w:r w:rsidRPr="0062588E">
              <w:rPr>
                <w:b/>
                <w:bCs/>
                <w:sz w:val="18"/>
                <w:szCs w:val="18"/>
              </w:rPr>
              <w:t>30</w:t>
            </w:r>
          </w:p>
        </w:tc>
        <w:tc>
          <w:tcPr>
            <w:tcW w:w="4986" w:type="dxa"/>
          </w:tcPr>
          <w:p w14:paraId="3DA57990" w14:textId="77777777" w:rsidR="00A1132A" w:rsidRPr="0062588E" w:rsidRDefault="00A1132A" w:rsidP="00D55419">
            <w:pPr>
              <w:rPr>
                <w:sz w:val="18"/>
                <w:szCs w:val="18"/>
              </w:rPr>
            </w:pPr>
            <w:r w:rsidRPr="0062588E">
              <w:rPr>
                <w:sz w:val="18"/>
                <w:szCs w:val="18"/>
              </w:rPr>
              <w:t>CLORIDRATO DE CLORPROMAZINA 100 MG COMPRIMIDO CX COM 200</w:t>
            </w:r>
          </w:p>
        </w:tc>
        <w:tc>
          <w:tcPr>
            <w:tcW w:w="1643" w:type="dxa"/>
          </w:tcPr>
          <w:p w14:paraId="10356EEB" w14:textId="77777777" w:rsidR="00A1132A" w:rsidRPr="0062588E" w:rsidRDefault="00A1132A" w:rsidP="00D55419">
            <w:pPr>
              <w:jc w:val="center"/>
              <w:rPr>
                <w:b/>
                <w:bCs/>
                <w:sz w:val="18"/>
                <w:szCs w:val="18"/>
              </w:rPr>
            </w:pPr>
            <w:r w:rsidRPr="0062588E">
              <w:rPr>
                <w:b/>
                <w:bCs/>
                <w:sz w:val="18"/>
                <w:szCs w:val="18"/>
              </w:rPr>
              <w:t>COMPRIMIDO</w:t>
            </w:r>
          </w:p>
        </w:tc>
        <w:tc>
          <w:tcPr>
            <w:tcW w:w="1786" w:type="dxa"/>
          </w:tcPr>
          <w:p w14:paraId="6CECEC89" w14:textId="77777777" w:rsidR="00A1132A" w:rsidRPr="0062588E" w:rsidRDefault="00A1132A" w:rsidP="00D55419">
            <w:pPr>
              <w:jc w:val="center"/>
              <w:rPr>
                <w:b/>
                <w:bCs/>
                <w:sz w:val="18"/>
                <w:szCs w:val="18"/>
              </w:rPr>
            </w:pPr>
            <w:r w:rsidRPr="0062588E">
              <w:rPr>
                <w:b/>
                <w:bCs/>
                <w:sz w:val="18"/>
                <w:szCs w:val="18"/>
              </w:rPr>
              <w:t>20000</w:t>
            </w:r>
          </w:p>
        </w:tc>
      </w:tr>
      <w:tr w:rsidR="00A1132A" w:rsidRPr="0062588E" w14:paraId="6CD5E80D" w14:textId="77777777" w:rsidTr="00A1132A">
        <w:trPr>
          <w:jc w:val="center"/>
        </w:trPr>
        <w:tc>
          <w:tcPr>
            <w:tcW w:w="624" w:type="dxa"/>
          </w:tcPr>
          <w:p w14:paraId="6FA0D358" w14:textId="77777777" w:rsidR="00A1132A" w:rsidRPr="0062588E" w:rsidRDefault="00A1132A" w:rsidP="00D55419">
            <w:pPr>
              <w:rPr>
                <w:b/>
                <w:bCs/>
                <w:sz w:val="18"/>
                <w:szCs w:val="18"/>
              </w:rPr>
            </w:pPr>
            <w:r w:rsidRPr="0062588E">
              <w:rPr>
                <w:b/>
                <w:bCs/>
                <w:sz w:val="18"/>
                <w:szCs w:val="18"/>
              </w:rPr>
              <w:t>31</w:t>
            </w:r>
          </w:p>
        </w:tc>
        <w:tc>
          <w:tcPr>
            <w:tcW w:w="4986" w:type="dxa"/>
          </w:tcPr>
          <w:p w14:paraId="07D8C737" w14:textId="77777777" w:rsidR="00A1132A" w:rsidRPr="0062588E" w:rsidRDefault="00A1132A" w:rsidP="00D55419">
            <w:pPr>
              <w:rPr>
                <w:sz w:val="18"/>
                <w:szCs w:val="18"/>
              </w:rPr>
            </w:pPr>
            <w:r w:rsidRPr="0062588E">
              <w:rPr>
                <w:sz w:val="18"/>
                <w:szCs w:val="18"/>
              </w:rPr>
              <w:t>CLORIDRATO DE CIPROFLOXACINO 500 MG CX COM 300</w:t>
            </w:r>
          </w:p>
        </w:tc>
        <w:tc>
          <w:tcPr>
            <w:tcW w:w="1643" w:type="dxa"/>
          </w:tcPr>
          <w:p w14:paraId="225F405B" w14:textId="77777777" w:rsidR="00A1132A" w:rsidRPr="0062588E" w:rsidRDefault="00A1132A" w:rsidP="00D55419">
            <w:pPr>
              <w:jc w:val="center"/>
              <w:rPr>
                <w:b/>
                <w:bCs/>
                <w:sz w:val="18"/>
                <w:szCs w:val="18"/>
              </w:rPr>
            </w:pPr>
            <w:r w:rsidRPr="0062588E">
              <w:rPr>
                <w:b/>
                <w:bCs/>
                <w:sz w:val="18"/>
                <w:szCs w:val="18"/>
              </w:rPr>
              <w:t>COMPRIMIDO</w:t>
            </w:r>
          </w:p>
        </w:tc>
        <w:tc>
          <w:tcPr>
            <w:tcW w:w="1786" w:type="dxa"/>
          </w:tcPr>
          <w:p w14:paraId="3B349F74" w14:textId="77777777" w:rsidR="00A1132A" w:rsidRPr="0062588E" w:rsidRDefault="00A1132A" w:rsidP="00D55419">
            <w:pPr>
              <w:jc w:val="center"/>
              <w:rPr>
                <w:b/>
                <w:bCs/>
                <w:sz w:val="18"/>
                <w:szCs w:val="18"/>
              </w:rPr>
            </w:pPr>
            <w:r w:rsidRPr="0062588E">
              <w:rPr>
                <w:b/>
                <w:bCs/>
                <w:sz w:val="18"/>
                <w:szCs w:val="18"/>
              </w:rPr>
              <w:t>20000</w:t>
            </w:r>
          </w:p>
        </w:tc>
      </w:tr>
      <w:tr w:rsidR="00A1132A" w:rsidRPr="0062588E" w14:paraId="46175E01" w14:textId="77777777" w:rsidTr="00A1132A">
        <w:trPr>
          <w:jc w:val="center"/>
        </w:trPr>
        <w:tc>
          <w:tcPr>
            <w:tcW w:w="624" w:type="dxa"/>
          </w:tcPr>
          <w:p w14:paraId="65341C6D" w14:textId="77777777" w:rsidR="00A1132A" w:rsidRPr="0062588E" w:rsidRDefault="00A1132A" w:rsidP="00D55419">
            <w:pPr>
              <w:rPr>
                <w:b/>
                <w:bCs/>
                <w:sz w:val="18"/>
                <w:szCs w:val="18"/>
              </w:rPr>
            </w:pPr>
            <w:r w:rsidRPr="0062588E">
              <w:rPr>
                <w:b/>
                <w:bCs/>
                <w:sz w:val="18"/>
                <w:szCs w:val="18"/>
              </w:rPr>
              <w:t>32</w:t>
            </w:r>
          </w:p>
        </w:tc>
        <w:tc>
          <w:tcPr>
            <w:tcW w:w="4986" w:type="dxa"/>
          </w:tcPr>
          <w:p w14:paraId="1B337C68" w14:textId="77777777" w:rsidR="00A1132A" w:rsidRPr="0062588E" w:rsidRDefault="00A1132A" w:rsidP="00D55419">
            <w:pPr>
              <w:rPr>
                <w:sz w:val="18"/>
                <w:szCs w:val="18"/>
              </w:rPr>
            </w:pPr>
            <w:r w:rsidRPr="0062588E">
              <w:rPr>
                <w:sz w:val="18"/>
                <w:szCs w:val="18"/>
              </w:rPr>
              <w:t>CLORIDRATO DE CLOMIPRAMINA 25 MG COMPRIMIDO CX COM 20</w:t>
            </w:r>
          </w:p>
        </w:tc>
        <w:tc>
          <w:tcPr>
            <w:tcW w:w="1643" w:type="dxa"/>
          </w:tcPr>
          <w:p w14:paraId="21387075" w14:textId="77777777" w:rsidR="00A1132A" w:rsidRPr="0062588E" w:rsidRDefault="00A1132A" w:rsidP="00D55419">
            <w:pPr>
              <w:jc w:val="center"/>
              <w:rPr>
                <w:b/>
                <w:bCs/>
                <w:sz w:val="18"/>
                <w:szCs w:val="18"/>
              </w:rPr>
            </w:pPr>
            <w:r w:rsidRPr="0062588E">
              <w:rPr>
                <w:b/>
                <w:bCs/>
                <w:sz w:val="18"/>
                <w:szCs w:val="18"/>
              </w:rPr>
              <w:t>COMPRIMIDO</w:t>
            </w:r>
          </w:p>
        </w:tc>
        <w:tc>
          <w:tcPr>
            <w:tcW w:w="1786" w:type="dxa"/>
          </w:tcPr>
          <w:p w14:paraId="0D3F07B5" w14:textId="77777777" w:rsidR="00A1132A" w:rsidRPr="0062588E" w:rsidRDefault="00A1132A" w:rsidP="00D55419">
            <w:pPr>
              <w:jc w:val="center"/>
              <w:rPr>
                <w:b/>
                <w:bCs/>
                <w:sz w:val="18"/>
                <w:szCs w:val="18"/>
              </w:rPr>
            </w:pPr>
            <w:r w:rsidRPr="0062588E">
              <w:rPr>
                <w:b/>
                <w:bCs/>
                <w:sz w:val="18"/>
                <w:szCs w:val="18"/>
              </w:rPr>
              <w:t>40000</w:t>
            </w:r>
          </w:p>
        </w:tc>
      </w:tr>
      <w:tr w:rsidR="00A1132A" w:rsidRPr="0062588E" w14:paraId="1818BCE9" w14:textId="77777777" w:rsidTr="00A1132A">
        <w:trPr>
          <w:jc w:val="center"/>
        </w:trPr>
        <w:tc>
          <w:tcPr>
            <w:tcW w:w="624" w:type="dxa"/>
          </w:tcPr>
          <w:p w14:paraId="097E2F7F" w14:textId="77777777" w:rsidR="00A1132A" w:rsidRPr="0062588E" w:rsidRDefault="00A1132A" w:rsidP="00D55419">
            <w:pPr>
              <w:rPr>
                <w:b/>
                <w:bCs/>
                <w:sz w:val="18"/>
                <w:szCs w:val="18"/>
              </w:rPr>
            </w:pPr>
            <w:r w:rsidRPr="0062588E">
              <w:rPr>
                <w:b/>
                <w:bCs/>
                <w:sz w:val="18"/>
                <w:szCs w:val="18"/>
              </w:rPr>
              <w:t>33</w:t>
            </w:r>
          </w:p>
        </w:tc>
        <w:tc>
          <w:tcPr>
            <w:tcW w:w="4986" w:type="dxa"/>
          </w:tcPr>
          <w:p w14:paraId="48F0DA87" w14:textId="77777777" w:rsidR="00A1132A" w:rsidRPr="0062588E" w:rsidRDefault="00A1132A" w:rsidP="00D55419">
            <w:pPr>
              <w:rPr>
                <w:sz w:val="18"/>
                <w:szCs w:val="18"/>
              </w:rPr>
            </w:pPr>
            <w:r w:rsidRPr="0062588E">
              <w:rPr>
                <w:sz w:val="18"/>
                <w:szCs w:val="18"/>
              </w:rPr>
              <w:t>CLORIDRATO DE CLONIDINA 0,200 MG COMPRIMIDO CX COM 20</w:t>
            </w:r>
          </w:p>
        </w:tc>
        <w:tc>
          <w:tcPr>
            <w:tcW w:w="1643" w:type="dxa"/>
          </w:tcPr>
          <w:p w14:paraId="5AFC3A25" w14:textId="77777777" w:rsidR="00A1132A" w:rsidRPr="0062588E" w:rsidRDefault="00A1132A" w:rsidP="00D55419">
            <w:pPr>
              <w:jc w:val="center"/>
              <w:rPr>
                <w:b/>
                <w:bCs/>
                <w:sz w:val="18"/>
                <w:szCs w:val="18"/>
              </w:rPr>
            </w:pPr>
            <w:r w:rsidRPr="0062588E">
              <w:rPr>
                <w:b/>
                <w:bCs/>
                <w:sz w:val="18"/>
                <w:szCs w:val="18"/>
              </w:rPr>
              <w:t>COMPRIMIDO</w:t>
            </w:r>
          </w:p>
        </w:tc>
        <w:tc>
          <w:tcPr>
            <w:tcW w:w="1786" w:type="dxa"/>
          </w:tcPr>
          <w:p w14:paraId="194F73C3" w14:textId="77777777" w:rsidR="00A1132A" w:rsidRPr="0062588E" w:rsidRDefault="00A1132A" w:rsidP="00D55419">
            <w:pPr>
              <w:jc w:val="center"/>
              <w:rPr>
                <w:b/>
                <w:bCs/>
                <w:sz w:val="18"/>
                <w:szCs w:val="18"/>
              </w:rPr>
            </w:pPr>
            <w:r w:rsidRPr="0062588E">
              <w:rPr>
                <w:b/>
                <w:bCs/>
                <w:sz w:val="18"/>
                <w:szCs w:val="18"/>
              </w:rPr>
              <w:t>1000</w:t>
            </w:r>
          </w:p>
        </w:tc>
      </w:tr>
      <w:tr w:rsidR="00A1132A" w:rsidRPr="0062588E" w14:paraId="7518E704" w14:textId="77777777" w:rsidTr="00A1132A">
        <w:trPr>
          <w:jc w:val="center"/>
        </w:trPr>
        <w:tc>
          <w:tcPr>
            <w:tcW w:w="624" w:type="dxa"/>
          </w:tcPr>
          <w:p w14:paraId="0813EB8C" w14:textId="77777777" w:rsidR="00A1132A" w:rsidRPr="0062588E" w:rsidRDefault="00A1132A" w:rsidP="00D55419">
            <w:pPr>
              <w:rPr>
                <w:b/>
                <w:bCs/>
                <w:sz w:val="18"/>
                <w:szCs w:val="18"/>
              </w:rPr>
            </w:pPr>
            <w:r w:rsidRPr="0062588E">
              <w:rPr>
                <w:b/>
                <w:bCs/>
                <w:sz w:val="18"/>
                <w:szCs w:val="18"/>
              </w:rPr>
              <w:t>34</w:t>
            </w:r>
          </w:p>
        </w:tc>
        <w:tc>
          <w:tcPr>
            <w:tcW w:w="4986" w:type="dxa"/>
          </w:tcPr>
          <w:p w14:paraId="7F401679" w14:textId="77777777" w:rsidR="00A1132A" w:rsidRPr="0062588E" w:rsidRDefault="00A1132A" w:rsidP="00D55419">
            <w:pPr>
              <w:rPr>
                <w:sz w:val="18"/>
                <w:szCs w:val="18"/>
              </w:rPr>
            </w:pPr>
            <w:r w:rsidRPr="0062588E">
              <w:rPr>
                <w:sz w:val="18"/>
                <w:szCs w:val="18"/>
              </w:rPr>
              <w:t>CLORIDRATO DE IMIPRAMINA 25 MG CX COM 200</w:t>
            </w:r>
          </w:p>
        </w:tc>
        <w:tc>
          <w:tcPr>
            <w:tcW w:w="1643" w:type="dxa"/>
          </w:tcPr>
          <w:p w14:paraId="58AB1E23" w14:textId="77777777" w:rsidR="00A1132A" w:rsidRPr="0062588E" w:rsidRDefault="00A1132A" w:rsidP="00D55419">
            <w:pPr>
              <w:jc w:val="center"/>
              <w:rPr>
                <w:b/>
                <w:bCs/>
                <w:sz w:val="18"/>
                <w:szCs w:val="18"/>
              </w:rPr>
            </w:pPr>
            <w:r w:rsidRPr="0062588E">
              <w:rPr>
                <w:b/>
                <w:bCs/>
                <w:sz w:val="18"/>
                <w:szCs w:val="18"/>
              </w:rPr>
              <w:t>COMPRIMIDO</w:t>
            </w:r>
          </w:p>
        </w:tc>
        <w:tc>
          <w:tcPr>
            <w:tcW w:w="1786" w:type="dxa"/>
          </w:tcPr>
          <w:p w14:paraId="37AFFA0F" w14:textId="77777777" w:rsidR="00A1132A" w:rsidRPr="0062588E" w:rsidRDefault="00A1132A" w:rsidP="00D55419">
            <w:pPr>
              <w:jc w:val="center"/>
              <w:rPr>
                <w:b/>
                <w:bCs/>
                <w:sz w:val="18"/>
                <w:szCs w:val="18"/>
              </w:rPr>
            </w:pPr>
            <w:r w:rsidRPr="0062588E">
              <w:rPr>
                <w:b/>
                <w:bCs/>
                <w:sz w:val="18"/>
                <w:szCs w:val="18"/>
              </w:rPr>
              <w:t>50000</w:t>
            </w:r>
          </w:p>
        </w:tc>
      </w:tr>
      <w:tr w:rsidR="00A1132A" w:rsidRPr="0062588E" w14:paraId="2D0B8B0D" w14:textId="77777777" w:rsidTr="00A1132A">
        <w:trPr>
          <w:jc w:val="center"/>
        </w:trPr>
        <w:tc>
          <w:tcPr>
            <w:tcW w:w="624" w:type="dxa"/>
          </w:tcPr>
          <w:p w14:paraId="57636EED" w14:textId="77777777" w:rsidR="00A1132A" w:rsidRPr="0062588E" w:rsidRDefault="00A1132A" w:rsidP="00D55419">
            <w:pPr>
              <w:rPr>
                <w:b/>
                <w:bCs/>
                <w:sz w:val="18"/>
                <w:szCs w:val="18"/>
              </w:rPr>
            </w:pPr>
            <w:r w:rsidRPr="0062588E">
              <w:rPr>
                <w:b/>
                <w:bCs/>
                <w:sz w:val="18"/>
                <w:szCs w:val="18"/>
              </w:rPr>
              <w:t>35</w:t>
            </w:r>
          </w:p>
        </w:tc>
        <w:tc>
          <w:tcPr>
            <w:tcW w:w="4986" w:type="dxa"/>
          </w:tcPr>
          <w:p w14:paraId="1CA35849" w14:textId="77777777" w:rsidR="00A1132A" w:rsidRPr="0062588E" w:rsidRDefault="00A1132A" w:rsidP="00D55419">
            <w:pPr>
              <w:rPr>
                <w:sz w:val="18"/>
                <w:szCs w:val="18"/>
              </w:rPr>
            </w:pPr>
            <w:r w:rsidRPr="0062588E">
              <w:rPr>
                <w:sz w:val="18"/>
                <w:szCs w:val="18"/>
              </w:rPr>
              <w:t>CLORIDRATO DE ONDANSETRONA 8 MG COMPRIMIDO CX COM 10</w:t>
            </w:r>
          </w:p>
        </w:tc>
        <w:tc>
          <w:tcPr>
            <w:tcW w:w="1643" w:type="dxa"/>
          </w:tcPr>
          <w:p w14:paraId="417EA85C" w14:textId="77777777" w:rsidR="00A1132A" w:rsidRPr="0062588E" w:rsidRDefault="00A1132A" w:rsidP="00D55419">
            <w:pPr>
              <w:jc w:val="center"/>
              <w:rPr>
                <w:b/>
                <w:bCs/>
                <w:sz w:val="18"/>
                <w:szCs w:val="18"/>
              </w:rPr>
            </w:pPr>
            <w:r w:rsidRPr="0062588E">
              <w:rPr>
                <w:b/>
                <w:bCs/>
                <w:sz w:val="18"/>
                <w:szCs w:val="18"/>
              </w:rPr>
              <w:t>COMPRIMIDO</w:t>
            </w:r>
          </w:p>
        </w:tc>
        <w:tc>
          <w:tcPr>
            <w:tcW w:w="1786" w:type="dxa"/>
          </w:tcPr>
          <w:p w14:paraId="330DA1F9" w14:textId="77777777" w:rsidR="00A1132A" w:rsidRPr="0062588E" w:rsidRDefault="00A1132A" w:rsidP="00D55419">
            <w:pPr>
              <w:jc w:val="center"/>
              <w:rPr>
                <w:b/>
                <w:bCs/>
                <w:sz w:val="18"/>
                <w:szCs w:val="18"/>
              </w:rPr>
            </w:pPr>
            <w:r w:rsidRPr="0062588E">
              <w:rPr>
                <w:b/>
                <w:bCs/>
                <w:sz w:val="18"/>
                <w:szCs w:val="18"/>
              </w:rPr>
              <w:t>30000</w:t>
            </w:r>
          </w:p>
        </w:tc>
      </w:tr>
      <w:tr w:rsidR="00A1132A" w:rsidRPr="0062588E" w14:paraId="03111EA4" w14:textId="77777777" w:rsidTr="00A1132A">
        <w:trPr>
          <w:jc w:val="center"/>
        </w:trPr>
        <w:tc>
          <w:tcPr>
            <w:tcW w:w="624" w:type="dxa"/>
          </w:tcPr>
          <w:p w14:paraId="2EE2310A" w14:textId="77777777" w:rsidR="00A1132A" w:rsidRPr="0062588E" w:rsidRDefault="00A1132A" w:rsidP="00D55419">
            <w:pPr>
              <w:rPr>
                <w:b/>
                <w:bCs/>
                <w:sz w:val="18"/>
                <w:szCs w:val="18"/>
              </w:rPr>
            </w:pPr>
            <w:r w:rsidRPr="0062588E">
              <w:rPr>
                <w:b/>
                <w:bCs/>
                <w:sz w:val="18"/>
                <w:szCs w:val="18"/>
              </w:rPr>
              <w:t>36</w:t>
            </w:r>
          </w:p>
        </w:tc>
        <w:tc>
          <w:tcPr>
            <w:tcW w:w="4986" w:type="dxa"/>
          </w:tcPr>
          <w:p w14:paraId="368012C4" w14:textId="77777777" w:rsidR="00A1132A" w:rsidRPr="0062588E" w:rsidRDefault="00A1132A" w:rsidP="00D55419">
            <w:pPr>
              <w:rPr>
                <w:sz w:val="18"/>
                <w:szCs w:val="18"/>
              </w:rPr>
            </w:pPr>
            <w:r w:rsidRPr="0062588E">
              <w:rPr>
                <w:sz w:val="18"/>
                <w:szCs w:val="18"/>
              </w:rPr>
              <w:t>CLORIDRATO DE PROMETAZINA 25 MG COMPRIMIDO CX COM 200</w:t>
            </w:r>
          </w:p>
        </w:tc>
        <w:tc>
          <w:tcPr>
            <w:tcW w:w="1643" w:type="dxa"/>
          </w:tcPr>
          <w:p w14:paraId="6A5CC3A4" w14:textId="77777777" w:rsidR="00A1132A" w:rsidRPr="0062588E" w:rsidRDefault="00A1132A" w:rsidP="00D55419">
            <w:pPr>
              <w:jc w:val="center"/>
              <w:rPr>
                <w:b/>
                <w:bCs/>
                <w:sz w:val="18"/>
                <w:szCs w:val="18"/>
              </w:rPr>
            </w:pPr>
            <w:r w:rsidRPr="0062588E">
              <w:rPr>
                <w:b/>
                <w:bCs/>
                <w:sz w:val="18"/>
                <w:szCs w:val="18"/>
              </w:rPr>
              <w:t>COMPRIMIDO</w:t>
            </w:r>
          </w:p>
        </w:tc>
        <w:tc>
          <w:tcPr>
            <w:tcW w:w="1786" w:type="dxa"/>
          </w:tcPr>
          <w:p w14:paraId="03CA4DA3" w14:textId="77777777" w:rsidR="00A1132A" w:rsidRPr="0062588E" w:rsidRDefault="00A1132A" w:rsidP="00D55419">
            <w:pPr>
              <w:jc w:val="center"/>
              <w:rPr>
                <w:b/>
                <w:bCs/>
                <w:sz w:val="18"/>
                <w:szCs w:val="18"/>
              </w:rPr>
            </w:pPr>
            <w:r w:rsidRPr="0062588E">
              <w:rPr>
                <w:b/>
                <w:bCs/>
                <w:sz w:val="18"/>
                <w:szCs w:val="18"/>
              </w:rPr>
              <w:t>50000</w:t>
            </w:r>
          </w:p>
        </w:tc>
      </w:tr>
      <w:tr w:rsidR="00A1132A" w:rsidRPr="0062588E" w14:paraId="132DD600" w14:textId="77777777" w:rsidTr="00A1132A">
        <w:trPr>
          <w:jc w:val="center"/>
        </w:trPr>
        <w:tc>
          <w:tcPr>
            <w:tcW w:w="624" w:type="dxa"/>
          </w:tcPr>
          <w:p w14:paraId="42D12470" w14:textId="77777777" w:rsidR="00A1132A" w:rsidRPr="0062588E" w:rsidRDefault="00A1132A" w:rsidP="00D55419">
            <w:pPr>
              <w:rPr>
                <w:b/>
                <w:bCs/>
                <w:sz w:val="18"/>
                <w:szCs w:val="18"/>
              </w:rPr>
            </w:pPr>
            <w:r w:rsidRPr="0062588E">
              <w:rPr>
                <w:b/>
                <w:bCs/>
                <w:sz w:val="18"/>
                <w:szCs w:val="18"/>
              </w:rPr>
              <w:t>37</w:t>
            </w:r>
          </w:p>
        </w:tc>
        <w:tc>
          <w:tcPr>
            <w:tcW w:w="4986" w:type="dxa"/>
          </w:tcPr>
          <w:p w14:paraId="6C6FB2A1" w14:textId="77777777" w:rsidR="00A1132A" w:rsidRPr="0062588E" w:rsidRDefault="00A1132A" w:rsidP="00D55419">
            <w:pPr>
              <w:rPr>
                <w:sz w:val="18"/>
                <w:szCs w:val="18"/>
              </w:rPr>
            </w:pPr>
            <w:r w:rsidRPr="0062588E">
              <w:rPr>
                <w:sz w:val="18"/>
                <w:szCs w:val="18"/>
              </w:rPr>
              <w:t>CLORIDRATO DE SERTRALINA 50 MG CX COM 30</w:t>
            </w:r>
          </w:p>
        </w:tc>
        <w:tc>
          <w:tcPr>
            <w:tcW w:w="1643" w:type="dxa"/>
          </w:tcPr>
          <w:p w14:paraId="1424C872" w14:textId="77777777" w:rsidR="00A1132A" w:rsidRPr="0062588E" w:rsidRDefault="00A1132A" w:rsidP="00D55419">
            <w:pPr>
              <w:jc w:val="center"/>
              <w:rPr>
                <w:b/>
                <w:bCs/>
                <w:sz w:val="18"/>
                <w:szCs w:val="18"/>
              </w:rPr>
            </w:pPr>
            <w:r w:rsidRPr="0062588E">
              <w:rPr>
                <w:b/>
                <w:bCs/>
                <w:sz w:val="18"/>
                <w:szCs w:val="18"/>
              </w:rPr>
              <w:t>COMPRIMIDO</w:t>
            </w:r>
          </w:p>
        </w:tc>
        <w:tc>
          <w:tcPr>
            <w:tcW w:w="1786" w:type="dxa"/>
          </w:tcPr>
          <w:p w14:paraId="622A7DED" w14:textId="77777777" w:rsidR="00A1132A" w:rsidRPr="0062588E" w:rsidRDefault="00A1132A" w:rsidP="00D55419">
            <w:pPr>
              <w:jc w:val="center"/>
              <w:rPr>
                <w:b/>
                <w:bCs/>
                <w:sz w:val="18"/>
                <w:szCs w:val="18"/>
              </w:rPr>
            </w:pPr>
            <w:r w:rsidRPr="0062588E">
              <w:rPr>
                <w:b/>
                <w:bCs/>
                <w:sz w:val="18"/>
                <w:szCs w:val="18"/>
              </w:rPr>
              <w:t>60000</w:t>
            </w:r>
          </w:p>
        </w:tc>
      </w:tr>
      <w:tr w:rsidR="00A1132A" w:rsidRPr="0062588E" w14:paraId="3C3FE963" w14:textId="77777777" w:rsidTr="00A1132A">
        <w:trPr>
          <w:jc w:val="center"/>
        </w:trPr>
        <w:tc>
          <w:tcPr>
            <w:tcW w:w="624" w:type="dxa"/>
          </w:tcPr>
          <w:p w14:paraId="60777CDD" w14:textId="77777777" w:rsidR="00A1132A" w:rsidRPr="0062588E" w:rsidRDefault="00A1132A" w:rsidP="00D55419">
            <w:pPr>
              <w:rPr>
                <w:b/>
                <w:bCs/>
                <w:sz w:val="18"/>
                <w:szCs w:val="18"/>
              </w:rPr>
            </w:pPr>
            <w:r w:rsidRPr="0062588E">
              <w:rPr>
                <w:b/>
                <w:bCs/>
                <w:sz w:val="18"/>
                <w:szCs w:val="18"/>
              </w:rPr>
              <w:t>38</w:t>
            </w:r>
          </w:p>
        </w:tc>
        <w:tc>
          <w:tcPr>
            <w:tcW w:w="4986" w:type="dxa"/>
          </w:tcPr>
          <w:p w14:paraId="62FE1355" w14:textId="77777777" w:rsidR="00A1132A" w:rsidRPr="0062588E" w:rsidRDefault="00A1132A" w:rsidP="00D55419">
            <w:pPr>
              <w:rPr>
                <w:sz w:val="18"/>
                <w:szCs w:val="18"/>
              </w:rPr>
            </w:pPr>
            <w:r w:rsidRPr="0062588E">
              <w:rPr>
                <w:sz w:val="18"/>
                <w:szCs w:val="18"/>
              </w:rPr>
              <w:t>CLORIDRATO DE METILFENIDATO 10 MG COMPRIMIDO CX COM 30</w:t>
            </w:r>
          </w:p>
        </w:tc>
        <w:tc>
          <w:tcPr>
            <w:tcW w:w="1643" w:type="dxa"/>
          </w:tcPr>
          <w:p w14:paraId="4838970B" w14:textId="77777777" w:rsidR="00A1132A" w:rsidRPr="0062588E" w:rsidRDefault="00A1132A" w:rsidP="00D55419">
            <w:pPr>
              <w:jc w:val="center"/>
              <w:rPr>
                <w:b/>
                <w:bCs/>
                <w:sz w:val="18"/>
                <w:szCs w:val="18"/>
              </w:rPr>
            </w:pPr>
            <w:r w:rsidRPr="0062588E">
              <w:rPr>
                <w:b/>
                <w:bCs/>
                <w:sz w:val="18"/>
                <w:szCs w:val="18"/>
              </w:rPr>
              <w:t>COMPRIMIDO</w:t>
            </w:r>
          </w:p>
        </w:tc>
        <w:tc>
          <w:tcPr>
            <w:tcW w:w="1786" w:type="dxa"/>
          </w:tcPr>
          <w:p w14:paraId="3E0761CE" w14:textId="77777777" w:rsidR="00A1132A" w:rsidRPr="0062588E" w:rsidRDefault="00A1132A" w:rsidP="00D55419">
            <w:pPr>
              <w:jc w:val="center"/>
              <w:rPr>
                <w:b/>
                <w:bCs/>
                <w:sz w:val="18"/>
                <w:szCs w:val="18"/>
              </w:rPr>
            </w:pPr>
            <w:r w:rsidRPr="0062588E">
              <w:rPr>
                <w:b/>
                <w:bCs/>
                <w:sz w:val="18"/>
                <w:szCs w:val="18"/>
              </w:rPr>
              <w:t>30000</w:t>
            </w:r>
          </w:p>
        </w:tc>
      </w:tr>
      <w:tr w:rsidR="00A1132A" w:rsidRPr="0062588E" w14:paraId="1256FF67" w14:textId="77777777" w:rsidTr="00A1132A">
        <w:trPr>
          <w:jc w:val="center"/>
        </w:trPr>
        <w:tc>
          <w:tcPr>
            <w:tcW w:w="624" w:type="dxa"/>
          </w:tcPr>
          <w:p w14:paraId="7AE954BA" w14:textId="77777777" w:rsidR="00A1132A" w:rsidRPr="0062588E" w:rsidRDefault="00A1132A" w:rsidP="00D55419">
            <w:pPr>
              <w:rPr>
                <w:b/>
                <w:bCs/>
                <w:sz w:val="18"/>
                <w:szCs w:val="18"/>
              </w:rPr>
            </w:pPr>
            <w:r w:rsidRPr="0062588E">
              <w:rPr>
                <w:b/>
                <w:bCs/>
                <w:sz w:val="18"/>
                <w:szCs w:val="18"/>
              </w:rPr>
              <w:t>39</w:t>
            </w:r>
          </w:p>
        </w:tc>
        <w:tc>
          <w:tcPr>
            <w:tcW w:w="4986" w:type="dxa"/>
          </w:tcPr>
          <w:p w14:paraId="646454A3" w14:textId="77777777" w:rsidR="00A1132A" w:rsidRPr="0062588E" w:rsidRDefault="00A1132A" w:rsidP="00D55419">
            <w:pPr>
              <w:rPr>
                <w:sz w:val="18"/>
                <w:szCs w:val="18"/>
              </w:rPr>
            </w:pPr>
            <w:r w:rsidRPr="0062588E">
              <w:rPr>
                <w:sz w:val="18"/>
                <w:szCs w:val="18"/>
              </w:rPr>
              <w:t>CLORIDRATO DE TIAMINA 300 MG COMPRIMIDOCX COM 60</w:t>
            </w:r>
          </w:p>
        </w:tc>
        <w:tc>
          <w:tcPr>
            <w:tcW w:w="1643" w:type="dxa"/>
          </w:tcPr>
          <w:p w14:paraId="780FCECC" w14:textId="77777777" w:rsidR="00A1132A" w:rsidRPr="0062588E" w:rsidRDefault="00A1132A" w:rsidP="00D55419">
            <w:pPr>
              <w:jc w:val="center"/>
              <w:rPr>
                <w:b/>
                <w:bCs/>
                <w:sz w:val="18"/>
                <w:szCs w:val="18"/>
              </w:rPr>
            </w:pPr>
            <w:r w:rsidRPr="0062588E">
              <w:rPr>
                <w:b/>
                <w:bCs/>
                <w:sz w:val="18"/>
                <w:szCs w:val="18"/>
              </w:rPr>
              <w:t>COMPRIMIDO</w:t>
            </w:r>
          </w:p>
        </w:tc>
        <w:tc>
          <w:tcPr>
            <w:tcW w:w="1786" w:type="dxa"/>
          </w:tcPr>
          <w:p w14:paraId="117D634B" w14:textId="77777777" w:rsidR="00A1132A" w:rsidRPr="0062588E" w:rsidRDefault="00A1132A" w:rsidP="00D55419">
            <w:pPr>
              <w:jc w:val="center"/>
              <w:rPr>
                <w:b/>
                <w:bCs/>
                <w:sz w:val="18"/>
                <w:szCs w:val="18"/>
              </w:rPr>
            </w:pPr>
            <w:r w:rsidRPr="0062588E">
              <w:rPr>
                <w:b/>
                <w:bCs/>
                <w:sz w:val="18"/>
                <w:szCs w:val="18"/>
              </w:rPr>
              <w:t>30000</w:t>
            </w:r>
          </w:p>
        </w:tc>
      </w:tr>
      <w:tr w:rsidR="00A1132A" w:rsidRPr="0062588E" w14:paraId="00F4EDB7" w14:textId="77777777" w:rsidTr="00A1132A">
        <w:trPr>
          <w:jc w:val="center"/>
        </w:trPr>
        <w:tc>
          <w:tcPr>
            <w:tcW w:w="624" w:type="dxa"/>
          </w:tcPr>
          <w:p w14:paraId="2E90CD03" w14:textId="77777777" w:rsidR="00A1132A" w:rsidRPr="0062588E" w:rsidRDefault="00A1132A" w:rsidP="00D55419">
            <w:pPr>
              <w:rPr>
                <w:b/>
                <w:bCs/>
                <w:sz w:val="18"/>
                <w:szCs w:val="18"/>
              </w:rPr>
            </w:pPr>
            <w:r w:rsidRPr="0062588E">
              <w:rPr>
                <w:b/>
                <w:bCs/>
                <w:sz w:val="18"/>
                <w:szCs w:val="18"/>
              </w:rPr>
              <w:t>40</w:t>
            </w:r>
          </w:p>
        </w:tc>
        <w:tc>
          <w:tcPr>
            <w:tcW w:w="4986" w:type="dxa"/>
          </w:tcPr>
          <w:p w14:paraId="0415C795" w14:textId="77777777" w:rsidR="00A1132A" w:rsidRPr="0062588E" w:rsidRDefault="00A1132A" w:rsidP="00D55419">
            <w:pPr>
              <w:rPr>
                <w:sz w:val="18"/>
                <w:szCs w:val="18"/>
              </w:rPr>
            </w:pPr>
            <w:r w:rsidRPr="0062588E">
              <w:rPr>
                <w:sz w:val="18"/>
                <w:szCs w:val="18"/>
              </w:rPr>
              <w:t>DEXAMETASONA 4 MG COMPRIMIDO CX COM 10</w:t>
            </w:r>
          </w:p>
        </w:tc>
        <w:tc>
          <w:tcPr>
            <w:tcW w:w="1643" w:type="dxa"/>
          </w:tcPr>
          <w:p w14:paraId="52964A49" w14:textId="77777777" w:rsidR="00A1132A" w:rsidRPr="0062588E" w:rsidRDefault="00A1132A" w:rsidP="00D55419">
            <w:pPr>
              <w:jc w:val="center"/>
              <w:rPr>
                <w:b/>
                <w:bCs/>
                <w:sz w:val="18"/>
                <w:szCs w:val="18"/>
              </w:rPr>
            </w:pPr>
            <w:r w:rsidRPr="0062588E">
              <w:rPr>
                <w:b/>
                <w:bCs/>
                <w:sz w:val="18"/>
                <w:szCs w:val="18"/>
              </w:rPr>
              <w:t>COMPRIMIDO</w:t>
            </w:r>
          </w:p>
        </w:tc>
        <w:tc>
          <w:tcPr>
            <w:tcW w:w="1786" w:type="dxa"/>
          </w:tcPr>
          <w:p w14:paraId="6AACC455" w14:textId="77777777" w:rsidR="00A1132A" w:rsidRPr="0062588E" w:rsidRDefault="00A1132A" w:rsidP="00D55419">
            <w:pPr>
              <w:jc w:val="center"/>
              <w:rPr>
                <w:b/>
                <w:bCs/>
                <w:sz w:val="18"/>
                <w:szCs w:val="18"/>
              </w:rPr>
            </w:pPr>
            <w:r w:rsidRPr="0062588E">
              <w:rPr>
                <w:b/>
                <w:bCs/>
                <w:sz w:val="18"/>
                <w:szCs w:val="18"/>
              </w:rPr>
              <w:t>9000</w:t>
            </w:r>
          </w:p>
        </w:tc>
      </w:tr>
      <w:tr w:rsidR="00A1132A" w:rsidRPr="0062588E" w14:paraId="008C17EF" w14:textId="77777777" w:rsidTr="00A1132A">
        <w:trPr>
          <w:jc w:val="center"/>
        </w:trPr>
        <w:tc>
          <w:tcPr>
            <w:tcW w:w="624" w:type="dxa"/>
          </w:tcPr>
          <w:p w14:paraId="4F502A1F" w14:textId="77777777" w:rsidR="00A1132A" w:rsidRPr="0062588E" w:rsidRDefault="00A1132A" w:rsidP="00D55419">
            <w:pPr>
              <w:rPr>
                <w:b/>
                <w:bCs/>
                <w:sz w:val="18"/>
                <w:szCs w:val="18"/>
              </w:rPr>
            </w:pPr>
            <w:r w:rsidRPr="0062588E">
              <w:rPr>
                <w:b/>
                <w:bCs/>
                <w:sz w:val="18"/>
                <w:szCs w:val="18"/>
              </w:rPr>
              <w:t>41</w:t>
            </w:r>
          </w:p>
        </w:tc>
        <w:tc>
          <w:tcPr>
            <w:tcW w:w="4986" w:type="dxa"/>
          </w:tcPr>
          <w:p w14:paraId="516CBA48" w14:textId="77777777" w:rsidR="00A1132A" w:rsidRPr="0062588E" w:rsidRDefault="00A1132A" w:rsidP="00D55419">
            <w:pPr>
              <w:rPr>
                <w:sz w:val="18"/>
                <w:szCs w:val="18"/>
              </w:rPr>
            </w:pPr>
            <w:r w:rsidRPr="0062588E">
              <w:rPr>
                <w:sz w:val="18"/>
                <w:szCs w:val="18"/>
              </w:rPr>
              <w:t>DIAZEPAM 10 MG COMPRIMIDO CX COM 30</w:t>
            </w:r>
          </w:p>
        </w:tc>
        <w:tc>
          <w:tcPr>
            <w:tcW w:w="1643" w:type="dxa"/>
          </w:tcPr>
          <w:p w14:paraId="53334B59" w14:textId="77777777" w:rsidR="00A1132A" w:rsidRPr="0062588E" w:rsidRDefault="00A1132A" w:rsidP="00D55419">
            <w:pPr>
              <w:jc w:val="center"/>
              <w:rPr>
                <w:b/>
                <w:bCs/>
                <w:sz w:val="18"/>
                <w:szCs w:val="18"/>
              </w:rPr>
            </w:pPr>
            <w:r w:rsidRPr="0062588E">
              <w:rPr>
                <w:b/>
                <w:bCs/>
                <w:sz w:val="18"/>
                <w:szCs w:val="18"/>
              </w:rPr>
              <w:t>COMPRIMIDO</w:t>
            </w:r>
          </w:p>
        </w:tc>
        <w:tc>
          <w:tcPr>
            <w:tcW w:w="1786" w:type="dxa"/>
          </w:tcPr>
          <w:p w14:paraId="71DE8473" w14:textId="77777777" w:rsidR="00A1132A" w:rsidRPr="0062588E" w:rsidRDefault="00A1132A" w:rsidP="00D55419">
            <w:pPr>
              <w:jc w:val="center"/>
              <w:rPr>
                <w:b/>
                <w:bCs/>
                <w:sz w:val="18"/>
                <w:szCs w:val="18"/>
              </w:rPr>
            </w:pPr>
            <w:r w:rsidRPr="0062588E">
              <w:rPr>
                <w:b/>
                <w:bCs/>
                <w:sz w:val="18"/>
                <w:szCs w:val="18"/>
              </w:rPr>
              <w:t>20000</w:t>
            </w:r>
          </w:p>
        </w:tc>
      </w:tr>
      <w:tr w:rsidR="00A1132A" w:rsidRPr="0062588E" w14:paraId="0E3AFC54" w14:textId="77777777" w:rsidTr="00A1132A">
        <w:trPr>
          <w:jc w:val="center"/>
        </w:trPr>
        <w:tc>
          <w:tcPr>
            <w:tcW w:w="624" w:type="dxa"/>
          </w:tcPr>
          <w:p w14:paraId="197ECB86" w14:textId="77777777" w:rsidR="00A1132A" w:rsidRPr="0062588E" w:rsidRDefault="00A1132A" w:rsidP="00D55419">
            <w:pPr>
              <w:rPr>
                <w:b/>
                <w:bCs/>
                <w:sz w:val="18"/>
                <w:szCs w:val="18"/>
              </w:rPr>
            </w:pPr>
            <w:r w:rsidRPr="0062588E">
              <w:rPr>
                <w:b/>
                <w:bCs/>
                <w:sz w:val="18"/>
                <w:szCs w:val="18"/>
              </w:rPr>
              <w:t>42</w:t>
            </w:r>
          </w:p>
        </w:tc>
        <w:tc>
          <w:tcPr>
            <w:tcW w:w="4986" w:type="dxa"/>
          </w:tcPr>
          <w:p w14:paraId="305280CA" w14:textId="77777777" w:rsidR="00A1132A" w:rsidRPr="0062588E" w:rsidRDefault="00A1132A" w:rsidP="00D55419">
            <w:pPr>
              <w:rPr>
                <w:sz w:val="18"/>
                <w:szCs w:val="18"/>
              </w:rPr>
            </w:pPr>
            <w:r w:rsidRPr="0062588E">
              <w:rPr>
                <w:sz w:val="18"/>
                <w:szCs w:val="18"/>
              </w:rPr>
              <w:t>DICLOFENACO SÓDICO 50 MG COMPRIMIDO CX COM 20</w:t>
            </w:r>
          </w:p>
        </w:tc>
        <w:tc>
          <w:tcPr>
            <w:tcW w:w="1643" w:type="dxa"/>
          </w:tcPr>
          <w:p w14:paraId="682391B2" w14:textId="77777777" w:rsidR="00A1132A" w:rsidRPr="0062588E" w:rsidRDefault="00A1132A" w:rsidP="00D55419">
            <w:pPr>
              <w:jc w:val="center"/>
              <w:rPr>
                <w:b/>
                <w:bCs/>
                <w:sz w:val="18"/>
                <w:szCs w:val="18"/>
              </w:rPr>
            </w:pPr>
            <w:r w:rsidRPr="0062588E">
              <w:rPr>
                <w:b/>
                <w:bCs/>
                <w:sz w:val="18"/>
                <w:szCs w:val="18"/>
              </w:rPr>
              <w:t>COMPRIMIDO</w:t>
            </w:r>
          </w:p>
        </w:tc>
        <w:tc>
          <w:tcPr>
            <w:tcW w:w="1786" w:type="dxa"/>
          </w:tcPr>
          <w:p w14:paraId="379946B9" w14:textId="77777777" w:rsidR="00A1132A" w:rsidRPr="0062588E" w:rsidRDefault="00A1132A" w:rsidP="00D55419">
            <w:pPr>
              <w:jc w:val="center"/>
              <w:rPr>
                <w:b/>
                <w:bCs/>
                <w:sz w:val="18"/>
                <w:szCs w:val="18"/>
              </w:rPr>
            </w:pPr>
            <w:r w:rsidRPr="0062588E">
              <w:rPr>
                <w:b/>
                <w:bCs/>
                <w:sz w:val="18"/>
                <w:szCs w:val="18"/>
              </w:rPr>
              <w:t>30000</w:t>
            </w:r>
          </w:p>
        </w:tc>
      </w:tr>
      <w:tr w:rsidR="00A1132A" w:rsidRPr="0062588E" w14:paraId="4FC125E1" w14:textId="77777777" w:rsidTr="00A1132A">
        <w:trPr>
          <w:jc w:val="center"/>
        </w:trPr>
        <w:tc>
          <w:tcPr>
            <w:tcW w:w="624" w:type="dxa"/>
          </w:tcPr>
          <w:p w14:paraId="07EEE32F" w14:textId="77777777" w:rsidR="00A1132A" w:rsidRPr="0062588E" w:rsidRDefault="00A1132A" w:rsidP="00D55419">
            <w:pPr>
              <w:rPr>
                <w:b/>
                <w:bCs/>
                <w:sz w:val="18"/>
                <w:szCs w:val="18"/>
              </w:rPr>
            </w:pPr>
            <w:r w:rsidRPr="0062588E">
              <w:rPr>
                <w:b/>
                <w:bCs/>
                <w:sz w:val="18"/>
                <w:szCs w:val="18"/>
              </w:rPr>
              <w:t>43</w:t>
            </w:r>
          </w:p>
        </w:tc>
        <w:tc>
          <w:tcPr>
            <w:tcW w:w="4986" w:type="dxa"/>
          </w:tcPr>
          <w:p w14:paraId="728E2C2E" w14:textId="77777777" w:rsidR="00A1132A" w:rsidRPr="0062588E" w:rsidRDefault="00A1132A" w:rsidP="00D55419">
            <w:pPr>
              <w:rPr>
                <w:sz w:val="18"/>
                <w:szCs w:val="18"/>
              </w:rPr>
            </w:pPr>
            <w:r w:rsidRPr="0062588E">
              <w:rPr>
                <w:sz w:val="18"/>
                <w:szCs w:val="18"/>
              </w:rPr>
              <w:t>DICLORIDRATO DE FLUNARIZINA10 MG COMPRIMIDO CX COM 50</w:t>
            </w:r>
          </w:p>
        </w:tc>
        <w:tc>
          <w:tcPr>
            <w:tcW w:w="1643" w:type="dxa"/>
          </w:tcPr>
          <w:p w14:paraId="5341E40F" w14:textId="77777777" w:rsidR="00A1132A" w:rsidRPr="0062588E" w:rsidRDefault="00A1132A" w:rsidP="00D55419">
            <w:pPr>
              <w:jc w:val="center"/>
              <w:rPr>
                <w:b/>
                <w:bCs/>
                <w:sz w:val="18"/>
                <w:szCs w:val="18"/>
              </w:rPr>
            </w:pPr>
            <w:r w:rsidRPr="0062588E">
              <w:rPr>
                <w:b/>
                <w:bCs/>
                <w:sz w:val="18"/>
                <w:szCs w:val="18"/>
              </w:rPr>
              <w:t>COMPRIMIDO</w:t>
            </w:r>
          </w:p>
        </w:tc>
        <w:tc>
          <w:tcPr>
            <w:tcW w:w="1786" w:type="dxa"/>
          </w:tcPr>
          <w:p w14:paraId="21D6FD53" w14:textId="77777777" w:rsidR="00A1132A" w:rsidRPr="0062588E" w:rsidRDefault="00A1132A" w:rsidP="00D55419">
            <w:pPr>
              <w:jc w:val="center"/>
              <w:rPr>
                <w:b/>
                <w:bCs/>
                <w:sz w:val="18"/>
                <w:szCs w:val="18"/>
              </w:rPr>
            </w:pPr>
            <w:r w:rsidRPr="0062588E">
              <w:rPr>
                <w:b/>
                <w:bCs/>
                <w:sz w:val="18"/>
                <w:szCs w:val="18"/>
              </w:rPr>
              <w:t>20000</w:t>
            </w:r>
          </w:p>
        </w:tc>
      </w:tr>
      <w:tr w:rsidR="00A1132A" w:rsidRPr="0062588E" w14:paraId="3D66F587" w14:textId="77777777" w:rsidTr="00A1132A">
        <w:trPr>
          <w:jc w:val="center"/>
        </w:trPr>
        <w:tc>
          <w:tcPr>
            <w:tcW w:w="624" w:type="dxa"/>
          </w:tcPr>
          <w:p w14:paraId="3FD70294" w14:textId="77777777" w:rsidR="00A1132A" w:rsidRPr="0062588E" w:rsidRDefault="00A1132A" w:rsidP="00D55419">
            <w:pPr>
              <w:rPr>
                <w:b/>
                <w:bCs/>
                <w:sz w:val="18"/>
                <w:szCs w:val="18"/>
              </w:rPr>
            </w:pPr>
            <w:r w:rsidRPr="0062588E">
              <w:rPr>
                <w:b/>
                <w:bCs/>
                <w:sz w:val="18"/>
                <w:szCs w:val="18"/>
              </w:rPr>
              <w:t>44</w:t>
            </w:r>
          </w:p>
        </w:tc>
        <w:tc>
          <w:tcPr>
            <w:tcW w:w="4986" w:type="dxa"/>
          </w:tcPr>
          <w:p w14:paraId="368AB970" w14:textId="77777777" w:rsidR="00A1132A" w:rsidRPr="0062588E" w:rsidRDefault="00A1132A" w:rsidP="00D55419">
            <w:pPr>
              <w:rPr>
                <w:sz w:val="18"/>
                <w:szCs w:val="18"/>
              </w:rPr>
            </w:pPr>
            <w:r w:rsidRPr="0062588E">
              <w:rPr>
                <w:sz w:val="18"/>
                <w:szCs w:val="18"/>
              </w:rPr>
              <w:t>DIMENIDRATO+CLORIDRATO DE PIRIDOXINA 50+10 MG COMPRIMIDO CX COM 30</w:t>
            </w:r>
          </w:p>
        </w:tc>
        <w:tc>
          <w:tcPr>
            <w:tcW w:w="1643" w:type="dxa"/>
          </w:tcPr>
          <w:p w14:paraId="02F8D715" w14:textId="77777777" w:rsidR="00A1132A" w:rsidRPr="0062588E" w:rsidRDefault="00A1132A" w:rsidP="00D55419">
            <w:pPr>
              <w:jc w:val="center"/>
              <w:rPr>
                <w:b/>
                <w:bCs/>
                <w:sz w:val="18"/>
                <w:szCs w:val="18"/>
              </w:rPr>
            </w:pPr>
            <w:r w:rsidRPr="0062588E">
              <w:rPr>
                <w:b/>
                <w:bCs/>
                <w:sz w:val="18"/>
                <w:szCs w:val="18"/>
              </w:rPr>
              <w:t>COMPRIMIDO</w:t>
            </w:r>
          </w:p>
        </w:tc>
        <w:tc>
          <w:tcPr>
            <w:tcW w:w="1786" w:type="dxa"/>
          </w:tcPr>
          <w:p w14:paraId="1F5FE87E" w14:textId="77777777" w:rsidR="00A1132A" w:rsidRPr="0062588E" w:rsidRDefault="00A1132A" w:rsidP="00D55419">
            <w:pPr>
              <w:jc w:val="center"/>
              <w:rPr>
                <w:b/>
                <w:bCs/>
                <w:sz w:val="18"/>
                <w:szCs w:val="18"/>
              </w:rPr>
            </w:pPr>
            <w:r w:rsidRPr="0062588E">
              <w:rPr>
                <w:b/>
                <w:bCs/>
                <w:sz w:val="18"/>
                <w:szCs w:val="18"/>
              </w:rPr>
              <w:t>15000</w:t>
            </w:r>
          </w:p>
        </w:tc>
      </w:tr>
      <w:tr w:rsidR="00A1132A" w:rsidRPr="0062588E" w14:paraId="75E0BD38" w14:textId="77777777" w:rsidTr="00A1132A">
        <w:trPr>
          <w:jc w:val="center"/>
        </w:trPr>
        <w:tc>
          <w:tcPr>
            <w:tcW w:w="624" w:type="dxa"/>
          </w:tcPr>
          <w:p w14:paraId="31E61F06" w14:textId="77777777" w:rsidR="00A1132A" w:rsidRPr="0062588E" w:rsidRDefault="00A1132A" w:rsidP="00D55419">
            <w:pPr>
              <w:rPr>
                <w:b/>
                <w:bCs/>
                <w:sz w:val="18"/>
                <w:szCs w:val="18"/>
              </w:rPr>
            </w:pPr>
            <w:r w:rsidRPr="0062588E">
              <w:rPr>
                <w:b/>
                <w:bCs/>
                <w:sz w:val="18"/>
                <w:szCs w:val="18"/>
              </w:rPr>
              <w:t>45</w:t>
            </w:r>
          </w:p>
        </w:tc>
        <w:tc>
          <w:tcPr>
            <w:tcW w:w="4986" w:type="dxa"/>
          </w:tcPr>
          <w:p w14:paraId="644100FE" w14:textId="77777777" w:rsidR="00A1132A" w:rsidRPr="0062588E" w:rsidRDefault="00A1132A" w:rsidP="00D55419">
            <w:pPr>
              <w:rPr>
                <w:sz w:val="18"/>
                <w:szCs w:val="18"/>
              </w:rPr>
            </w:pPr>
            <w:r w:rsidRPr="0062588E">
              <w:rPr>
                <w:sz w:val="18"/>
                <w:szCs w:val="18"/>
              </w:rPr>
              <w:t>DIPIRONA SÓDICA 500 MG COMPRIMIDO CX COM 500</w:t>
            </w:r>
          </w:p>
        </w:tc>
        <w:tc>
          <w:tcPr>
            <w:tcW w:w="1643" w:type="dxa"/>
          </w:tcPr>
          <w:p w14:paraId="2CD00BFB" w14:textId="77777777" w:rsidR="00A1132A" w:rsidRPr="0062588E" w:rsidRDefault="00A1132A" w:rsidP="00D55419">
            <w:pPr>
              <w:jc w:val="center"/>
              <w:rPr>
                <w:b/>
                <w:bCs/>
                <w:sz w:val="18"/>
                <w:szCs w:val="18"/>
              </w:rPr>
            </w:pPr>
            <w:r w:rsidRPr="0062588E">
              <w:rPr>
                <w:b/>
                <w:bCs/>
                <w:sz w:val="18"/>
                <w:szCs w:val="18"/>
              </w:rPr>
              <w:t>COMPRIMIDO</w:t>
            </w:r>
          </w:p>
        </w:tc>
        <w:tc>
          <w:tcPr>
            <w:tcW w:w="1786" w:type="dxa"/>
          </w:tcPr>
          <w:p w14:paraId="446871C0" w14:textId="77777777" w:rsidR="00A1132A" w:rsidRPr="0062588E" w:rsidRDefault="00A1132A" w:rsidP="00D55419">
            <w:pPr>
              <w:jc w:val="center"/>
              <w:rPr>
                <w:b/>
                <w:bCs/>
                <w:sz w:val="18"/>
                <w:szCs w:val="18"/>
              </w:rPr>
            </w:pPr>
            <w:r w:rsidRPr="0062588E">
              <w:rPr>
                <w:b/>
                <w:bCs/>
                <w:sz w:val="18"/>
                <w:szCs w:val="18"/>
              </w:rPr>
              <w:t>75000</w:t>
            </w:r>
          </w:p>
        </w:tc>
      </w:tr>
      <w:tr w:rsidR="00A1132A" w:rsidRPr="0062588E" w14:paraId="6B6AA606" w14:textId="77777777" w:rsidTr="00A1132A">
        <w:trPr>
          <w:jc w:val="center"/>
        </w:trPr>
        <w:tc>
          <w:tcPr>
            <w:tcW w:w="624" w:type="dxa"/>
          </w:tcPr>
          <w:p w14:paraId="49C811D1" w14:textId="77777777" w:rsidR="00A1132A" w:rsidRPr="0062588E" w:rsidRDefault="00A1132A" w:rsidP="00D55419">
            <w:pPr>
              <w:rPr>
                <w:b/>
                <w:bCs/>
                <w:sz w:val="18"/>
                <w:szCs w:val="18"/>
              </w:rPr>
            </w:pPr>
            <w:r w:rsidRPr="0062588E">
              <w:rPr>
                <w:b/>
                <w:bCs/>
                <w:sz w:val="18"/>
                <w:szCs w:val="18"/>
              </w:rPr>
              <w:t>46</w:t>
            </w:r>
          </w:p>
        </w:tc>
        <w:tc>
          <w:tcPr>
            <w:tcW w:w="4986" w:type="dxa"/>
          </w:tcPr>
          <w:p w14:paraId="1B605E2A" w14:textId="77777777" w:rsidR="00A1132A" w:rsidRPr="0062588E" w:rsidRDefault="00A1132A" w:rsidP="00D55419">
            <w:pPr>
              <w:rPr>
                <w:sz w:val="18"/>
                <w:szCs w:val="18"/>
              </w:rPr>
            </w:pPr>
            <w:r w:rsidRPr="0062588E">
              <w:rPr>
                <w:sz w:val="18"/>
                <w:szCs w:val="18"/>
              </w:rPr>
              <w:t>DIPIRONA SÓDICA 500 MG+CLORIDRATO DE PROMETAZINA 5 MG+CLORIDRATO DE ADIFENINA 10 MG COMPRIMIDO CX COM 12</w:t>
            </w:r>
          </w:p>
        </w:tc>
        <w:tc>
          <w:tcPr>
            <w:tcW w:w="1643" w:type="dxa"/>
          </w:tcPr>
          <w:p w14:paraId="5B091F90" w14:textId="77777777" w:rsidR="00A1132A" w:rsidRPr="0062588E" w:rsidRDefault="00A1132A" w:rsidP="00D55419">
            <w:pPr>
              <w:jc w:val="center"/>
              <w:rPr>
                <w:b/>
                <w:bCs/>
                <w:sz w:val="18"/>
                <w:szCs w:val="18"/>
              </w:rPr>
            </w:pPr>
            <w:r w:rsidRPr="0062588E">
              <w:rPr>
                <w:b/>
                <w:bCs/>
                <w:sz w:val="18"/>
                <w:szCs w:val="18"/>
              </w:rPr>
              <w:t>COMPRIMIDO</w:t>
            </w:r>
          </w:p>
        </w:tc>
        <w:tc>
          <w:tcPr>
            <w:tcW w:w="1786" w:type="dxa"/>
          </w:tcPr>
          <w:p w14:paraId="080CBAE5" w14:textId="77777777" w:rsidR="00A1132A" w:rsidRPr="0062588E" w:rsidRDefault="00A1132A" w:rsidP="00D55419">
            <w:pPr>
              <w:jc w:val="center"/>
              <w:rPr>
                <w:b/>
                <w:bCs/>
                <w:sz w:val="18"/>
                <w:szCs w:val="18"/>
              </w:rPr>
            </w:pPr>
            <w:r w:rsidRPr="0062588E">
              <w:rPr>
                <w:b/>
                <w:bCs/>
                <w:sz w:val="18"/>
                <w:szCs w:val="18"/>
              </w:rPr>
              <w:t>15000</w:t>
            </w:r>
          </w:p>
        </w:tc>
      </w:tr>
      <w:tr w:rsidR="00A1132A" w:rsidRPr="0062588E" w14:paraId="54623319" w14:textId="77777777" w:rsidTr="00A1132A">
        <w:trPr>
          <w:jc w:val="center"/>
        </w:trPr>
        <w:tc>
          <w:tcPr>
            <w:tcW w:w="624" w:type="dxa"/>
          </w:tcPr>
          <w:p w14:paraId="75703547" w14:textId="77777777" w:rsidR="00A1132A" w:rsidRPr="0062588E" w:rsidRDefault="00A1132A" w:rsidP="00D55419">
            <w:pPr>
              <w:rPr>
                <w:b/>
                <w:bCs/>
                <w:sz w:val="18"/>
                <w:szCs w:val="18"/>
              </w:rPr>
            </w:pPr>
            <w:r w:rsidRPr="0062588E">
              <w:rPr>
                <w:b/>
                <w:bCs/>
                <w:sz w:val="18"/>
                <w:szCs w:val="18"/>
              </w:rPr>
              <w:t>47</w:t>
            </w:r>
          </w:p>
        </w:tc>
        <w:tc>
          <w:tcPr>
            <w:tcW w:w="4986" w:type="dxa"/>
          </w:tcPr>
          <w:p w14:paraId="6CB8E3CB" w14:textId="77777777" w:rsidR="00A1132A" w:rsidRPr="0062588E" w:rsidRDefault="00A1132A" w:rsidP="00D55419">
            <w:pPr>
              <w:rPr>
                <w:sz w:val="18"/>
                <w:szCs w:val="18"/>
              </w:rPr>
            </w:pPr>
            <w:r w:rsidRPr="0062588E">
              <w:rPr>
                <w:sz w:val="18"/>
                <w:szCs w:val="18"/>
              </w:rPr>
              <w:t>DIOSMINA+HESPIRIDINA 450 MG+50 MG COMPRIMIDO CX COM 60</w:t>
            </w:r>
          </w:p>
        </w:tc>
        <w:tc>
          <w:tcPr>
            <w:tcW w:w="1643" w:type="dxa"/>
          </w:tcPr>
          <w:p w14:paraId="0C07DE75" w14:textId="77777777" w:rsidR="00A1132A" w:rsidRPr="0062588E" w:rsidRDefault="00A1132A" w:rsidP="00D55419">
            <w:pPr>
              <w:jc w:val="center"/>
              <w:rPr>
                <w:b/>
                <w:bCs/>
                <w:sz w:val="18"/>
                <w:szCs w:val="18"/>
              </w:rPr>
            </w:pPr>
            <w:r w:rsidRPr="0062588E">
              <w:rPr>
                <w:b/>
                <w:bCs/>
                <w:sz w:val="18"/>
                <w:szCs w:val="18"/>
              </w:rPr>
              <w:t>COMPRIMIDO</w:t>
            </w:r>
          </w:p>
        </w:tc>
        <w:tc>
          <w:tcPr>
            <w:tcW w:w="1786" w:type="dxa"/>
          </w:tcPr>
          <w:p w14:paraId="24EDDDC9" w14:textId="77777777" w:rsidR="00A1132A" w:rsidRPr="0062588E" w:rsidRDefault="00A1132A" w:rsidP="00D55419">
            <w:pPr>
              <w:jc w:val="center"/>
              <w:rPr>
                <w:b/>
                <w:bCs/>
                <w:sz w:val="18"/>
                <w:szCs w:val="18"/>
              </w:rPr>
            </w:pPr>
            <w:r w:rsidRPr="0062588E">
              <w:rPr>
                <w:b/>
                <w:bCs/>
                <w:sz w:val="18"/>
                <w:szCs w:val="18"/>
              </w:rPr>
              <w:t>12000</w:t>
            </w:r>
          </w:p>
        </w:tc>
      </w:tr>
      <w:tr w:rsidR="00A1132A" w:rsidRPr="0062588E" w14:paraId="0D87011C" w14:textId="77777777" w:rsidTr="00A1132A">
        <w:trPr>
          <w:jc w:val="center"/>
        </w:trPr>
        <w:tc>
          <w:tcPr>
            <w:tcW w:w="624" w:type="dxa"/>
          </w:tcPr>
          <w:p w14:paraId="564F2012" w14:textId="77777777" w:rsidR="00A1132A" w:rsidRPr="0062588E" w:rsidRDefault="00A1132A" w:rsidP="00D55419">
            <w:pPr>
              <w:rPr>
                <w:b/>
                <w:bCs/>
                <w:sz w:val="18"/>
                <w:szCs w:val="18"/>
              </w:rPr>
            </w:pPr>
            <w:r w:rsidRPr="0062588E">
              <w:rPr>
                <w:b/>
                <w:bCs/>
                <w:sz w:val="18"/>
                <w:szCs w:val="18"/>
              </w:rPr>
              <w:t>48</w:t>
            </w:r>
          </w:p>
        </w:tc>
        <w:tc>
          <w:tcPr>
            <w:tcW w:w="4986" w:type="dxa"/>
          </w:tcPr>
          <w:p w14:paraId="348E3226" w14:textId="77777777" w:rsidR="00A1132A" w:rsidRPr="0062588E" w:rsidRDefault="00A1132A" w:rsidP="00D55419">
            <w:pPr>
              <w:rPr>
                <w:sz w:val="18"/>
                <w:szCs w:val="18"/>
              </w:rPr>
            </w:pPr>
            <w:r w:rsidRPr="0062588E">
              <w:rPr>
                <w:sz w:val="18"/>
                <w:szCs w:val="18"/>
              </w:rPr>
              <w:t>DOMPERIDONA 10 MG COMPRIMIDOCX COM 60</w:t>
            </w:r>
          </w:p>
        </w:tc>
        <w:tc>
          <w:tcPr>
            <w:tcW w:w="1643" w:type="dxa"/>
          </w:tcPr>
          <w:p w14:paraId="4E26ACF4" w14:textId="77777777" w:rsidR="00A1132A" w:rsidRPr="0062588E" w:rsidRDefault="00A1132A" w:rsidP="00D55419">
            <w:pPr>
              <w:jc w:val="center"/>
              <w:rPr>
                <w:b/>
                <w:bCs/>
                <w:sz w:val="18"/>
                <w:szCs w:val="18"/>
              </w:rPr>
            </w:pPr>
            <w:r w:rsidRPr="0062588E">
              <w:rPr>
                <w:b/>
                <w:bCs/>
                <w:sz w:val="18"/>
                <w:szCs w:val="18"/>
              </w:rPr>
              <w:t>COMPRIMIDO</w:t>
            </w:r>
          </w:p>
        </w:tc>
        <w:tc>
          <w:tcPr>
            <w:tcW w:w="1786" w:type="dxa"/>
          </w:tcPr>
          <w:p w14:paraId="3CC5DB9E" w14:textId="77777777" w:rsidR="00A1132A" w:rsidRPr="0062588E" w:rsidRDefault="00A1132A" w:rsidP="00D55419">
            <w:pPr>
              <w:jc w:val="center"/>
              <w:rPr>
                <w:b/>
                <w:bCs/>
                <w:sz w:val="18"/>
                <w:szCs w:val="18"/>
              </w:rPr>
            </w:pPr>
            <w:r w:rsidRPr="0062588E">
              <w:rPr>
                <w:b/>
                <w:bCs/>
                <w:sz w:val="18"/>
                <w:szCs w:val="18"/>
              </w:rPr>
              <w:t>30000</w:t>
            </w:r>
          </w:p>
        </w:tc>
      </w:tr>
      <w:tr w:rsidR="00A1132A" w:rsidRPr="0062588E" w14:paraId="7196639A" w14:textId="77777777" w:rsidTr="00A1132A">
        <w:trPr>
          <w:jc w:val="center"/>
        </w:trPr>
        <w:tc>
          <w:tcPr>
            <w:tcW w:w="624" w:type="dxa"/>
          </w:tcPr>
          <w:p w14:paraId="0F42584E" w14:textId="77777777" w:rsidR="00A1132A" w:rsidRPr="0062588E" w:rsidRDefault="00A1132A" w:rsidP="00D55419">
            <w:pPr>
              <w:rPr>
                <w:b/>
                <w:bCs/>
                <w:sz w:val="18"/>
                <w:szCs w:val="18"/>
              </w:rPr>
            </w:pPr>
            <w:r w:rsidRPr="0062588E">
              <w:rPr>
                <w:b/>
                <w:bCs/>
                <w:sz w:val="18"/>
                <w:szCs w:val="18"/>
              </w:rPr>
              <w:t>49</w:t>
            </w:r>
          </w:p>
        </w:tc>
        <w:tc>
          <w:tcPr>
            <w:tcW w:w="4986" w:type="dxa"/>
          </w:tcPr>
          <w:p w14:paraId="7F426699" w14:textId="77777777" w:rsidR="00A1132A" w:rsidRPr="0062588E" w:rsidRDefault="00A1132A" w:rsidP="00D55419">
            <w:pPr>
              <w:rPr>
                <w:sz w:val="18"/>
                <w:szCs w:val="18"/>
              </w:rPr>
            </w:pPr>
            <w:r w:rsidRPr="0062588E">
              <w:rPr>
                <w:sz w:val="18"/>
                <w:szCs w:val="18"/>
              </w:rPr>
              <w:t>FENITOINA 100 MG COMPRIMIDO CX COM 200</w:t>
            </w:r>
          </w:p>
        </w:tc>
        <w:tc>
          <w:tcPr>
            <w:tcW w:w="1643" w:type="dxa"/>
          </w:tcPr>
          <w:p w14:paraId="3166F99D" w14:textId="77777777" w:rsidR="00A1132A" w:rsidRPr="0062588E" w:rsidRDefault="00A1132A" w:rsidP="00D55419">
            <w:pPr>
              <w:jc w:val="center"/>
              <w:rPr>
                <w:b/>
                <w:bCs/>
                <w:sz w:val="18"/>
                <w:szCs w:val="18"/>
              </w:rPr>
            </w:pPr>
            <w:r w:rsidRPr="0062588E">
              <w:rPr>
                <w:b/>
                <w:bCs/>
                <w:sz w:val="18"/>
                <w:szCs w:val="18"/>
              </w:rPr>
              <w:t>COMPRIMIDO</w:t>
            </w:r>
          </w:p>
        </w:tc>
        <w:tc>
          <w:tcPr>
            <w:tcW w:w="1786" w:type="dxa"/>
          </w:tcPr>
          <w:p w14:paraId="5682C397" w14:textId="77777777" w:rsidR="00A1132A" w:rsidRPr="0062588E" w:rsidRDefault="00A1132A" w:rsidP="00D55419">
            <w:pPr>
              <w:jc w:val="center"/>
              <w:rPr>
                <w:b/>
                <w:bCs/>
                <w:sz w:val="18"/>
                <w:szCs w:val="18"/>
              </w:rPr>
            </w:pPr>
            <w:r w:rsidRPr="0062588E">
              <w:rPr>
                <w:b/>
                <w:bCs/>
                <w:sz w:val="18"/>
                <w:szCs w:val="18"/>
              </w:rPr>
              <w:t>10000</w:t>
            </w:r>
          </w:p>
        </w:tc>
      </w:tr>
      <w:tr w:rsidR="00A1132A" w:rsidRPr="0062588E" w14:paraId="3D4515A3" w14:textId="77777777" w:rsidTr="00A1132A">
        <w:trPr>
          <w:jc w:val="center"/>
        </w:trPr>
        <w:tc>
          <w:tcPr>
            <w:tcW w:w="624" w:type="dxa"/>
          </w:tcPr>
          <w:p w14:paraId="3177EC6E" w14:textId="77777777" w:rsidR="00A1132A" w:rsidRPr="0062588E" w:rsidRDefault="00A1132A" w:rsidP="00D55419">
            <w:pPr>
              <w:rPr>
                <w:b/>
                <w:bCs/>
                <w:sz w:val="18"/>
                <w:szCs w:val="18"/>
              </w:rPr>
            </w:pPr>
            <w:r w:rsidRPr="0062588E">
              <w:rPr>
                <w:b/>
                <w:bCs/>
                <w:sz w:val="18"/>
                <w:szCs w:val="18"/>
              </w:rPr>
              <w:t>50</w:t>
            </w:r>
          </w:p>
        </w:tc>
        <w:tc>
          <w:tcPr>
            <w:tcW w:w="4986" w:type="dxa"/>
          </w:tcPr>
          <w:p w14:paraId="60B5F793" w14:textId="77777777" w:rsidR="00A1132A" w:rsidRPr="0062588E" w:rsidRDefault="00A1132A" w:rsidP="00D55419">
            <w:pPr>
              <w:rPr>
                <w:sz w:val="18"/>
                <w:szCs w:val="18"/>
              </w:rPr>
            </w:pPr>
            <w:r w:rsidRPr="0062588E">
              <w:rPr>
                <w:sz w:val="18"/>
                <w:szCs w:val="18"/>
              </w:rPr>
              <w:t>FENOBARBITAL 100 MG COMPRIMIDO CX COM 200</w:t>
            </w:r>
          </w:p>
        </w:tc>
        <w:tc>
          <w:tcPr>
            <w:tcW w:w="1643" w:type="dxa"/>
          </w:tcPr>
          <w:p w14:paraId="3FE7A469" w14:textId="77777777" w:rsidR="00A1132A" w:rsidRPr="0062588E" w:rsidRDefault="00A1132A" w:rsidP="00D55419">
            <w:pPr>
              <w:jc w:val="center"/>
              <w:rPr>
                <w:b/>
                <w:bCs/>
                <w:sz w:val="18"/>
                <w:szCs w:val="18"/>
              </w:rPr>
            </w:pPr>
            <w:r w:rsidRPr="0062588E">
              <w:rPr>
                <w:b/>
                <w:bCs/>
                <w:sz w:val="18"/>
                <w:szCs w:val="18"/>
              </w:rPr>
              <w:t>COMPRIMIDO</w:t>
            </w:r>
          </w:p>
        </w:tc>
        <w:tc>
          <w:tcPr>
            <w:tcW w:w="1786" w:type="dxa"/>
          </w:tcPr>
          <w:p w14:paraId="349B1A1A" w14:textId="77777777" w:rsidR="00A1132A" w:rsidRPr="0062588E" w:rsidRDefault="00A1132A" w:rsidP="00D55419">
            <w:pPr>
              <w:jc w:val="center"/>
              <w:rPr>
                <w:b/>
                <w:bCs/>
                <w:sz w:val="18"/>
                <w:szCs w:val="18"/>
              </w:rPr>
            </w:pPr>
            <w:r w:rsidRPr="0062588E">
              <w:rPr>
                <w:b/>
                <w:bCs/>
                <w:sz w:val="18"/>
                <w:szCs w:val="18"/>
              </w:rPr>
              <w:t>20000</w:t>
            </w:r>
          </w:p>
        </w:tc>
      </w:tr>
      <w:tr w:rsidR="00A1132A" w:rsidRPr="0062588E" w14:paraId="13D3C11D" w14:textId="77777777" w:rsidTr="00A1132A">
        <w:trPr>
          <w:jc w:val="center"/>
        </w:trPr>
        <w:tc>
          <w:tcPr>
            <w:tcW w:w="624" w:type="dxa"/>
          </w:tcPr>
          <w:p w14:paraId="1E5BDEEA" w14:textId="77777777" w:rsidR="00A1132A" w:rsidRPr="0062588E" w:rsidRDefault="00A1132A" w:rsidP="00D55419">
            <w:pPr>
              <w:rPr>
                <w:b/>
                <w:bCs/>
                <w:sz w:val="18"/>
                <w:szCs w:val="18"/>
              </w:rPr>
            </w:pPr>
            <w:r w:rsidRPr="0062588E">
              <w:rPr>
                <w:b/>
                <w:bCs/>
                <w:sz w:val="18"/>
                <w:szCs w:val="18"/>
              </w:rPr>
              <w:t>51</w:t>
            </w:r>
          </w:p>
        </w:tc>
        <w:tc>
          <w:tcPr>
            <w:tcW w:w="4986" w:type="dxa"/>
          </w:tcPr>
          <w:p w14:paraId="45838289" w14:textId="77777777" w:rsidR="00A1132A" w:rsidRPr="0062588E" w:rsidRDefault="00A1132A" w:rsidP="00D55419">
            <w:pPr>
              <w:rPr>
                <w:sz w:val="18"/>
                <w:szCs w:val="18"/>
              </w:rPr>
            </w:pPr>
            <w:r w:rsidRPr="0062588E">
              <w:rPr>
                <w:sz w:val="18"/>
                <w:szCs w:val="18"/>
              </w:rPr>
              <w:t>FINASTERIDA 5 MG COMPRIMIDO CX COM 30</w:t>
            </w:r>
          </w:p>
        </w:tc>
        <w:tc>
          <w:tcPr>
            <w:tcW w:w="1643" w:type="dxa"/>
          </w:tcPr>
          <w:p w14:paraId="61339F34" w14:textId="77777777" w:rsidR="00A1132A" w:rsidRPr="0062588E" w:rsidRDefault="00A1132A" w:rsidP="00D55419">
            <w:pPr>
              <w:jc w:val="center"/>
              <w:rPr>
                <w:b/>
                <w:bCs/>
                <w:sz w:val="18"/>
                <w:szCs w:val="18"/>
              </w:rPr>
            </w:pPr>
            <w:r w:rsidRPr="0062588E">
              <w:rPr>
                <w:b/>
                <w:bCs/>
                <w:sz w:val="18"/>
                <w:szCs w:val="18"/>
              </w:rPr>
              <w:t>COMPRIMIDO</w:t>
            </w:r>
          </w:p>
        </w:tc>
        <w:tc>
          <w:tcPr>
            <w:tcW w:w="1786" w:type="dxa"/>
          </w:tcPr>
          <w:p w14:paraId="146F7B24" w14:textId="77777777" w:rsidR="00A1132A" w:rsidRPr="0062588E" w:rsidRDefault="00A1132A" w:rsidP="00D55419">
            <w:pPr>
              <w:jc w:val="center"/>
              <w:rPr>
                <w:b/>
                <w:bCs/>
                <w:sz w:val="18"/>
                <w:szCs w:val="18"/>
              </w:rPr>
            </w:pPr>
            <w:r w:rsidRPr="0062588E">
              <w:rPr>
                <w:b/>
                <w:bCs/>
                <w:sz w:val="18"/>
                <w:szCs w:val="18"/>
              </w:rPr>
              <w:t>20000</w:t>
            </w:r>
          </w:p>
        </w:tc>
      </w:tr>
      <w:tr w:rsidR="00A1132A" w:rsidRPr="0062588E" w14:paraId="1D218184" w14:textId="77777777" w:rsidTr="00A1132A">
        <w:trPr>
          <w:jc w:val="center"/>
        </w:trPr>
        <w:tc>
          <w:tcPr>
            <w:tcW w:w="624" w:type="dxa"/>
          </w:tcPr>
          <w:p w14:paraId="3DA42F61" w14:textId="77777777" w:rsidR="00A1132A" w:rsidRPr="0062588E" w:rsidRDefault="00A1132A" w:rsidP="00D55419">
            <w:pPr>
              <w:rPr>
                <w:b/>
                <w:bCs/>
                <w:sz w:val="18"/>
                <w:szCs w:val="18"/>
              </w:rPr>
            </w:pPr>
            <w:r w:rsidRPr="0062588E">
              <w:rPr>
                <w:b/>
                <w:bCs/>
                <w:sz w:val="18"/>
                <w:szCs w:val="18"/>
              </w:rPr>
              <w:t>52</w:t>
            </w:r>
          </w:p>
        </w:tc>
        <w:tc>
          <w:tcPr>
            <w:tcW w:w="4986" w:type="dxa"/>
          </w:tcPr>
          <w:p w14:paraId="5EBA7EC4" w14:textId="77777777" w:rsidR="00A1132A" w:rsidRPr="0062588E" w:rsidRDefault="00A1132A" w:rsidP="00D55419">
            <w:pPr>
              <w:rPr>
                <w:sz w:val="18"/>
                <w:szCs w:val="18"/>
              </w:rPr>
            </w:pPr>
            <w:r w:rsidRPr="0062588E">
              <w:rPr>
                <w:sz w:val="18"/>
                <w:szCs w:val="18"/>
              </w:rPr>
              <w:t>GLICAZIDA 30 MG COMPRIMIDO CX COM 30</w:t>
            </w:r>
          </w:p>
        </w:tc>
        <w:tc>
          <w:tcPr>
            <w:tcW w:w="1643" w:type="dxa"/>
          </w:tcPr>
          <w:p w14:paraId="339E1FF0" w14:textId="77777777" w:rsidR="00A1132A" w:rsidRPr="0062588E" w:rsidRDefault="00A1132A" w:rsidP="00D55419">
            <w:pPr>
              <w:jc w:val="center"/>
              <w:rPr>
                <w:b/>
                <w:bCs/>
                <w:sz w:val="18"/>
                <w:szCs w:val="18"/>
              </w:rPr>
            </w:pPr>
            <w:r w:rsidRPr="0062588E">
              <w:rPr>
                <w:b/>
                <w:bCs/>
                <w:sz w:val="18"/>
                <w:szCs w:val="18"/>
              </w:rPr>
              <w:t>COMPRIMIDO</w:t>
            </w:r>
          </w:p>
        </w:tc>
        <w:tc>
          <w:tcPr>
            <w:tcW w:w="1786" w:type="dxa"/>
          </w:tcPr>
          <w:p w14:paraId="543C01E5" w14:textId="77777777" w:rsidR="00A1132A" w:rsidRPr="0062588E" w:rsidRDefault="00A1132A" w:rsidP="00D55419">
            <w:pPr>
              <w:jc w:val="center"/>
              <w:rPr>
                <w:b/>
                <w:bCs/>
                <w:sz w:val="18"/>
                <w:szCs w:val="18"/>
              </w:rPr>
            </w:pPr>
            <w:r w:rsidRPr="0062588E">
              <w:rPr>
                <w:b/>
                <w:bCs/>
                <w:sz w:val="18"/>
                <w:szCs w:val="18"/>
              </w:rPr>
              <w:t>120000</w:t>
            </w:r>
          </w:p>
        </w:tc>
      </w:tr>
      <w:tr w:rsidR="00A1132A" w:rsidRPr="0062588E" w14:paraId="57FC078D" w14:textId="77777777" w:rsidTr="00A1132A">
        <w:trPr>
          <w:jc w:val="center"/>
        </w:trPr>
        <w:tc>
          <w:tcPr>
            <w:tcW w:w="624" w:type="dxa"/>
          </w:tcPr>
          <w:p w14:paraId="297257D5" w14:textId="77777777" w:rsidR="00A1132A" w:rsidRPr="0062588E" w:rsidRDefault="00A1132A" w:rsidP="00D55419">
            <w:pPr>
              <w:rPr>
                <w:b/>
                <w:bCs/>
                <w:sz w:val="18"/>
                <w:szCs w:val="18"/>
              </w:rPr>
            </w:pPr>
            <w:r w:rsidRPr="0062588E">
              <w:rPr>
                <w:b/>
                <w:bCs/>
                <w:sz w:val="18"/>
                <w:szCs w:val="18"/>
              </w:rPr>
              <w:t>53</w:t>
            </w:r>
          </w:p>
        </w:tc>
        <w:tc>
          <w:tcPr>
            <w:tcW w:w="4986" w:type="dxa"/>
          </w:tcPr>
          <w:p w14:paraId="22A046AB" w14:textId="77777777" w:rsidR="00A1132A" w:rsidRPr="0062588E" w:rsidRDefault="00A1132A" w:rsidP="00D55419">
            <w:pPr>
              <w:rPr>
                <w:sz w:val="18"/>
                <w:szCs w:val="18"/>
              </w:rPr>
            </w:pPr>
            <w:r w:rsidRPr="0062588E">
              <w:rPr>
                <w:sz w:val="18"/>
                <w:szCs w:val="18"/>
              </w:rPr>
              <w:t>HALOPERIDOL 5 MG COMPRIMIDOCX COM 200</w:t>
            </w:r>
          </w:p>
        </w:tc>
        <w:tc>
          <w:tcPr>
            <w:tcW w:w="1643" w:type="dxa"/>
          </w:tcPr>
          <w:p w14:paraId="79C3E21D" w14:textId="77777777" w:rsidR="00A1132A" w:rsidRPr="0062588E" w:rsidRDefault="00A1132A" w:rsidP="00D55419">
            <w:pPr>
              <w:jc w:val="center"/>
              <w:rPr>
                <w:b/>
                <w:bCs/>
                <w:sz w:val="18"/>
                <w:szCs w:val="18"/>
              </w:rPr>
            </w:pPr>
            <w:r w:rsidRPr="0062588E">
              <w:rPr>
                <w:b/>
                <w:bCs/>
                <w:sz w:val="18"/>
                <w:szCs w:val="18"/>
              </w:rPr>
              <w:t>COMPRIMIDO</w:t>
            </w:r>
          </w:p>
        </w:tc>
        <w:tc>
          <w:tcPr>
            <w:tcW w:w="1786" w:type="dxa"/>
          </w:tcPr>
          <w:p w14:paraId="6AC66420" w14:textId="77777777" w:rsidR="00A1132A" w:rsidRPr="0062588E" w:rsidRDefault="00A1132A" w:rsidP="00D55419">
            <w:pPr>
              <w:jc w:val="center"/>
              <w:rPr>
                <w:b/>
                <w:bCs/>
                <w:sz w:val="18"/>
                <w:szCs w:val="18"/>
              </w:rPr>
            </w:pPr>
            <w:r w:rsidRPr="0062588E">
              <w:rPr>
                <w:b/>
                <w:bCs/>
                <w:sz w:val="18"/>
                <w:szCs w:val="18"/>
              </w:rPr>
              <w:t>40000</w:t>
            </w:r>
          </w:p>
        </w:tc>
      </w:tr>
      <w:tr w:rsidR="00A1132A" w:rsidRPr="0062588E" w14:paraId="30FE19E3" w14:textId="77777777" w:rsidTr="00A1132A">
        <w:trPr>
          <w:jc w:val="center"/>
        </w:trPr>
        <w:tc>
          <w:tcPr>
            <w:tcW w:w="624" w:type="dxa"/>
          </w:tcPr>
          <w:p w14:paraId="7ABA83A9" w14:textId="77777777" w:rsidR="00A1132A" w:rsidRPr="0062588E" w:rsidRDefault="00A1132A" w:rsidP="00D55419">
            <w:pPr>
              <w:rPr>
                <w:b/>
                <w:bCs/>
                <w:sz w:val="18"/>
                <w:szCs w:val="18"/>
              </w:rPr>
            </w:pPr>
            <w:r w:rsidRPr="0062588E">
              <w:rPr>
                <w:b/>
                <w:bCs/>
                <w:sz w:val="18"/>
                <w:szCs w:val="18"/>
              </w:rPr>
              <w:t>54</w:t>
            </w:r>
          </w:p>
        </w:tc>
        <w:tc>
          <w:tcPr>
            <w:tcW w:w="4986" w:type="dxa"/>
          </w:tcPr>
          <w:p w14:paraId="6059E99F" w14:textId="77777777" w:rsidR="00A1132A" w:rsidRPr="0062588E" w:rsidRDefault="00A1132A" w:rsidP="00D55419">
            <w:pPr>
              <w:rPr>
                <w:sz w:val="18"/>
                <w:szCs w:val="18"/>
              </w:rPr>
            </w:pPr>
            <w:r w:rsidRPr="0062588E">
              <w:rPr>
                <w:sz w:val="18"/>
                <w:szCs w:val="18"/>
              </w:rPr>
              <w:t>HALOPERIDOL 1 MG COMPRIMIDO CX COM 200</w:t>
            </w:r>
          </w:p>
        </w:tc>
        <w:tc>
          <w:tcPr>
            <w:tcW w:w="1643" w:type="dxa"/>
          </w:tcPr>
          <w:p w14:paraId="74646315" w14:textId="77777777" w:rsidR="00A1132A" w:rsidRPr="0062588E" w:rsidRDefault="00A1132A" w:rsidP="00D55419">
            <w:pPr>
              <w:jc w:val="center"/>
              <w:rPr>
                <w:b/>
                <w:bCs/>
                <w:sz w:val="18"/>
                <w:szCs w:val="18"/>
              </w:rPr>
            </w:pPr>
            <w:r w:rsidRPr="0062588E">
              <w:rPr>
                <w:b/>
                <w:bCs/>
                <w:sz w:val="18"/>
                <w:szCs w:val="18"/>
              </w:rPr>
              <w:t>COMPRIMIDO</w:t>
            </w:r>
          </w:p>
        </w:tc>
        <w:tc>
          <w:tcPr>
            <w:tcW w:w="1786" w:type="dxa"/>
          </w:tcPr>
          <w:p w14:paraId="4A3A132A" w14:textId="77777777" w:rsidR="00A1132A" w:rsidRPr="0062588E" w:rsidRDefault="00A1132A" w:rsidP="00D55419">
            <w:pPr>
              <w:jc w:val="center"/>
              <w:rPr>
                <w:b/>
                <w:bCs/>
                <w:sz w:val="18"/>
                <w:szCs w:val="18"/>
              </w:rPr>
            </w:pPr>
            <w:r w:rsidRPr="0062588E">
              <w:rPr>
                <w:b/>
                <w:bCs/>
                <w:sz w:val="18"/>
                <w:szCs w:val="18"/>
              </w:rPr>
              <w:t>10000</w:t>
            </w:r>
          </w:p>
        </w:tc>
      </w:tr>
      <w:tr w:rsidR="00A1132A" w:rsidRPr="0062588E" w14:paraId="64ED9AEF" w14:textId="77777777" w:rsidTr="00A1132A">
        <w:trPr>
          <w:jc w:val="center"/>
        </w:trPr>
        <w:tc>
          <w:tcPr>
            <w:tcW w:w="624" w:type="dxa"/>
          </w:tcPr>
          <w:p w14:paraId="1F33D4F6" w14:textId="77777777" w:rsidR="00A1132A" w:rsidRPr="0062588E" w:rsidRDefault="00A1132A" w:rsidP="00D55419">
            <w:pPr>
              <w:rPr>
                <w:b/>
                <w:bCs/>
                <w:sz w:val="18"/>
                <w:szCs w:val="18"/>
              </w:rPr>
            </w:pPr>
            <w:r w:rsidRPr="0062588E">
              <w:rPr>
                <w:b/>
                <w:bCs/>
                <w:sz w:val="18"/>
                <w:szCs w:val="18"/>
              </w:rPr>
              <w:t>55</w:t>
            </w:r>
          </w:p>
        </w:tc>
        <w:tc>
          <w:tcPr>
            <w:tcW w:w="4986" w:type="dxa"/>
          </w:tcPr>
          <w:p w14:paraId="227D9D63" w14:textId="77777777" w:rsidR="00A1132A" w:rsidRPr="0062588E" w:rsidRDefault="00A1132A" w:rsidP="00D55419">
            <w:pPr>
              <w:rPr>
                <w:sz w:val="18"/>
                <w:szCs w:val="18"/>
              </w:rPr>
            </w:pPr>
            <w:r w:rsidRPr="0062588E">
              <w:rPr>
                <w:sz w:val="18"/>
                <w:szCs w:val="18"/>
              </w:rPr>
              <w:t>IBUPROFENO 300 MG COMPRIMIDOCX COM 500</w:t>
            </w:r>
          </w:p>
        </w:tc>
        <w:tc>
          <w:tcPr>
            <w:tcW w:w="1643" w:type="dxa"/>
          </w:tcPr>
          <w:p w14:paraId="480BA566" w14:textId="77777777" w:rsidR="00A1132A" w:rsidRPr="0062588E" w:rsidRDefault="00A1132A" w:rsidP="00D55419">
            <w:pPr>
              <w:jc w:val="center"/>
              <w:rPr>
                <w:b/>
                <w:bCs/>
                <w:sz w:val="18"/>
                <w:szCs w:val="18"/>
              </w:rPr>
            </w:pPr>
            <w:r w:rsidRPr="0062588E">
              <w:rPr>
                <w:b/>
                <w:bCs/>
                <w:sz w:val="18"/>
                <w:szCs w:val="18"/>
              </w:rPr>
              <w:t>COMPRIMIDO</w:t>
            </w:r>
          </w:p>
        </w:tc>
        <w:tc>
          <w:tcPr>
            <w:tcW w:w="1786" w:type="dxa"/>
          </w:tcPr>
          <w:p w14:paraId="01D50A02" w14:textId="77777777" w:rsidR="00A1132A" w:rsidRPr="0062588E" w:rsidRDefault="00A1132A" w:rsidP="00D55419">
            <w:pPr>
              <w:jc w:val="center"/>
              <w:rPr>
                <w:b/>
                <w:bCs/>
                <w:sz w:val="18"/>
                <w:szCs w:val="18"/>
              </w:rPr>
            </w:pPr>
            <w:r w:rsidRPr="0062588E">
              <w:rPr>
                <w:b/>
                <w:bCs/>
                <w:sz w:val="18"/>
                <w:szCs w:val="18"/>
              </w:rPr>
              <w:t>50000</w:t>
            </w:r>
          </w:p>
        </w:tc>
      </w:tr>
      <w:tr w:rsidR="00A1132A" w:rsidRPr="0062588E" w14:paraId="49962378" w14:textId="77777777" w:rsidTr="00A1132A">
        <w:trPr>
          <w:jc w:val="center"/>
        </w:trPr>
        <w:tc>
          <w:tcPr>
            <w:tcW w:w="624" w:type="dxa"/>
          </w:tcPr>
          <w:p w14:paraId="0A5DA31D" w14:textId="77777777" w:rsidR="00A1132A" w:rsidRPr="0062588E" w:rsidRDefault="00A1132A" w:rsidP="00D55419">
            <w:pPr>
              <w:rPr>
                <w:b/>
                <w:bCs/>
                <w:sz w:val="18"/>
                <w:szCs w:val="18"/>
              </w:rPr>
            </w:pPr>
            <w:r w:rsidRPr="0062588E">
              <w:rPr>
                <w:b/>
                <w:bCs/>
                <w:sz w:val="18"/>
                <w:szCs w:val="18"/>
              </w:rPr>
              <w:t>56</w:t>
            </w:r>
          </w:p>
        </w:tc>
        <w:tc>
          <w:tcPr>
            <w:tcW w:w="4986" w:type="dxa"/>
          </w:tcPr>
          <w:p w14:paraId="45474350" w14:textId="77777777" w:rsidR="00A1132A" w:rsidRPr="0062588E" w:rsidRDefault="00A1132A" w:rsidP="00D55419">
            <w:pPr>
              <w:rPr>
                <w:sz w:val="18"/>
                <w:szCs w:val="18"/>
              </w:rPr>
            </w:pPr>
            <w:r w:rsidRPr="0062588E">
              <w:rPr>
                <w:sz w:val="18"/>
                <w:szCs w:val="18"/>
              </w:rPr>
              <w:t>IVERMECTINA 6 MG COMPRIMIDO CX COM 4</w:t>
            </w:r>
          </w:p>
        </w:tc>
        <w:tc>
          <w:tcPr>
            <w:tcW w:w="1643" w:type="dxa"/>
          </w:tcPr>
          <w:p w14:paraId="59EE1B3E" w14:textId="77777777" w:rsidR="00A1132A" w:rsidRPr="0062588E" w:rsidRDefault="00A1132A" w:rsidP="00D55419">
            <w:pPr>
              <w:jc w:val="center"/>
              <w:rPr>
                <w:b/>
                <w:bCs/>
                <w:sz w:val="18"/>
                <w:szCs w:val="18"/>
              </w:rPr>
            </w:pPr>
            <w:r w:rsidRPr="0062588E">
              <w:rPr>
                <w:b/>
                <w:bCs/>
                <w:sz w:val="18"/>
                <w:szCs w:val="18"/>
              </w:rPr>
              <w:t>COMPRIMIDO</w:t>
            </w:r>
          </w:p>
        </w:tc>
        <w:tc>
          <w:tcPr>
            <w:tcW w:w="1786" w:type="dxa"/>
          </w:tcPr>
          <w:p w14:paraId="1E9808CB" w14:textId="77777777" w:rsidR="00A1132A" w:rsidRPr="0062588E" w:rsidRDefault="00A1132A" w:rsidP="00D55419">
            <w:pPr>
              <w:jc w:val="center"/>
              <w:rPr>
                <w:b/>
                <w:bCs/>
                <w:sz w:val="18"/>
                <w:szCs w:val="18"/>
              </w:rPr>
            </w:pPr>
            <w:r w:rsidRPr="0062588E">
              <w:rPr>
                <w:b/>
                <w:bCs/>
                <w:sz w:val="18"/>
                <w:szCs w:val="18"/>
              </w:rPr>
              <w:t>2000</w:t>
            </w:r>
          </w:p>
        </w:tc>
      </w:tr>
      <w:tr w:rsidR="00A1132A" w:rsidRPr="0062588E" w14:paraId="2AE50881" w14:textId="77777777" w:rsidTr="00A1132A">
        <w:trPr>
          <w:jc w:val="center"/>
        </w:trPr>
        <w:tc>
          <w:tcPr>
            <w:tcW w:w="624" w:type="dxa"/>
          </w:tcPr>
          <w:p w14:paraId="1FDB96A0" w14:textId="77777777" w:rsidR="00A1132A" w:rsidRPr="0062588E" w:rsidRDefault="00A1132A" w:rsidP="00D55419">
            <w:pPr>
              <w:rPr>
                <w:b/>
                <w:bCs/>
                <w:sz w:val="18"/>
                <w:szCs w:val="18"/>
              </w:rPr>
            </w:pPr>
            <w:r w:rsidRPr="0062588E">
              <w:rPr>
                <w:b/>
                <w:bCs/>
                <w:sz w:val="18"/>
                <w:szCs w:val="18"/>
              </w:rPr>
              <w:t>57</w:t>
            </w:r>
          </w:p>
        </w:tc>
        <w:tc>
          <w:tcPr>
            <w:tcW w:w="4986" w:type="dxa"/>
          </w:tcPr>
          <w:p w14:paraId="462E3E68" w14:textId="77777777" w:rsidR="00A1132A" w:rsidRPr="0062588E" w:rsidRDefault="00A1132A" w:rsidP="00D55419">
            <w:pPr>
              <w:rPr>
                <w:sz w:val="18"/>
                <w:szCs w:val="18"/>
              </w:rPr>
            </w:pPr>
            <w:r w:rsidRPr="0062588E">
              <w:rPr>
                <w:sz w:val="18"/>
                <w:szCs w:val="18"/>
              </w:rPr>
              <w:t>LEVODOPA 200 MG+CLORIDRATO BENSERAZIDA 50 MG COMPRIMIDO CX COM 30</w:t>
            </w:r>
          </w:p>
        </w:tc>
        <w:tc>
          <w:tcPr>
            <w:tcW w:w="1643" w:type="dxa"/>
          </w:tcPr>
          <w:p w14:paraId="771D0427" w14:textId="77777777" w:rsidR="00A1132A" w:rsidRPr="0062588E" w:rsidRDefault="00A1132A" w:rsidP="00D55419">
            <w:pPr>
              <w:jc w:val="center"/>
              <w:rPr>
                <w:b/>
                <w:bCs/>
                <w:sz w:val="18"/>
                <w:szCs w:val="18"/>
              </w:rPr>
            </w:pPr>
            <w:r w:rsidRPr="0062588E">
              <w:rPr>
                <w:b/>
                <w:bCs/>
                <w:sz w:val="18"/>
                <w:szCs w:val="18"/>
              </w:rPr>
              <w:t>COMPRIMIDO</w:t>
            </w:r>
          </w:p>
        </w:tc>
        <w:tc>
          <w:tcPr>
            <w:tcW w:w="1786" w:type="dxa"/>
          </w:tcPr>
          <w:p w14:paraId="2F354D58" w14:textId="77777777" w:rsidR="00A1132A" w:rsidRPr="0062588E" w:rsidRDefault="00A1132A" w:rsidP="00D55419">
            <w:pPr>
              <w:jc w:val="center"/>
              <w:rPr>
                <w:b/>
                <w:bCs/>
                <w:sz w:val="18"/>
                <w:szCs w:val="18"/>
              </w:rPr>
            </w:pPr>
            <w:r w:rsidRPr="0062588E">
              <w:rPr>
                <w:b/>
                <w:bCs/>
                <w:sz w:val="18"/>
                <w:szCs w:val="18"/>
              </w:rPr>
              <w:t>15000</w:t>
            </w:r>
          </w:p>
        </w:tc>
      </w:tr>
      <w:tr w:rsidR="00A1132A" w:rsidRPr="0062588E" w14:paraId="377D6F88" w14:textId="77777777" w:rsidTr="00A1132A">
        <w:trPr>
          <w:jc w:val="center"/>
        </w:trPr>
        <w:tc>
          <w:tcPr>
            <w:tcW w:w="624" w:type="dxa"/>
          </w:tcPr>
          <w:p w14:paraId="2F84070B" w14:textId="77777777" w:rsidR="00A1132A" w:rsidRPr="0062588E" w:rsidRDefault="00A1132A" w:rsidP="00D55419">
            <w:pPr>
              <w:rPr>
                <w:b/>
                <w:bCs/>
                <w:sz w:val="18"/>
                <w:szCs w:val="18"/>
              </w:rPr>
            </w:pPr>
            <w:r w:rsidRPr="0062588E">
              <w:rPr>
                <w:b/>
                <w:bCs/>
                <w:sz w:val="18"/>
                <w:szCs w:val="18"/>
              </w:rPr>
              <w:t>58</w:t>
            </w:r>
          </w:p>
        </w:tc>
        <w:tc>
          <w:tcPr>
            <w:tcW w:w="4986" w:type="dxa"/>
          </w:tcPr>
          <w:p w14:paraId="770F0417" w14:textId="77777777" w:rsidR="00A1132A" w:rsidRPr="0062588E" w:rsidRDefault="00A1132A" w:rsidP="00D55419">
            <w:pPr>
              <w:rPr>
                <w:sz w:val="18"/>
                <w:szCs w:val="18"/>
              </w:rPr>
            </w:pPr>
            <w:r w:rsidRPr="0062588E">
              <w:rPr>
                <w:sz w:val="18"/>
                <w:szCs w:val="18"/>
              </w:rPr>
              <w:t>LEVOFLOXACINO 500 MG COMPRIMIDO CX COM 10</w:t>
            </w:r>
          </w:p>
        </w:tc>
        <w:tc>
          <w:tcPr>
            <w:tcW w:w="1643" w:type="dxa"/>
          </w:tcPr>
          <w:p w14:paraId="161CD10E" w14:textId="77777777" w:rsidR="00A1132A" w:rsidRPr="0062588E" w:rsidRDefault="00A1132A" w:rsidP="00D55419">
            <w:pPr>
              <w:jc w:val="center"/>
              <w:rPr>
                <w:b/>
                <w:bCs/>
                <w:sz w:val="18"/>
                <w:szCs w:val="18"/>
              </w:rPr>
            </w:pPr>
            <w:r w:rsidRPr="0062588E">
              <w:rPr>
                <w:b/>
                <w:bCs/>
                <w:sz w:val="18"/>
                <w:szCs w:val="18"/>
              </w:rPr>
              <w:t>COMPRIMIDO</w:t>
            </w:r>
          </w:p>
        </w:tc>
        <w:tc>
          <w:tcPr>
            <w:tcW w:w="1786" w:type="dxa"/>
          </w:tcPr>
          <w:p w14:paraId="6A8CD2BC" w14:textId="77777777" w:rsidR="00A1132A" w:rsidRPr="0062588E" w:rsidRDefault="00A1132A" w:rsidP="00D55419">
            <w:pPr>
              <w:jc w:val="center"/>
              <w:rPr>
                <w:b/>
                <w:bCs/>
                <w:sz w:val="18"/>
                <w:szCs w:val="18"/>
              </w:rPr>
            </w:pPr>
            <w:r w:rsidRPr="0062588E">
              <w:rPr>
                <w:b/>
                <w:bCs/>
                <w:sz w:val="18"/>
                <w:szCs w:val="18"/>
              </w:rPr>
              <w:t>30000</w:t>
            </w:r>
          </w:p>
        </w:tc>
      </w:tr>
      <w:tr w:rsidR="00A1132A" w:rsidRPr="0062588E" w14:paraId="1D625B35" w14:textId="77777777" w:rsidTr="00A1132A">
        <w:trPr>
          <w:jc w:val="center"/>
        </w:trPr>
        <w:tc>
          <w:tcPr>
            <w:tcW w:w="624" w:type="dxa"/>
          </w:tcPr>
          <w:p w14:paraId="622C8A33" w14:textId="77777777" w:rsidR="00A1132A" w:rsidRPr="0062588E" w:rsidRDefault="00A1132A" w:rsidP="00D55419">
            <w:pPr>
              <w:rPr>
                <w:b/>
                <w:bCs/>
                <w:sz w:val="18"/>
                <w:szCs w:val="18"/>
              </w:rPr>
            </w:pPr>
            <w:r w:rsidRPr="0062588E">
              <w:rPr>
                <w:b/>
                <w:bCs/>
                <w:sz w:val="18"/>
                <w:szCs w:val="18"/>
              </w:rPr>
              <w:t>59</w:t>
            </w:r>
          </w:p>
        </w:tc>
        <w:tc>
          <w:tcPr>
            <w:tcW w:w="4986" w:type="dxa"/>
          </w:tcPr>
          <w:p w14:paraId="61BE9F8A" w14:textId="77777777" w:rsidR="00A1132A" w:rsidRPr="0062588E" w:rsidRDefault="00A1132A" w:rsidP="00D55419">
            <w:pPr>
              <w:rPr>
                <w:sz w:val="18"/>
                <w:szCs w:val="18"/>
              </w:rPr>
            </w:pPr>
            <w:r w:rsidRPr="0062588E">
              <w:rPr>
                <w:sz w:val="18"/>
                <w:szCs w:val="18"/>
              </w:rPr>
              <w:t>LEVOTIROXINA SÓDICA 12,5 MCG COMPRIMIDO CX COM 30</w:t>
            </w:r>
          </w:p>
        </w:tc>
        <w:tc>
          <w:tcPr>
            <w:tcW w:w="1643" w:type="dxa"/>
          </w:tcPr>
          <w:p w14:paraId="68FB693E" w14:textId="77777777" w:rsidR="00A1132A" w:rsidRPr="0062588E" w:rsidRDefault="00A1132A" w:rsidP="00D55419">
            <w:pPr>
              <w:jc w:val="center"/>
              <w:rPr>
                <w:b/>
                <w:bCs/>
                <w:sz w:val="18"/>
                <w:szCs w:val="18"/>
              </w:rPr>
            </w:pPr>
            <w:r w:rsidRPr="0062588E">
              <w:rPr>
                <w:b/>
                <w:bCs/>
                <w:sz w:val="18"/>
                <w:szCs w:val="18"/>
              </w:rPr>
              <w:t>COMPRIMIDO</w:t>
            </w:r>
          </w:p>
        </w:tc>
        <w:tc>
          <w:tcPr>
            <w:tcW w:w="1786" w:type="dxa"/>
          </w:tcPr>
          <w:p w14:paraId="10014FE2" w14:textId="77777777" w:rsidR="00A1132A" w:rsidRPr="0062588E" w:rsidRDefault="00A1132A" w:rsidP="00D55419">
            <w:pPr>
              <w:jc w:val="center"/>
              <w:rPr>
                <w:b/>
                <w:bCs/>
                <w:sz w:val="18"/>
                <w:szCs w:val="18"/>
              </w:rPr>
            </w:pPr>
            <w:r w:rsidRPr="0062588E">
              <w:rPr>
                <w:b/>
                <w:bCs/>
                <w:sz w:val="18"/>
                <w:szCs w:val="18"/>
              </w:rPr>
              <w:t>30000</w:t>
            </w:r>
          </w:p>
        </w:tc>
      </w:tr>
      <w:tr w:rsidR="00A1132A" w:rsidRPr="0062588E" w14:paraId="54ED0FC4" w14:textId="77777777" w:rsidTr="00A1132A">
        <w:trPr>
          <w:jc w:val="center"/>
        </w:trPr>
        <w:tc>
          <w:tcPr>
            <w:tcW w:w="624" w:type="dxa"/>
          </w:tcPr>
          <w:p w14:paraId="6151CC61" w14:textId="77777777" w:rsidR="00A1132A" w:rsidRPr="0062588E" w:rsidRDefault="00A1132A" w:rsidP="00D55419">
            <w:pPr>
              <w:rPr>
                <w:b/>
                <w:bCs/>
                <w:sz w:val="18"/>
                <w:szCs w:val="18"/>
              </w:rPr>
            </w:pPr>
            <w:r w:rsidRPr="0062588E">
              <w:rPr>
                <w:b/>
                <w:bCs/>
                <w:sz w:val="18"/>
                <w:szCs w:val="18"/>
              </w:rPr>
              <w:t>60</w:t>
            </w:r>
          </w:p>
        </w:tc>
        <w:tc>
          <w:tcPr>
            <w:tcW w:w="4986" w:type="dxa"/>
          </w:tcPr>
          <w:p w14:paraId="1A1A940F" w14:textId="77777777" w:rsidR="00A1132A" w:rsidRPr="0062588E" w:rsidRDefault="00A1132A" w:rsidP="00D55419">
            <w:pPr>
              <w:rPr>
                <w:sz w:val="18"/>
                <w:szCs w:val="18"/>
              </w:rPr>
            </w:pPr>
            <w:r w:rsidRPr="0062588E">
              <w:rPr>
                <w:sz w:val="18"/>
                <w:szCs w:val="18"/>
              </w:rPr>
              <w:t>LEVOTIROXINA SÓDICA T4 25 MCG CX COM 30</w:t>
            </w:r>
          </w:p>
        </w:tc>
        <w:tc>
          <w:tcPr>
            <w:tcW w:w="1643" w:type="dxa"/>
          </w:tcPr>
          <w:p w14:paraId="08AECFBB" w14:textId="77777777" w:rsidR="00A1132A" w:rsidRPr="0062588E" w:rsidRDefault="00A1132A" w:rsidP="00D55419">
            <w:pPr>
              <w:jc w:val="center"/>
              <w:rPr>
                <w:b/>
                <w:bCs/>
                <w:sz w:val="18"/>
                <w:szCs w:val="18"/>
              </w:rPr>
            </w:pPr>
            <w:r w:rsidRPr="0062588E">
              <w:rPr>
                <w:b/>
                <w:bCs/>
                <w:sz w:val="18"/>
                <w:szCs w:val="18"/>
              </w:rPr>
              <w:t>COMPRIMIDO</w:t>
            </w:r>
          </w:p>
        </w:tc>
        <w:tc>
          <w:tcPr>
            <w:tcW w:w="1786" w:type="dxa"/>
          </w:tcPr>
          <w:p w14:paraId="3563E8F7" w14:textId="77777777" w:rsidR="00A1132A" w:rsidRPr="0062588E" w:rsidRDefault="00A1132A" w:rsidP="00D55419">
            <w:pPr>
              <w:jc w:val="center"/>
              <w:rPr>
                <w:b/>
                <w:bCs/>
                <w:sz w:val="18"/>
                <w:szCs w:val="18"/>
              </w:rPr>
            </w:pPr>
            <w:r w:rsidRPr="0062588E">
              <w:rPr>
                <w:b/>
                <w:bCs/>
                <w:sz w:val="18"/>
                <w:szCs w:val="18"/>
              </w:rPr>
              <w:t>40000</w:t>
            </w:r>
          </w:p>
        </w:tc>
      </w:tr>
      <w:tr w:rsidR="00A1132A" w:rsidRPr="0062588E" w14:paraId="737CE764" w14:textId="77777777" w:rsidTr="00A1132A">
        <w:trPr>
          <w:jc w:val="center"/>
        </w:trPr>
        <w:tc>
          <w:tcPr>
            <w:tcW w:w="624" w:type="dxa"/>
          </w:tcPr>
          <w:p w14:paraId="2582A959" w14:textId="77777777" w:rsidR="00A1132A" w:rsidRPr="0062588E" w:rsidRDefault="00A1132A" w:rsidP="00D55419">
            <w:pPr>
              <w:rPr>
                <w:b/>
                <w:bCs/>
                <w:sz w:val="18"/>
                <w:szCs w:val="18"/>
              </w:rPr>
            </w:pPr>
            <w:r w:rsidRPr="0062588E">
              <w:rPr>
                <w:b/>
                <w:bCs/>
                <w:sz w:val="18"/>
                <w:szCs w:val="18"/>
              </w:rPr>
              <w:t>61</w:t>
            </w:r>
          </w:p>
        </w:tc>
        <w:tc>
          <w:tcPr>
            <w:tcW w:w="4986" w:type="dxa"/>
          </w:tcPr>
          <w:p w14:paraId="20A77853" w14:textId="77777777" w:rsidR="00A1132A" w:rsidRPr="0062588E" w:rsidRDefault="00A1132A" w:rsidP="00D55419">
            <w:pPr>
              <w:rPr>
                <w:sz w:val="18"/>
                <w:szCs w:val="18"/>
              </w:rPr>
            </w:pPr>
            <w:r w:rsidRPr="0062588E">
              <w:rPr>
                <w:sz w:val="18"/>
                <w:szCs w:val="18"/>
              </w:rPr>
              <w:t>LEVOTIROXINA SÓDICA T4 50 MCG CX COM 50</w:t>
            </w:r>
          </w:p>
        </w:tc>
        <w:tc>
          <w:tcPr>
            <w:tcW w:w="1643" w:type="dxa"/>
          </w:tcPr>
          <w:p w14:paraId="53BFDC72" w14:textId="77777777" w:rsidR="00A1132A" w:rsidRPr="0062588E" w:rsidRDefault="00A1132A" w:rsidP="00D55419">
            <w:pPr>
              <w:jc w:val="center"/>
              <w:rPr>
                <w:b/>
                <w:bCs/>
                <w:sz w:val="18"/>
                <w:szCs w:val="18"/>
              </w:rPr>
            </w:pPr>
            <w:r w:rsidRPr="0062588E">
              <w:rPr>
                <w:b/>
                <w:bCs/>
                <w:sz w:val="18"/>
                <w:szCs w:val="18"/>
              </w:rPr>
              <w:t>COMPRIMIDO</w:t>
            </w:r>
          </w:p>
        </w:tc>
        <w:tc>
          <w:tcPr>
            <w:tcW w:w="1786" w:type="dxa"/>
          </w:tcPr>
          <w:p w14:paraId="0278E885" w14:textId="77777777" w:rsidR="00A1132A" w:rsidRPr="0062588E" w:rsidRDefault="00A1132A" w:rsidP="00D55419">
            <w:pPr>
              <w:jc w:val="center"/>
              <w:rPr>
                <w:b/>
                <w:bCs/>
                <w:sz w:val="18"/>
                <w:szCs w:val="18"/>
              </w:rPr>
            </w:pPr>
            <w:r w:rsidRPr="0062588E">
              <w:rPr>
                <w:b/>
                <w:bCs/>
                <w:sz w:val="18"/>
                <w:szCs w:val="18"/>
              </w:rPr>
              <w:t>85000</w:t>
            </w:r>
          </w:p>
        </w:tc>
      </w:tr>
      <w:tr w:rsidR="00A1132A" w:rsidRPr="0062588E" w14:paraId="61B39B75" w14:textId="77777777" w:rsidTr="00A1132A">
        <w:trPr>
          <w:jc w:val="center"/>
        </w:trPr>
        <w:tc>
          <w:tcPr>
            <w:tcW w:w="624" w:type="dxa"/>
          </w:tcPr>
          <w:p w14:paraId="19C5E690" w14:textId="77777777" w:rsidR="00A1132A" w:rsidRPr="0062588E" w:rsidRDefault="00A1132A" w:rsidP="00D55419">
            <w:pPr>
              <w:rPr>
                <w:b/>
                <w:bCs/>
                <w:sz w:val="18"/>
                <w:szCs w:val="18"/>
              </w:rPr>
            </w:pPr>
            <w:r w:rsidRPr="0062588E">
              <w:rPr>
                <w:b/>
                <w:bCs/>
                <w:sz w:val="18"/>
                <w:szCs w:val="18"/>
              </w:rPr>
              <w:t>62</w:t>
            </w:r>
          </w:p>
        </w:tc>
        <w:tc>
          <w:tcPr>
            <w:tcW w:w="4986" w:type="dxa"/>
          </w:tcPr>
          <w:p w14:paraId="582AD6D6" w14:textId="77777777" w:rsidR="00A1132A" w:rsidRPr="0062588E" w:rsidRDefault="00A1132A" w:rsidP="00D55419">
            <w:pPr>
              <w:rPr>
                <w:sz w:val="18"/>
                <w:szCs w:val="18"/>
              </w:rPr>
            </w:pPr>
            <w:r w:rsidRPr="0062588E">
              <w:rPr>
                <w:sz w:val="18"/>
                <w:szCs w:val="18"/>
              </w:rPr>
              <w:t>LEVOTIROXINA SÓDICA T4 100 MCG CX COM 100</w:t>
            </w:r>
          </w:p>
        </w:tc>
        <w:tc>
          <w:tcPr>
            <w:tcW w:w="1643" w:type="dxa"/>
          </w:tcPr>
          <w:p w14:paraId="7E80B63E" w14:textId="77777777" w:rsidR="00A1132A" w:rsidRPr="0062588E" w:rsidRDefault="00A1132A" w:rsidP="00D55419">
            <w:pPr>
              <w:jc w:val="center"/>
              <w:rPr>
                <w:b/>
                <w:bCs/>
                <w:sz w:val="18"/>
                <w:szCs w:val="18"/>
              </w:rPr>
            </w:pPr>
            <w:r w:rsidRPr="0062588E">
              <w:rPr>
                <w:b/>
                <w:bCs/>
                <w:sz w:val="18"/>
                <w:szCs w:val="18"/>
              </w:rPr>
              <w:t>COMPRIMIDO</w:t>
            </w:r>
          </w:p>
        </w:tc>
        <w:tc>
          <w:tcPr>
            <w:tcW w:w="1786" w:type="dxa"/>
          </w:tcPr>
          <w:p w14:paraId="2ADC54F2" w14:textId="77777777" w:rsidR="00A1132A" w:rsidRPr="0062588E" w:rsidRDefault="00A1132A" w:rsidP="00D55419">
            <w:pPr>
              <w:jc w:val="center"/>
              <w:rPr>
                <w:b/>
                <w:bCs/>
                <w:sz w:val="18"/>
                <w:szCs w:val="18"/>
              </w:rPr>
            </w:pPr>
            <w:r w:rsidRPr="0062588E">
              <w:rPr>
                <w:b/>
                <w:bCs/>
                <w:sz w:val="18"/>
                <w:szCs w:val="18"/>
              </w:rPr>
              <w:t>100000</w:t>
            </w:r>
          </w:p>
        </w:tc>
      </w:tr>
      <w:tr w:rsidR="00A1132A" w:rsidRPr="0062588E" w14:paraId="6C127C89" w14:textId="77777777" w:rsidTr="00A1132A">
        <w:trPr>
          <w:jc w:val="center"/>
        </w:trPr>
        <w:tc>
          <w:tcPr>
            <w:tcW w:w="624" w:type="dxa"/>
          </w:tcPr>
          <w:p w14:paraId="425FC5A6" w14:textId="77777777" w:rsidR="00A1132A" w:rsidRPr="0062588E" w:rsidRDefault="00A1132A" w:rsidP="00D55419">
            <w:pPr>
              <w:rPr>
                <w:b/>
                <w:bCs/>
                <w:sz w:val="18"/>
                <w:szCs w:val="18"/>
              </w:rPr>
            </w:pPr>
            <w:r w:rsidRPr="0062588E">
              <w:rPr>
                <w:b/>
                <w:bCs/>
                <w:sz w:val="18"/>
                <w:szCs w:val="18"/>
              </w:rPr>
              <w:t>63</w:t>
            </w:r>
          </w:p>
        </w:tc>
        <w:tc>
          <w:tcPr>
            <w:tcW w:w="4986" w:type="dxa"/>
          </w:tcPr>
          <w:p w14:paraId="6F2E4B97" w14:textId="77777777" w:rsidR="00A1132A" w:rsidRPr="0062588E" w:rsidRDefault="00A1132A" w:rsidP="00D55419">
            <w:pPr>
              <w:rPr>
                <w:sz w:val="18"/>
                <w:szCs w:val="18"/>
              </w:rPr>
            </w:pPr>
            <w:r w:rsidRPr="0062588E">
              <w:rPr>
                <w:sz w:val="18"/>
                <w:szCs w:val="18"/>
              </w:rPr>
              <w:t>LORATADINA 10 MG COMPRIMIDO CX COM 12</w:t>
            </w:r>
          </w:p>
        </w:tc>
        <w:tc>
          <w:tcPr>
            <w:tcW w:w="1643" w:type="dxa"/>
          </w:tcPr>
          <w:p w14:paraId="5E16DB56" w14:textId="77777777" w:rsidR="00A1132A" w:rsidRPr="0062588E" w:rsidRDefault="00A1132A" w:rsidP="00D55419">
            <w:pPr>
              <w:jc w:val="center"/>
              <w:rPr>
                <w:b/>
                <w:bCs/>
                <w:sz w:val="18"/>
                <w:szCs w:val="18"/>
              </w:rPr>
            </w:pPr>
            <w:r w:rsidRPr="0062588E">
              <w:rPr>
                <w:b/>
                <w:bCs/>
                <w:sz w:val="18"/>
                <w:szCs w:val="18"/>
              </w:rPr>
              <w:t>COMPRIMIDO</w:t>
            </w:r>
          </w:p>
        </w:tc>
        <w:tc>
          <w:tcPr>
            <w:tcW w:w="1786" w:type="dxa"/>
          </w:tcPr>
          <w:p w14:paraId="2DE95945" w14:textId="77777777" w:rsidR="00A1132A" w:rsidRPr="0062588E" w:rsidRDefault="00A1132A" w:rsidP="00D55419">
            <w:pPr>
              <w:jc w:val="center"/>
              <w:rPr>
                <w:b/>
                <w:bCs/>
                <w:sz w:val="18"/>
                <w:szCs w:val="18"/>
              </w:rPr>
            </w:pPr>
            <w:r w:rsidRPr="0062588E">
              <w:rPr>
                <w:b/>
                <w:bCs/>
                <w:sz w:val="18"/>
                <w:szCs w:val="18"/>
              </w:rPr>
              <w:t>20000</w:t>
            </w:r>
          </w:p>
        </w:tc>
      </w:tr>
      <w:tr w:rsidR="00A1132A" w:rsidRPr="0062588E" w14:paraId="19E5F1B0" w14:textId="77777777" w:rsidTr="00A1132A">
        <w:trPr>
          <w:jc w:val="center"/>
        </w:trPr>
        <w:tc>
          <w:tcPr>
            <w:tcW w:w="624" w:type="dxa"/>
          </w:tcPr>
          <w:p w14:paraId="1C40971F" w14:textId="77777777" w:rsidR="00A1132A" w:rsidRPr="0062588E" w:rsidRDefault="00A1132A" w:rsidP="00D55419">
            <w:pPr>
              <w:rPr>
                <w:b/>
                <w:bCs/>
                <w:sz w:val="18"/>
                <w:szCs w:val="18"/>
              </w:rPr>
            </w:pPr>
            <w:r w:rsidRPr="0062588E">
              <w:rPr>
                <w:b/>
                <w:bCs/>
                <w:sz w:val="18"/>
                <w:szCs w:val="18"/>
              </w:rPr>
              <w:t>64</w:t>
            </w:r>
          </w:p>
        </w:tc>
        <w:tc>
          <w:tcPr>
            <w:tcW w:w="4986" w:type="dxa"/>
          </w:tcPr>
          <w:p w14:paraId="74F243C5" w14:textId="77777777" w:rsidR="00A1132A" w:rsidRPr="0062588E" w:rsidRDefault="00A1132A" w:rsidP="00D55419">
            <w:pPr>
              <w:rPr>
                <w:sz w:val="18"/>
                <w:szCs w:val="18"/>
              </w:rPr>
            </w:pPr>
            <w:r w:rsidRPr="0062588E">
              <w:rPr>
                <w:sz w:val="18"/>
                <w:szCs w:val="18"/>
              </w:rPr>
              <w:t>MALEATO DE BRONFENIRAMINA + CLORIDRATO DE FENILEFRINA 12+15 MG COMPRIMIDO CX COM 12</w:t>
            </w:r>
          </w:p>
        </w:tc>
        <w:tc>
          <w:tcPr>
            <w:tcW w:w="1643" w:type="dxa"/>
          </w:tcPr>
          <w:p w14:paraId="0D1ECFA9" w14:textId="77777777" w:rsidR="00A1132A" w:rsidRPr="0062588E" w:rsidRDefault="00A1132A" w:rsidP="00D55419">
            <w:pPr>
              <w:jc w:val="center"/>
              <w:rPr>
                <w:b/>
                <w:bCs/>
                <w:sz w:val="18"/>
                <w:szCs w:val="18"/>
              </w:rPr>
            </w:pPr>
            <w:r w:rsidRPr="0062588E">
              <w:rPr>
                <w:b/>
                <w:bCs/>
                <w:sz w:val="18"/>
                <w:szCs w:val="18"/>
              </w:rPr>
              <w:t>COMPRIMIDO</w:t>
            </w:r>
          </w:p>
        </w:tc>
        <w:tc>
          <w:tcPr>
            <w:tcW w:w="1786" w:type="dxa"/>
          </w:tcPr>
          <w:p w14:paraId="721139DE" w14:textId="77777777" w:rsidR="00A1132A" w:rsidRPr="0062588E" w:rsidRDefault="00A1132A" w:rsidP="00D55419">
            <w:pPr>
              <w:jc w:val="center"/>
              <w:rPr>
                <w:b/>
                <w:bCs/>
                <w:sz w:val="18"/>
                <w:szCs w:val="18"/>
              </w:rPr>
            </w:pPr>
            <w:r w:rsidRPr="0062588E">
              <w:rPr>
                <w:b/>
                <w:bCs/>
                <w:sz w:val="18"/>
                <w:szCs w:val="18"/>
              </w:rPr>
              <w:t>15000</w:t>
            </w:r>
          </w:p>
        </w:tc>
      </w:tr>
      <w:tr w:rsidR="00A1132A" w:rsidRPr="0062588E" w14:paraId="20A38DC3" w14:textId="77777777" w:rsidTr="00A1132A">
        <w:trPr>
          <w:jc w:val="center"/>
        </w:trPr>
        <w:tc>
          <w:tcPr>
            <w:tcW w:w="624" w:type="dxa"/>
          </w:tcPr>
          <w:p w14:paraId="2575A01E" w14:textId="77777777" w:rsidR="00A1132A" w:rsidRPr="0062588E" w:rsidRDefault="00A1132A" w:rsidP="00D55419">
            <w:pPr>
              <w:rPr>
                <w:b/>
                <w:bCs/>
                <w:sz w:val="18"/>
                <w:szCs w:val="18"/>
              </w:rPr>
            </w:pPr>
            <w:r w:rsidRPr="0062588E">
              <w:rPr>
                <w:b/>
                <w:bCs/>
                <w:sz w:val="18"/>
                <w:szCs w:val="18"/>
              </w:rPr>
              <w:t>65</w:t>
            </w:r>
          </w:p>
        </w:tc>
        <w:tc>
          <w:tcPr>
            <w:tcW w:w="4986" w:type="dxa"/>
          </w:tcPr>
          <w:p w14:paraId="2C8C54B3" w14:textId="77777777" w:rsidR="00A1132A" w:rsidRPr="0062588E" w:rsidRDefault="00A1132A" w:rsidP="00D55419">
            <w:pPr>
              <w:rPr>
                <w:sz w:val="18"/>
                <w:szCs w:val="18"/>
              </w:rPr>
            </w:pPr>
            <w:r w:rsidRPr="0062588E">
              <w:rPr>
                <w:sz w:val="18"/>
                <w:szCs w:val="18"/>
              </w:rPr>
              <w:t>MALEATO DE LEVOMEPROMAZINA 25 MG COMPRIMIDO CX COM 200</w:t>
            </w:r>
          </w:p>
        </w:tc>
        <w:tc>
          <w:tcPr>
            <w:tcW w:w="1643" w:type="dxa"/>
          </w:tcPr>
          <w:p w14:paraId="1E9A1A8A" w14:textId="77777777" w:rsidR="00A1132A" w:rsidRPr="0062588E" w:rsidRDefault="00A1132A" w:rsidP="00D55419">
            <w:pPr>
              <w:jc w:val="center"/>
              <w:rPr>
                <w:b/>
                <w:bCs/>
                <w:sz w:val="18"/>
                <w:szCs w:val="18"/>
              </w:rPr>
            </w:pPr>
            <w:r w:rsidRPr="0062588E">
              <w:rPr>
                <w:b/>
                <w:bCs/>
                <w:sz w:val="18"/>
                <w:szCs w:val="18"/>
              </w:rPr>
              <w:t>COMPRIMIDO</w:t>
            </w:r>
          </w:p>
        </w:tc>
        <w:tc>
          <w:tcPr>
            <w:tcW w:w="1786" w:type="dxa"/>
          </w:tcPr>
          <w:p w14:paraId="18F8ECDD" w14:textId="77777777" w:rsidR="00A1132A" w:rsidRPr="0062588E" w:rsidRDefault="00A1132A" w:rsidP="00D55419">
            <w:pPr>
              <w:jc w:val="center"/>
              <w:rPr>
                <w:b/>
                <w:bCs/>
                <w:sz w:val="18"/>
                <w:szCs w:val="18"/>
              </w:rPr>
            </w:pPr>
            <w:r w:rsidRPr="0062588E">
              <w:rPr>
                <w:b/>
                <w:bCs/>
                <w:sz w:val="18"/>
                <w:szCs w:val="18"/>
              </w:rPr>
              <w:t>50000</w:t>
            </w:r>
          </w:p>
        </w:tc>
      </w:tr>
      <w:tr w:rsidR="00A1132A" w:rsidRPr="0062588E" w14:paraId="0E6B6689" w14:textId="77777777" w:rsidTr="00A1132A">
        <w:trPr>
          <w:jc w:val="center"/>
        </w:trPr>
        <w:tc>
          <w:tcPr>
            <w:tcW w:w="624" w:type="dxa"/>
          </w:tcPr>
          <w:p w14:paraId="3D824383" w14:textId="77777777" w:rsidR="00A1132A" w:rsidRPr="0062588E" w:rsidRDefault="00A1132A" w:rsidP="00D55419">
            <w:pPr>
              <w:rPr>
                <w:b/>
                <w:bCs/>
                <w:sz w:val="18"/>
                <w:szCs w:val="18"/>
              </w:rPr>
            </w:pPr>
            <w:r w:rsidRPr="0062588E">
              <w:rPr>
                <w:b/>
                <w:bCs/>
                <w:sz w:val="18"/>
                <w:szCs w:val="18"/>
              </w:rPr>
              <w:t>66</w:t>
            </w:r>
          </w:p>
        </w:tc>
        <w:tc>
          <w:tcPr>
            <w:tcW w:w="4986" w:type="dxa"/>
          </w:tcPr>
          <w:p w14:paraId="4964D1FB" w14:textId="77777777" w:rsidR="00A1132A" w:rsidRPr="0062588E" w:rsidRDefault="00A1132A" w:rsidP="00D55419">
            <w:pPr>
              <w:rPr>
                <w:sz w:val="18"/>
                <w:szCs w:val="18"/>
              </w:rPr>
            </w:pPr>
            <w:r w:rsidRPr="0062588E">
              <w:rPr>
                <w:sz w:val="18"/>
                <w:szCs w:val="18"/>
              </w:rPr>
              <w:t>MELOXICAM 15 MG COMPRIMIDO CX COM 500</w:t>
            </w:r>
          </w:p>
        </w:tc>
        <w:tc>
          <w:tcPr>
            <w:tcW w:w="1643" w:type="dxa"/>
          </w:tcPr>
          <w:p w14:paraId="3BD85869" w14:textId="77777777" w:rsidR="00A1132A" w:rsidRPr="0062588E" w:rsidRDefault="00A1132A" w:rsidP="00D55419">
            <w:pPr>
              <w:jc w:val="center"/>
              <w:rPr>
                <w:b/>
                <w:bCs/>
                <w:sz w:val="18"/>
                <w:szCs w:val="18"/>
              </w:rPr>
            </w:pPr>
            <w:r w:rsidRPr="0062588E">
              <w:rPr>
                <w:b/>
                <w:bCs/>
                <w:sz w:val="18"/>
                <w:szCs w:val="18"/>
              </w:rPr>
              <w:t>COMPRIMIDO</w:t>
            </w:r>
          </w:p>
        </w:tc>
        <w:tc>
          <w:tcPr>
            <w:tcW w:w="1786" w:type="dxa"/>
          </w:tcPr>
          <w:p w14:paraId="75C47FE5" w14:textId="77777777" w:rsidR="00A1132A" w:rsidRPr="0062588E" w:rsidRDefault="00A1132A" w:rsidP="00D55419">
            <w:pPr>
              <w:jc w:val="center"/>
              <w:rPr>
                <w:b/>
                <w:bCs/>
                <w:sz w:val="18"/>
                <w:szCs w:val="18"/>
              </w:rPr>
            </w:pPr>
            <w:r w:rsidRPr="0062588E">
              <w:rPr>
                <w:b/>
                <w:bCs/>
                <w:sz w:val="18"/>
                <w:szCs w:val="18"/>
              </w:rPr>
              <w:t>25000</w:t>
            </w:r>
          </w:p>
        </w:tc>
      </w:tr>
      <w:tr w:rsidR="00A1132A" w:rsidRPr="0062588E" w14:paraId="1D52378F" w14:textId="77777777" w:rsidTr="00A1132A">
        <w:trPr>
          <w:jc w:val="center"/>
        </w:trPr>
        <w:tc>
          <w:tcPr>
            <w:tcW w:w="624" w:type="dxa"/>
          </w:tcPr>
          <w:p w14:paraId="49495070" w14:textId="77777777" w:rsidR="00A1132A" w:rsidRPr="0062588E" w:rsidRDefault="00A1132A" w:rsidP="00D55419">
            <w:pPr>
              <w:rPr>
                <w:b/>
                <w:bCs/>
                <w:sz w:val="18"/>
                <w:szCs w:val="18"/>
              </w:rPr>
            </w:pPr>
            <w:r w:rsidRPr="0062588E">
              <w:rPr>
                <w:b/>
                <w:bCs/>
                <w:sz w:val="18"/>
                <w:szCs w:val="18"/>
              </w:rPr>
              <w:t>67</w:t>
            </w:r>
          </w:p>
        </w:tc>
        <w:tc>
          <w:tcPr>
            <w:tcW w:w="4986" w:type="dxa"/>
          </w:tcPr>
          <w:p w14:paraId="1C9FBB25" w14:textId="77777777" w:rsidR="00A1132A" w:rsidRPr="0062588E" w:rsidRDefault="00A1132A" w:rsidP="00D55419">
            <w:pPr>
              <w:rPr>
                <w:sz w:val="18"/>
                <w:szCs w:val="18"/>
              </w:rPr>
            </w:pPr>
            <w:r w:rsidRPr="0062588E">
              <w:rPr>
                <w:sz w:val="18"/>
                <w:szCs w:val="18"/>
              </w:rPr>
              <w:t>MESILATO DE DOXAZOSINA 4 MG COMPRIMIDOCX COM 30</w:t>
            </w:r>
          </w:p>
        </w:tc>
        <w:tc>
          <w:tcPr>
            <w:tcW w:w="1643" w:type="dxa"/>
          </w:tcPr>
          <w:p w14:paraId="36DB47D8" w14:textId="77777777" w:rsidR="00A1132A" w:rsidRPr="0062588E" w:rsidRDefault="00A1132A" w:rsidP="00D55419">
            <w:pPr>
              <w:jc w:val="center"/>
              <w:rPr>
                <w:b/>
                <w:bCs/>
                <w:sz w:val="18"/>
                <w:szCs w:val="18"/>
              </w:rPr>
            </w:pPr>
            <w:r w:rsidRPr="0062588E">
              <w:rPr>
                <w:b/>
                <w:bCs/>
                <w:sz w:val="18"/>
                <w:szCs w:val="18"/>
              </w:rPr>
              <w:t>COMPRIMIDO</w:t>
            </w:r>
          </w:p>
        </w:tc>
        <w:tc>
          <w:tcPr>
            <w:tcW w:w="1786" w:type="dxa"/>
          </w:tcPr>
          <w:p w14:paraId="155FF54D" w14:textId="77777777" w:rsidR="00A1132A" w:rsidRPr="0062588E" w:rsidRDefault="00A1132A" w:rsidP="00D55419">
            <w:pPr>
              <w:jc w:val="center"/>
              <w:rPr>
                <w:b/>
                <w:bCs/>
                <w:sz w:val="18"/>
                <w:szCs w:val="18"/>
              </w:rPr>
            </w:pPr>
            <w:r w:rsidRPr="0062588E">
              <w:rPr>
                <w:b/>
                <w:bCs/>
                <w:sz w:val="18"/>
                <w:szCs w:val="18"/>
              </w:rPr>
              <w:t>20000</w:t>
            </w:r>
          </w:p>
        </w:tc>
      </w:tr>
      <w:tr w:rsidR="00A1132A" w:rsidRPr="0062588E" w14:paraId="770C97F7" w14:textId="77777777" w:rsidTr="00A1132A">
        <w:trPr>
          <w:jc w:val="center"/>
        </w:trPr>
        <w:tc>
          <w:tcPr>
            <w:tcW w:w="624" w:type="dxa"/>
          </w:tcPr>
          <w:p w14:paraId="762A1F58" w14:textId="77777777" w:rsidR="00A1132A" w:rsidRPr="0062588E" w:rsidRDefault="00A1132A" w:rsidP="00D55419">
            <w:pPr>
              <w:rPr>
                <w:b/>
                <w:bCs/>
                <w:sz w:val="18"/>
                <w:szCs w:val="18"/>
              </w:rPr>
            </w:pPr>
            <w:r w:rsidRPr="0062588E">
              <w:rPr>
                <w:b/>
                <w:bCs/>
                <w:sz w:val="18"/>
                <w:szCs w:val="18"/>
              </w:rPr>
              <w:lastRenderedPageBreak/>
              <w:t>68</w:t>
            </w:r>
          </w:p>
        </w:tc>
        <w:tc>
          <w:tcPr>
            <w:tcW w:w="4986" w:type="dxa"/>
          </w:tcPr>
          <w:p w14:paraId="49016E3A" w14:textId="77777777" w:rsidR="00A1132A" w:rsidRPr="0062588E" w:rsidRDefault="00A1132A" w:rsidP="00D55419">
            <w:pPr>
              <w:rPr>
                <w:sz w:val="18"/>
                <w:szCs w:val="18"/>
              </w:rPr>
            </w:pPr>
            <w:r w:rsidRPr="0062588E">
              <w:rPr>
                <w:sz w:val="18"/>
                <w:szCs w:val="18"/>
              </w:rPr>
              <w:t>MONONITRATO DE ISOSSORBIDA 40 MG COMPRIMIDO CX COM 30</w:t>
            </w:r>
          </w:p>
        </w:tc>
        <w:tc>
          <w:tcPr>
            <w:tcW w:w="1643" w:type="dxa"/>
          </w:tcPr>
          <w:p w14:paraId="56EE7944" w14:textId="77777777" w:rsidR="00A1132A" w:rsidRPr="0062588E" w:rsidRDefault="00A1132A" w:rsidP="00D55419">
            <w:pPr>
              <w:jc w:val="center"/>
              <w:rPr>
                <w:b/>
                <w:bCs/>
                <w:sz w:val="18"/>
                <w:szCs w:val="18"/>
              </w:rPr>
            </w:pPr>
            <w:r w:rsidRPr="0062588E">
              <w:rPr>
                <w:b/>
                <w:bCs/>
                <w:sz w:val="18"/>
                <w:szCs w:val="18"/>
              </w:rPr>
              <w:t>COMPRIMIDO</w:t>
            </w:r>
          </w:p>
        </w:tc>
        <w:tc>
          <w:tcPr>
            <w:tcW w:w="1786" w:type="dxa"/>
          </w:tcPr>
          <w:p w14:paraId="15AF0983" w14:textId="77777777" w:rsidR="00A1132A" w:rsidRPr="0062588E" w:rsidRDefault="00A1132A" w:rsidP="00D55419">
            <w:pPr>
              <w:jc w:val="center"/>
              <w:rPr>
                <w:b/>
                <w:bCs/>
                <w:sz w:val="18"/>
                <w:szCs w:val="18"/>
              </w:rPr>
            </w:pPr>
            <w:r w:rsidRPr="0062588E">
              <w:rPr>
                <w:b/>
                <w:bCs/>
                <w:sz w:val="18"/>
                <w:szCs w:val="18"/>
              </w:rPr>
              <w:t>6000</w:t>
            </w:r>
          </w:p>
        </w:tc>
      </w:tr>
      <w:tr w:rsidR="00A1132A" w:rsidRPr="0062588E" w14:paraId="792261D7" w14:textId="77777777" w:rsidTr="00A1132A">
        <w:trPr>
          <w:jc w:val="center"/>
        </w:trPr>
        <w:tc>
          <w:tcPr>
            <w:tcW w:w="624" w:type="dxa"/>
          </w:tcPr>
          <w:p w14:paraId="392ED378" w14:textId="77777777" w:rsidR="00A1132A" w:rsidRPr="0062588E" w:rsidRDefault="00A1132A" w:rsidP="00D55419">
            <w:pPr>
              <w:rPr>
                <w:b/>
                <w:bCs/>
                <w:sz w:val="18"/>
                <w:szCs w:val="18"/>
              </w:rPr>
            </w:pPr>
            <w:r w:rsidRPr="0062588E">
              <w:rPr>
                <w:b/>
                <w:bCs/>
                <w:sz w:val="18"/>
                <w:szCs w:val="18"/>
              </w:rPr>
              <w:t>69</w:t>
            </w:r>
          </w:p>
        </w:tc>
        <w:tc>
          <w:tcPr>
            <w:tcW w:w="4986" w:type="dxa"/>
          </w:tcPr>
          <w:p w14:paraId="54737C6F" w14:textId="77777777" w:rsidR="00A1132A" w:rsidRPr="0062588E" w:rsidRDefault="00A1132A" w:rsidP="00D55419">
            <w:pPr>
              <w:rPr>
                <w:sz w:val="18"/>
                <w:szCs w:val="18"/>
              </w:rPr>
            </w:pPr>
            <w:r w:rsidRPr="0062588E">
              <w:rPr>
                <w:sz w:val="18"/>
                <w:szCs w:val="18"/>
              </w:rPr>
              <w:t>MULTIVITAMINICO+SAIS MINERAIS COMPRIMIDO CX COM 60</w:t>
            </w:r>
          </w:p>
        </w:tc>
        <w:tc>
          <w:tcPr>
            <w:tcW w:w="1643" w:type="dxa"/>
          </w:tcPr>
          <w:p w14:paraId="6D797FFE" w14:textId="77777777" w:rsidR="00A1132A" w:rsidRPr="0062588E" w:rsidRDefault="00A1132A" w:rsidP="00D55419">
            <w:pPr>
              <w:jc w:val="center"/>
              <w:rPr>
                <w:b/>
                <w:bCs/>
                <w:sz w:val="18"/>
                <w:szCs w:val="18"/>
              </w:rPr>
            </w:pPr>
            <w:r w:rsidRPr="0062588E">
              <w:rPr>
                <w:b/>
                <w:bCs/>
                <w:sz w:val="18"/>
                <w:szCs w:val="18"/>
              </w:rPr>
              <w:t>COMPRIMIDO</w:t>
            </w:r>
          </w:p>
        </w:tc>
        <w:tc>
          <w:tcPr>
            <w:tcW w:w="1786" w:type="dxa"/>
          </w:tcPr>
          <w:p w14:paraId="69303306" w14:textId="77777777" w:rsidR="00A1132A" w:rsidRPr="0062588E" w:rsidRDefault="00A1132A" w:rsidP="00D55419">
            <w:pPr>
              <w:jc w:val="center"/>
              <w:rPr>
                <w:b/>
                <w:bCs/>
                <w:sz w:val="18"/>
                <w:szCs w:val="18"/>
              </w:rPr>
            </w:pPr>
            <w:r w:rsidRPr="0062588E">
              <w:rPr>
                <w:b/>
                <w:bCs/>
                <w:sz w:val="18"/>
                <w:szCs w:val="18"/>
              </w:rPr>
              <w:t>30000</w:t>
            </w:r>
          </w:p>
        </w:tc>
      </w:tr>
      <w:tr w:rsidR="00A1132A" w:rsidRPr="0062588E" w14:paraId="77A6F123" w14:textId="77777777" w:rsidTr="00A1132A">
        <w:trPr>
          <w:jc w:val="center"/>
        </w:trPr>
        <w:tc>
          <w:tcPr>
            <w:tcW w:w="624" w:type="dxa"/>
          </w:tcPr>
          <w:p w14:paraId="37106E31" w14:textId="77777777" w:rsidR="00A1132A" w:rsidRPr="0062588E" w:rsidRDefault="00A1132A" w:rsidP="00D55419">
            <w:pPr>
              <w:rPr>
                <w:b/>
                <w:bCs/>
                <w:sz w:val="18"/>
                <w:szCs w:val="18"/>
              </w:rPr>
            </w:pPr>
            <w:r w:rsidRPr="0062588E">
              <w:rPr>
                <w:b/>
                <w:bCs/>
                <w:sz w:val="18"/>
                <w:szCs w:val="18"/>
              </w:rPr>
              <w:t>70</w:t>
            </w:r>
          </w:p>
        </w:tc>
        <w:tc>
          <w:tcPr>
            <w:tcW w:w="4986" w:type="dxa"/>
          </w:tcPr>
          <w:p w14:paraId="0C6015A9" w14:textId="77777777" w:rsidR="00A1132A" w:rsidRPr="0062588E" w:rsidRDefault="00A1132A" w:rsidP="00D55419">
            <w:pPr>
              <w:rPr>
                <w:sz w:val="18"/>
                <w:szCs w:val="18"/>
              </w:rPr>
            </w:pPr>
            <w:r w:rsidRPr="0062588E">
              <w:rPr>
                <w:sz w:val="18"/>
                <w:szCs w:val="18"/>
              </w:rPr>
              <w:t>NIMESULIDA 100 MG COMPRIMIDO CX COM 12</w:t>
            </w:r>
          </w:p>
        </w:tc>
        <w:tc>
          <w:tcPr>
            <w:tcW w:w="1643" w:type="dxa"/>
          </w:tcPr>
          <w:p w14:paraId="5D2BAF49" w14:textId="77777777" w:rsidR="00A1132A" w:rsidRPr="0062588E" w:rsidRDefault="00A1132A" w:rsidP="00D55419">
            <w:pPr>
              <w:jc w:val="center"/>
              <w:rPr>
                <w:b/>
                <w:bCs/>
                <w:sz w:val="18"/>
                <w:szCs w:val="18"/>
              </w:rPr>
            </w:pPr>
            <w:r w:rsidRPr="0062588E">
              <w:rPr>
                <w:b/>
                <w:bCs/>
                <w:sz w:val="18"/>
                <w:szCs w:val="18"/>
              </w:rPr>
              <w:t>COMPRIMIDO</w:t>
            </w:r>
          </w:p>
        </w:tc>
        <w:tc>
          <w:tcPr>
            <w:tcW w:w="1786" w:type="dxa"/>
          </w:tcPr>
          <w:p w14:paraId="6FF07AE1" w14:textId="77777777" w:rsidR="00A1132A" w:rsidRPr="0062588E" w:rsidRDefault="00A1132A" w:rsidP="00D55419">
            <w:pPr>
              <w:jc w:val="center"/>
              <w:rPr>
                <w:b/>
                <w:bCs/>
                <w:sz w:val="18"/>
                <w:szCs w:val="18"/>
              </w:rPr>
            </w:pPr>
            <w:r w:rsidRPr="0062588E">
              <w:rPr>
                <w:b/>
                <w:bCs/>
                <w:sz w:val="18"/>
                <w:szCs w:val="18"/>
              </w:rPr>
              <w:t>30000</w:t>
            </w:r>
          </w:p>
        </w:tc>
      </w:tr>
      <w:tr w:rsidR="00A1132A" w:rsidRPr="0062588E" w14:paraId="282EF34A" w14:textId="77777777" w:rsidTr="00A1132A">
        <w:trPr>
          <w:jc w:val="center"/>
        </w:trPr>
        <w:tc>
          <w:tcPr>
            <w:tcW w:w="624" w:type="dxa"/>
          </w:tcPr>
          <w:p w14:paraId="5A7DBF07" w14:textId="77777777" w:rsidR="00A1132A" w:rsidRPr="0062588E" w:rsidRDefault="00A1132A" w:rsidP="00D55419">
            <w:pPr>
              <w:rPr>
                <w:b/>
                <w:bCs/>
                <w:sz w:val="18"/>
                <w:szCs w:val="18"/>
              </w:rPr>
            </w:pPr>
            <w:r w:rsidRPr="0062588E">
              <w:rPr>
                <w:b/>
                <w:bCs/>
                <w:sz w:val="18"/>
                <w:szCs w:val="18"/>
              </w:rPr>
              <w:t>71</w:t>
            </w:r>
          </w:p>
        </w:tc>
        <w:tc>
          <w:tcPr>
            <w:tcW w:w="4986" w:type="dxa"/>
          </w:tcPr>
          <w:p w14:paraId="25165E5D" w14:textId="77777777" w:rsidR="00A1132A" w:rsidRPr="0062588E" w:rsidRDefault="00A1132A" w:rsidP="00D55419">
            <w:pPr>
              <w:rPr>
                <w:sz w:val="18"/>
                <w:szCs w:val="18"/>
              </w:rPr>
            </w:pPr>
            <w:r w:rsidRPr="0062588E">
              <w:rPr>
                <w:sz w:val="18"/>
                <w:szCs w:val="18"/>
              </w:rPr>
              <w:t>OXALATO DE ESCITALOPRAM 10 MG COMPRIMIDO CX COM 30</w:t>
            </w:r>
          </w:p>
        </w:tc>
        <w:tc>
          <w:tcPr>
            <w:tcW w:w="1643" w:type="dxa"/>
          </w:tcPr>
          <w:p w14:paraId="662EE20F" w14:textId="77777777" w:rsidR="00A1132A" w:rsidRPr="0062588E" w:rsidRDefault="00A1132A" w:rsidP="00D55419">
            <w:pPr>
              <w:jc w:val="center"/>
              <w:rPr>
                <w:b/>
                <w:bCs/>
                <w:sz w:val="18"/>
                <w:szCs w:val="18"/>
              </w:rPr>
            </w:pPr>
            <w:r w:rsidRPr="0062588E">
              <w:rPr>
                <w:b/>
                <w:bCs/>
                <w:sz w:val="18"/>
                <w:szCs w:val="18"/>
              </w:rPr>
              <w:t>COMPRIMIDO</w:t>
            </w:r>
          </w:p>
        </w:tc>
        <w:tc>
          <w:tcPr>
            <w:tcW w:w="1786" w:type="dxa"/>
          </w:tcPr>
          <w:p w14:paraId="2FA35635" w14:textId="77777777" w:rsidR="00A1132A" w:rsidRPr="0062588E" w:rsidRDefault="00A1132A" w:rsidP="00D55419">
            <w:pPr>
              <w:jc w:val="center"/>
              <w:rPr>
                <w:b/>
                <w:bCs/>
                <w:sz w:val="18"/>
                <w:szCs w:val="18"/>
              </w:rPr>
            </w:pPr>
            <w:r w:rsidRPr="0062588E">
              <w:rPr>
                <w:b/>
                <w:bCs/>
                <w:sz w:val="18"/>
                <w:szCs w:val="18"/>
              </w:rPr>
              <w:t>80000</w:t>
            </w:r>
          </w:p>
        </w:tc>
      </w:tr>
      <w:tr w:rsidR="00A1132A" w:rsidRPr="0062588E" w14:paraId="15A6F274" w14:textId="77777777" w:rsidTr="00A1132A">
        <w:trPr>
          <w:jc w:val="center"/>
        </w:trPr>
        <w:tc>
          <w:tcPr>
            <w:tcW w:w="624" w:type="dxa"/>
          </w:tcPr>
          <w:p w14:paraId="2C383507" w14:textId="77777777" w:rsidR="00A1132A" w:rsidRPr="0062588E" w:rsidRDefault="00A1132A" w:rsidP="00D55419">
            <w:pPr>
              <w:rPr>
                <w:b/>
                <w:bCs/>
                <w:sz w:val="18"/>
                <w:szCs w:val="18"/>
              </w:rPr>
            </w:pPr>
            <w:r w:rsidRPr="0062588E">
              <w:rPr>
                <w:b/>
                <w:bCs/>
                <w:sz w:val="18"/>
                <w:szCs w:val="18"/>
              </w:rPr>
              <w:t>72</w:t>
            </w:r>
          </w:p>
        </w:tc>
        <w:tc>
          <w:tcPr>
            <w:tcW w:w="4986" w:type="dxa"/>
          </w:tcPr>
          <w:p w14:paraId="03570A8A" w14:textId="77777777" w:rsidR="00A1132A" w:rsidRPr="0062588E" w:rsidRDefault="00A1132A" w:rsidP="00D55419">
            <w:pPr>
              <w:rPr>
                <w:sz w:val="18"/>
                <w:szCs w:val="18"/>
              </w:rPr>
            </w:pPr>
            <w:r w:rsidRPr="0062588E">
              <w:rPr>
                <w:sz w:val="18"/>
                <w:szCs w:val="18"/>
              </w:rPr>
              <w:t>PARACETAMOL 500 MG COMPRIMIDO CX COM 500</w:t>
            </w:r>
          </w:p>
        </w:tc>
        <w:tc>
          <w:tcPr>
            <w:tcW w:w="1643" w:type="dxa"/>
          </w:tcPr>
          <w:p w14:paraId="3D3BFE10" w14:textId="77777777" w:rsidR="00A1132A" w:rsidRPr="0062588E" w:rsidRDefault="00A1132A" w:rsidP="00D55419">
            <w:pPr>
              <w:jc w:val="center"/>
              <w:rPr>
                <w:b/>
                <w:bCs/>
                <w:sz w:val="18"/>
                <w:szCs w:val="18"/>
              </w:rPr>
            </w:pPr>
            <w:r w:rsidRPr="0062588E">
              <w:rPr>
                <w:b/>
                <w:bCs/>
                <w:sz w:val="18"/>
                <w:szCs w:val="18"/>
              </w:rPr>
              <w:t>COMPRIMIDO</w:t>
            </w:r>
          </w:p>
        </w:tc>
        <w:tc>
          <w:tcPr>
            <w:tcW w:w="1786" w:type="dxa"/>
          </w:tcPr>
          <w:p w14:paraId="418E92EA" w14:textId="77777777" w:rsidR="00A1132A" w:rsidRPr="0062588E" w:rsidRDefault="00A1132A" w:rsidP="00D55419">
            <w:pPr>
              <w:jc w:val="center"/>
              <w:rPr>
                <w:b/>
                <w:bCs/>
                <w:sz w:val="18"/>
                <w:szCs w:val="18"/>
              </w:rPr>
            </w:pPr>
            <w:r w:rsidRPr="0062588E">
              <w:rPr>
                <w:b/>
                <w:bCs/>
                <w:sz w:val="18"/>
                <w:szCs w:val="18"/>
              </w:rPr>
              <w:t>50000</w:t>
            </w:r>
          </w:p>
        </w:tc>
      </w:tr>
      <w:tr w:rsidR="00A1132A" w:rsidRPr="0062588E" w14:paraId="7C71A0E4" w14:textId="77777777" w:rsidTr="00A1132A">
        <w:trPr>
          <w:jc w:val="center"/>
        </w:trPr>
        <w:tc>
          <w:tcPr>
            <w:tcW w:w="624" w:type="dxa"/>
          </w:tcPr>
          <w:p w14:paraId="40AFFEA5" w14:textId="77777777" w:rsidR="00A1132A" w:rsidRPr="0062588E" w:rsidRDefault="00A1132A" w:rsidP="00D55419">
            <w:pPr>
              <w:rPr>
                <w:b/>
                <w:bCs/>
                <w:sz w:val="18"/>
                <w:szCs w:val="18"/>
              </w:rPr>
            </w:pPr>
            <w:r w:rsidRPr="0062588E">
              <w:rPr>
                <w:b/>
                <w:bCs/>
                <w:sz w:val="18"/>
                <w:szCs w:val="18"/>
              </w:rPr>
              <w:t>73</w:t>
            </w:r>
          </w:p>
        </w:tc>
        <w:tc>
          <w:tcPr>
            <w:tcW w:w="4986" w:type="dxa"/>
          </w:tcPr>
          <w:p w14:paraId="3AC8C3C1" w14:textId="77777777" w:rsidR="00A1132A" w:rsidRPr="0062588E" w:rsidRDefault="00A1132A" w:rsidP="00D55419">
            <w:pPr>
              <w:rPr>
                <w:sz w:val="18"/>
                <w:szCs w:val="18"/>
              </w:rPr>
            </w:pPr>
            <w:r w:rsidRPr="0062588E">
              <w:rPr>
                <w:sz w:val="18"/>
                <w:szCs w:val="18"/>
              </w:rPr>
              <w:t>PARACETAMOL+FOSFATO DE CODEINA 500 MG+30 MG COMPRIMIDO CX COM 36</w:t>
            </w:r>
          </w:p>
        </w:tc>
        <w:tc>
          <w:tcPr>
            <w:tcW w:w="1643" w:type="dxa"/>
          </w:tcPr>
          <w:p w14:paraId="430A855A" w14:textId="77777777" w:rsidR="00A1132A" w:rsidRPr="0062588E" w:rsidRDefault="00A1132A" w:rsidP="00D55419">
            <w:pPr>
              <w:jc w:val="center"/>
              <w:rPr>
                <w:b/>
                <w:bCs/>
                <w:sz w:val="18"/>
                <w:szCs w:val="18"/>
              </w:rPr>
            </w:pPr>
            <w:r w:rsidRPr="0062588E">
              <w:rPr>
                <w:b/>
                <w:bCs/>
                <w:sz w:val="18"/>
                <w:szCs w:val="18"/>
              </w:rPr>
              <w:t>COMPRIMIDO</w:t>
            </w:r>
          </w:p>
        </w:tc>
        <w:tc>
          <w:tcPr>
            <w:tcW w:w="1786" w:type="dxa"/>
          </w:tcPr>
          <w:p w14:paraId="05AA970E" w14:textId="77777777" w:rsidR="00A1132A" w:rsidRPr="0062588E" w:rsidRDefault="00A1132A" w:rsidP="00D55419">
            <w:pPr>
              <w:jc w:val="center"/>
              <w:rPr>
                <w:b/>
                <w:bCs/>
                <w:sz w:val="18"/>
                <w:szCs w:val="18"/>
              </w:rPr>
            </w:pPr>
            <w:r w:rsidRPr="0062588E">
              <w:rPr>
                <w:b/>
                <w:bCs/>
                <w:sz w:val="18"/>
                <w:szCs w:val="18"/>
              </w:rPr>
              <w:t>50000</w:t>
            </w:r>
          </w:p>
        </w:tc>
      </w:tr>
      <w:tr w:rsidR="00A1132A" w:rsidRPr="0062588E" w14:paraId="5540E2D8" w14:textId="77777777" w:rsidTr="00A1132A">
        <w:trPr>
          <w:jc w:val="center"/>
        </w:trPr>
        <w:tc>
          <w:tcPr>
            <w:tcW w:w="624" w:type="dxa"/>
          </w:tcPr>
          <w:p w14:paraId="2E363C7F" w14:textId="77777777" w:rsidR="00A1132A" w:rsidRPr="0062588E" w:rsidRDefault="00A1132A" w:rsidP="00D55419">
            <w:pPr>
              <w:rPr>
                <w:b/>
                <w:bCs/>
                <w:sz w:val="18"/>
                <w:szCs w:val="18"/>
              </w:rPr>
            </w:pPr>
            <w:r w:rsidRPr="0062588E">
              <w:rPr>
                <w:b/>
                <w:bCs/>
                <w:sz w:val="18"/>
                <w:szCs w:val="18"/>
              </w:rPr>
              <w:t>74</w:t>
            </w:r>
          </w:p>
        </w:tc>
        <w:tc>
          <w:tcPr>
            <w:tcW w:w="4986" w:type="dxa"/>
          </w:tcPr>
          <w:p w14:paraId="71BB9CBD" w14:textId="77777777" w:rsidR="00A1132A" w:rsidRPr="0062588E" w:rsidRDefault="00A1132A" w:rsidP="00D55419">
            <w:pPr>
              <w:rPr>
                <w:sz w:val="18"/>
                <w:szCs w:val="18"/>
              </w:rPr>
            </w:pPr>
            <w:r w:rsidRPr="0062588E">
              <w:rPr>
                <w:sz w:val="18"/>
                <w:szCs w:val="18"/>
              </w:rPr>
              <w:t>PARACETAMOL+CAFEINA+CARISOPRODOL+DICLOFENACO SÓDICO 300+30+125+50 MG COMPRIMIDO CX COM 15</w:t>
            </w:r>
          </w:p>
        </w:tc>
        <w:tc>
          <w:tcPr>
            <w:tcW w:w="1643" w:type="dxa"/>
          </w:tcPr>
          <w:p w14:paraId="4578FF3D" w14:textId="77777777" w:rsidR="00A1132A" w:rsidRPr="0062588E" w:rsidRDefault="00A1132A" w:rsidP="00D55419">
            <w:pPr>
              <w:jc w:val="center"/>
              <w:rPr>
                <w:b/>
                <w:bCs/>
                <w:sz w:val="18"/>
                <w:szCs w:val="18"/>
              </w:rPr>
            </w:pPr>
            <w:r w:rsidRPr="0062588E">
              <w:rPr>
                <w:b/>
                <w:bCs/>
                <w:sz w:val="18"/>
                <w:szCs w:val="18"/>
              </w:rPr>
              <w:t>COMPRIMIDO</w:t>
            </w:r>
          </w:p>
        </w:tc>
        <w:tc>
          <w:tcPr>
            <w:tcW w:w="1786" w:type="dxa"/>
          </w:tcPr>
          <w:p w14:paraId="4DE4954F" w14:textId="77777777" w:rsidR="00A1132A" w:rsidRPr="0062588E" w:rsidRDefault="00A1132A" w:rsidP="00D55419">
            <w:pPr>
              <w:jc w:val="center"/>
              <w:rPr>
                <w:b/>
                <w:bCs/>
                <w:sz w:val="18"/>
                <w:szCs w:val="18"/>
              </w:rPr>
            </w:pPr>
            <w:r w:rsidRPr="0062588E">
              <w:rPr>
                <w:b/>
                <w:bCs/>
                <w:sz w:val="18"/>
                <w:szCs w:val="18"/>
              </w:rPr>
              <w:t>15000</w:t>
            </w:r>
          </w:p>
        </w:tc>
      </w:tr>
      <w:tr w:rsidR="00A1132A" w:rsidRPr="0062588E" w14:paraId="2E51A927" w14:textId="77777777" w:rsidTr="00A1132A">
        <w:trPr>
          <w:jc w:val="center"/>
        </w:trPr>
        <w:tc>
          <w:tcPr>
            <w:tcW w:w="624" w:type="dxa"/>
          </w:tcPr>
          <w:p w14:paraId="354B6EEE" w14:textId="77777777" w:rsidR="00A1132A" w:rsidRPr="0062588E" w:rsidRDefault="00A1132A" w:rsidP="00D55419">
            <w:pPr>
              <w:rPr>
                <w:b/>
                <w:bCs/>
                <w:sz w:val="18"/>
                <w:szCs w:val="18"/>
              </w:rPr>
            </w:pPr>
            <w:r w:rsidRPr="0062588E">
              <w:rPr>
                <w:b/>
                <w:bCs/>
                <w:sz w:val="18"/>
                <w:szCs w:val="18"/>
              </w:rPr>
              <w:t>75</w:t>
            </w:r>
          </w:p>
        </w:tc>
        <w:tc>
          <w:tcPr>
            <w:tcW w:w="4986" w:type="dxa"/>
          </w:tcPr>
          <w:p w14:paraId="29EB80F8" w14:textId="77777777" w:rsidR="00A1132A" w:rsidRPr="0062588E" w:rsidRDefault="00A1132A" w:rsidP="00D55419">
            <w:pPr>
              <w:rPr>
                <w:sz w:val="18"/>
                <w:szCs w:val="18"/>
              </w:rPr>
            </w:pPr>
            <w:r w:rsidRPr="0062588E">
              <w:rPr>
                <w:sz w:val="18"/>
                <w:szCs w:val="18"/>
              </w:rPr>
              <w:t>PROPATILNITRATO 10 MG CX COM 50</w:t>
            </w:r>
          </w:p>
        </w:tc>
        <w:tc>
          <w:tcPr>
            <w:tcW w:w="1643" w:type="dxa"/>
          </w:tcPr>
          <w:p w14:paraId="4ABF8222" w14:textId="77777777" w:rsidR="00A1132A" w:rsidRPr="0062588E" w:rsidRDefault="00A1132A" w:rsidP="00D55419">
            <w:pPr>
              <w:jc w:val="center"/>
              <w:rPr>
                <w:b/>
                <w:bCs/>
                <w:sz w:val="18"/>
                <w:szCs w:val="18"/>
              </w:rPr>
            </w:pPr>
            <w:r w:rsidRPr="0062588E">
              <w:rPr>
                <w:b/>
                <w:bCs/>
                <w:sz w:val="18"/>
                <w:szCs w:val="18"/>
              </w:rPr>
              <w:t>COMPRIMIDO</w:t>
            </w:r>
          </w:p>
        </w:tc>
        <w:tc>
          <w:tcPr>
            <w:tcW w:w="1786" w:type="dxa"/>
          </w:tcPr>
          <w:p w14:paraId="2FF03C9A" w14:textId="77777777" w:rsidR="00A1132A" w:rsidRPr="0062588E" w:rsidRDefault="00A1132A" w:rsidP="00D55419">
            <w:pPr>
              <w:jc w:val="center"/>
              <w:rPr>
                <w:b/>
                <w:bCs/>
                <w:sz w:val="18"/>
                <w:szCs w:val="18"/>
              </w:rPr>
            </w:pPr>
            <w:r w:rsidRPr="0062588E">
              <w:rPr>
                <w:b/>
                <w:bCs/>
                <w:sz w:val="18"/>
                <w:szCs w:val="18"/>
              </w:rPr>
              <w:t>15000</w:t>
            </w:r>
          </w:p>
        </w:tc>
      </w:tr>
      <w:tr w:rsidR="00A1132A" w:rsidRPr="0062588E" w14:paraId="4A6A4A99" w14:textId="77777777" w:rsidTr="00A1132A">
        <w:trPr>
          <w:jc w:val="center"/>
        </w:trPr>
        <w:tc>
          <w:tcPr>
            <w:tcW w:w="624" w:type="dxa"/>
          </w:tcPr>
          <w:p w14:paraId="0DD30268" w14:textId="77777777" w:rsidR="00A1132A" w:rsidRPr="0062588E" w:rsidRDefault="00A1132A" w:rsidP="00D55419">
            <w:pPr>
              <w:rPr>
                <w:b/>
                <w:bCs/>
                <w:sz w:val="18"/>
                <w:szCs w:val="18"/>
              </w:rPr>
            </w:pPr>
            <w:r w:rsidRPr="0062588E">
              <w:rPr>
                <w:b/>
                <w:bCs/>
                <w:sz w:val="18"/>
                <w:szCs w:val="18"/>
              </w:rPr>
              <w:t>76</w:t>
            </w:r>
          </w:p>
        </w:tc>
        <w:tc>
          <w:tcPr>
            <w:tcW w:w="4986" w:type="dxa"/>
          </w:tcPr>
          <w:p w14:paraId="730FFCF6" w14:textId="77777777" w:rsidR="00A1132A" w:rsidRPr="0062588E" w:rsidRDefault="00A1132A" w:rsidP="00D55419">
            <w:pPr>
              <w:rPr>
                <w:sz w:val="18"/>
                <w:szCs w:val="18"/>
              </w:rPr>
            </w:pPr>
            <w:r w:rsidRPr="0062588E">
              <w:rPr>
                <w:sz w:val="18"/>
                <w:szCs w:val="18"/>
              </w:rPr>
              <w:t>PREDNISONA 5 MG COMPRIMIDO CX COM 500</w:t>
            </w:r>
          </w:p>
        </w:tc>
        <w:tc>
          <w:tcPr>
            <w:tcW w:w="1643" w:type="dxa"/>
          </w:tcPr>
          <w:p w14:paraId="47685783" w14:textId="77777777" w:rsidR="00A1132A" w:rsidRPr="0062588E" w:rsidRDefault="00A1132A" w:rsidP="00D55419">
            <w:pPr>
              <w:jc w:val="center"/>
              <w:rPr>
                <w:b/>
                <w:bCs/>
                <w:sz w:val="18"/>
                <w:szCs w:val="18"/>
              </w:rPr>
            </w:pPr>
            <w:r w:rsidRPr="0062588E">
              <w:rPr>
                <w:b/>
                <w:bCs/>
                <w:sz w:val="18"/>
                <w:szCs w:val="18"/>
              </w:rPr>
              <w:t>COMPRIMIDO</w:t>
            </w:r>
          </w:p>
        </w:tc>
        <w:tc>
          <w:tcPr>
            <w:tcW w:w="1786" w:type="dxa"/>
          </w:tcPr>
          <w:p w14:paraId="08F21708" w14:textId="77777777" w:rsidR="00A1132A" w:rsidRPr="0062588E" w:rsidRDefault="00A1132A" w:rsidP="00D55419">
            <w:pPr>
              <w:jc w:val="center"/>
              <w:rPr>
                <w:b/>
                <w:bCs/>
                <w:sz w:val="18"/>
                <w:szCs w:val="18"/>
              </w:rPr>
            </w:pPr>
            <w:r w:rsidRPr="0062588E">
              <w:rPr>
                <w:b/>
                <w:bCs/>
                <w:sz w:val="18"/>
                <w:szCs w:val="18"/>
              </w:rPr>
              <w:t>25000</w:t>
            </w:r>
          </w:p>
        </w:tc>
      </w:tr>
      <w:tr w:rsidR="00A1132A" w:rsidRPr="0062588E" w14:paraId="657C9A39" w14:textId="77777777" w:rsidTr="00A1132A">
        <w:trPr>
          <w:jc w:val="center"/>
        </w:trPr>
        <w:tc>
          <w:tcPr>
            <w:tcW w:w="624" w:type="dxa"/>
          </w:tcPr>
          <w:p w14:paraId="6ABCAE5D" w14:textId="77777777" w:rsidR="00A1132A" w:rsidRPr="0062588E" w:rsidRDefault="00A1132A" w:rsidP="00D55419">
            <w:pPr>
              <w:rPr>
                <w:b/>
                <w:bCs/>
                <w:sz w:val="18"/>
                <w:szCs w:val="18"/>
              </w:rPr>
            </w:pPr>
            <w:r w:rsidRPr="0062588E">
              <w:rPr>
                <w:b/>
                <w:bCs/>
                <w:sz w:val="18"/>
                <w:szCs w:val="18"/>
              </w:rPr>
              <w:t>77</w:t>
            </w:r>
          </w:p>
        </w:tc>
        <w:tc>
          <w:tcPr>
            <w:tcW w:w="4986" w:type="dxa"/>
          </w:tcPr>
          <w:p w14:paraId="637A1D5E" w14:textId="77777777" w:rsidR="00A1132A" w:rsidRPr="0062588E" w:rsidRDefault="00A1132A" w:rsidP="00D55419">
            <w:pPr>
              <w:rPr>
                <w:sz w:val="18"/>
                <w:szCs w:val="18"/>
              </w:rPr>
            </w:pPr>
            <w:r w:rsidRPr="0062588E">
              <w:rPr>
                <w:sz w:val="18"/>
                <w:szCs w:val="18"/>
              </w:rPr>
              <w:t>PREDNISONA 20 MG COMPRIMIDO CX COM 20</w:t>
            </w:r>
          </w:p>
        </w:tc>
        <w:tc>
          <w:tcPr>
            <w:tcW w:w="1643" w:type="dxa"/>
          </w:tcPr>
          <w:p w14:paraId="5EC59B74" w14:textId="77777777" w:rsidR="00A1132A" w:rsidRPr="0062588E" w:rsidRDefault="00A1132A" w:rsidP="00D55419">
            <w:pPr>
              <w:jc w:val="center"/>
              <w:rPr>
                <w:b/>
                <w:bCs/>
                <w:sz w:val="18"/>
                <w:szCs w:val="18"/>
              </w:rPr>
            </w:pPr>
            <w:r w:rsidRPr="0062588E">
              <w:rPr>
                <w:b/>
                <w:bCs/>
                <w:sz w:val="18"/>
                <w:szCs w:val="18"/>
              </w:rPr>
              <w:t>COMPRIMIDO</w:t>
            </w:r>
          </w:p>
        </w:tc>
        <w:tc>
          <w:tcPr>
            <w:tcW w:w="1786" w:type="dxa"/>
          </w:tcPr>
          <w:p w14:paraId="5DE99817" w14:textId="77777777" w:rsidR="00A1132A" w:rsidRPr="0062588E" w:rsidRDefault="00A1132A" w:rsidP="00D55419">
            <w:pPr>
              <w:jc w:val="center"/>
              <w:rPr>
                <w:b/>
                <w:bCs/>
                <w:sz w:val="18"/>
                <w:szCs w:val="18"/>
              </w:rPr>
            </w:pPr>
            <w:r w:rsidRPr="0062588E">
              <w:rPr>
                <w:b/>
                <w:bCs/>
                <w:sz w:val="18"/>
                <w:szCs w:val="18"/>
              </w:rPr>
              <w:t>25000</w:t>
            </w:r>
          </w:p>
        </w:tc>
      </w:tr>
      <w:tr w:rsidR="00A1132A" w:rsidRPr="0062588E" w14:paraId="626A4FAD" w14:textId="77777777" w:rsidTr="00A1132A">
        <w:trPr>
          <w:jc w:val="center"/>
        </w:trPr>
        <w:tc>
          <w:tcPr>
            <w:tcW w:w="624" w:type="dxa"/>
          </w:tcPr>
          <w:p w14:paraId="78355DD0" w14:textId="77777777" w:rsidR="00A1132A" w:rsidRPr="0062588E" w:rsidRDefault="00A1132A" w:rsidP="00D55419">
            <w:pPr>
              <w:rPr>
                <w:b/>
                <w:bCs/>
                <w:sz w:val="18"/>
                <w:szCs w:val="18"/>
              </w:rPr>
            </w:pPr>
            <w:r w:rsidRPr="0062588E">
              <w:rPr>
                <w:b/>
                <w:bCs/>
                <w:sz w:val="18"/>
                <w:szCs w:val="18"/>
              </w:rPr>
              <w:t>78</w:t>
            </w:r>
          </w:p>
        </w:tc>
        <w:tc>
          <w:tcPr>
            <w:tcW w:w="4986" w:type="dxa"/>
          </w:tcPr>
          <w:p w14:paraId="325CDDFD" w14:textId="77777777" w:rsidR="00A1132A" w:rsidRPr="0062588E" w:rsidRDefault="00A1132A" w:rsidP="00D55419">
            <w:pPr>
              <w:rPr>
                <w:sz w:val="18"/>
                <w:szCs w:val="18"/>
              </w:rPr>
            </w:pPr>
            <w:r w:rsidRPr="0062588E">
              <w:rPr>
                <w:sz w:val="18"/>
                <w:szCs w:val="18"/>
              </w:rPr>
              <w:t>PREGABALINA 75 MG COMPRIMIDO CX COM 30</w:t>
            </w:r>
          </w:p>
        </w:tc>
        <w:tc>
          <w:tcPr>
            <w:tcW w:w="1643" w:type="dxa"/>
          </w:tcPr>
          <w:p w14:paraId="2FBCFC44" w14:textId="77777777" w:rsidR="00A1132A" w:rsidRPr="0062588E" w:rsidRDefault="00A1132A" w:rsidP="00D55419">
            <w:pPr>
              <w:jc w:val="center"/>
              <w:rPr>
                <w:b/>
                <w:bCs/>
                <w:sz w:val="18"/>
                <w:szCs w:val="18"/>
              </w:rPr>
            </w:pPr>
            <w:r w:rsidRPr="0062588E">
              <w:rPr>
                <w:b/>
                <w:bCs/>
                <w:sz w:val="18"/>
                <w:szCs w:val="18"/>
              </w:rPr>
              <w:t>COMPRIMIDO</w:t>
            </w:r>
          </w:p>
        </w:tc>
        <w:tc>
          <w:tcPr>
            <w:tcW w:w="1786" w:type="dxa"/>
          </w:tcPr>
          <w:p w14:paraId="00268FE1" w14:textId="77777777" w:rsidR="00A1132A" w:rsidRPr="0062588E" w:rsidRDefault="00A1132A" w:rsidP="00D55419">
            <w:pPr>
              <w:jc w:val="center"/>
              <w:rPr>
                <w:b/>
                <w:bCs/>
                <w:sz w:val="18"/>
                <w:szCs w:val="18"/>
              </w:rPr>
            </w:pPr>
            <w:r w:rsidRPr="0062588E">
              <w:rPr>
                <w:b/>
                <w:bCs/>
                <w:sz w:val="18"/>
                <w:szCs w:val="18"/>
              </w:rPr>
              <w:t>50000</w:t>
            </w:r>
          </w:p>
        </w:tc>
      </w:tr>
      <w:tr w:rsidR="00A1132A" w:rsidRPr="0062588E" w14:paraId="332AC4BF" w14:textId="77777777" w:rsidTr="00A1132A">
        <w:trPr>
          <w:jc w:val="center"/>
        </w:trPr>
        <w:tc>
          <w:tcPr>
            <w:tcW w:w="624" w:type="dxa"/>
          </w:tcPr>
          <w:p w14:paraId="237F8EBF" w14:textId="77777777" w:rsidR="00A1132A" w:rsidRPr="0062588E" w:rsidRDefault="00A1132A" w:rsidP="00D55419">
            <w:pPr>
              <w:rPr>
                <w:b/>
                <w:bCs/>
                <w:sz w:val="18"/>
                <w:szCs w:val="18"/>
              </w:rPr>
            </w:pPr>
            <w:r w:rsidRPr="0062588E">
              <w:rPr>
                <w:b/>
                <w:bCs/>
                <w:sz w:val="18"/>
                <w:szCs w:val="18"/>
              </w:rPr>
              <w:t>79</w:t>
            </w:r>
          </w:p>
        </w:tc>
        <w:tc>
          <w:tcPr>
            <w:tcW w:w="4986" w:type="dxa"/>
          </w:tcPr>
          <w:p w14:paraId="6F93F0A7" w14:textId="77777777" w:rsidR="00A1132A" w:rsidRPr="0062588E" w:rsidRDefault="00A1132A" w:rsidP="00D55419">
            <w:pPr>
              <w:rPr>
                <w:sz w:val="18"/>
                <w:szCs w:val="18"/>
              </w:rPr>
            </w:pPr>
            <w:r w:rsidRPr="0062588E">
              <w:rPr>
                <w:sz w:val="18"/>
                <w:szCs w:val="18"/>
              </w:rPr>
              <w:t>RISPERIDONA 1 MG COMPRIMIDO CX COM 200</w:t>
            </w:r>
          </w:p>
        </w:tc>
        <w:tc>
          <w:tcPr>
            <w:tcW w:w="1643" w:type="dxa"/>
          </w:tcPr>
          <w:p w14:paraId="19842A83" w14:textId="77777777" w:rsidR="00A1132A" w:rsidRPr="0062588E" w:rsidRDefault="00A1132A" w:rsidP="00D55419">
            <w:pPr>
              <w:jc w:val="center"/>
              <w:rPr>
                <w:b/>
                <w:bCs/>
                <w:sz w:val="18"/>
                <w:szCs w:val="18"/>
              </w:rPr>
            </w:pPr>
            <w:r w:rsidRPr="0062588E">
              <w:rPr>
                <w:b/>
                <w:bCs/>
                <w:sz w:val="18"/>
                <w:szCs w:val="18"/>
              </w:rPr>
              <w:t>COMPRIMIDO</w:t>
            </w:r>
          </w:p>
        </w:tc>
        <w:tc>
          <w:tcPr>
            <w:tcW w:w="1786" w:type="dxa"/>
          </w:tcPr>
          <w:p w14:paraId="7E5F902B" w14:textId="77777777" w:rsidR="00A1132A" w:rsidRPr="0062588E" w:rsidRDefault="00A1132A" w:rsidP="00D55419">
            <w:pPr>
              <w:jc w:val="center"/>
              <w:rPr>
                <w:b/>
                <w:bCs/>
                <w:sz w:val="18"/>
                <w:szCs w:val="18"/>
              </w:rPr>
            </w:pPr>
            <w:r w:rsidRPr="0062588E">
              <w:rPr>
                <w:b/>
                <w:bCs/>
                <w:sz w:val="18"/>
                <w:szCs w:val="18"/>
              </w:rPr>
              <w:t>60000</w:t>
            </w:r>
          </w:p>
        </w:tc>
      </w:tr>
      <w:tr w:rsidR="00A1132A" w:rsidRPr="0062588E" w14:paraId="07883970" w14:textId="77777777" w:rsidTr="00A1132A">
        <w:trPr>
          <w:jc w:val="center"/>
        </w:trPr>
        <w:tc>
          <w:tcPr>
            <w:tcW w:w="624" w:type="dxa"/>
          </w:tcPr>
          <w:p w14:paraId="0ACAA86F" w14:textId="77777777" w:rsidR="00A1132A" w:rsidRPr="0062588E" w:rsidRDefault="00A1132A" w:rsidP="00D55419">
            <w:pPr>
              <w:rPr>
                <w:b/>
                <w:bCs/>
                <w:sz w:val="18"/>
                <w:szCs w:val="18"/>
              </w:rPr>
            </w:pPr>
            <w:r w:rsidRPr="0062588E">
              <w:rPr>
                <w:b/>
                <w:bCs/>
                <w:sz w:val="18"/>
                <w:szCs w:val="18"/>
              </w:rPr>
              <w:t>80</w:t>
            </w:r>
          </w:p>
        </w:tc>
        <w:tc>
          <w:tcPr>
            <w:tcW w:w="4986" w:type="dxa"/>
          </w:tcPr>
          <w:p w14:paraId="1BAC6406" w14:textId="77777777" w:rsidR="00A1132A" w:rsidRPr="0062588E" w:rsidRDefault="00A1132A" w:rsidP="00D55419">
            <w:pPr>
              <w:rPr>
                <w:sz w:val="18"/>
                <w:szCs w:val="18"/>
              </w:rPr>
            </w:pPr>
            <w:r w:rsidRPr="0062588E">
              <w:rPr>
                <w:sz w:val="18"/>
                <w:szCs w:val="18"/>
              </w:rPr>
              <w:t>RISPERIDONA 2 MG COMPRIMIDO CX COM 200</w:t>
            </w:r>
          </w:p>
        </w:tc>
        <w:tc>
          <w:tcPr>
            <w:tcW w:w="1643" w:type="dxa"/>
          </w:tcPr>
          <w:p w14:paraId="3F85E869" w14:textId="77777777" w:rsidR="00A1132A" w:rsidRPr="0062588E" w:rsidRDefault="00A1132A" w:rsidP="00D55419">
            <w:pPr>
              <w:jc w:val="center"/>
              <w:rPr>
                <w:b/>
                <w:bCs/>
                <w:sz w:val="18"/>
                <w:szCs w:val="18"/>
              </w:rPr>
            </w:pPr>
            <w:r w:rsidRPr="0062588E">
              <w:rPr>
                <w:b/>
                <w:bCs/>
                <w:sz w:val="18"/>
                <w:szCs w:val="18"/>
              </w:rPr>
              <w:t>COMPRIMIDO</w:t>
            </w:r>
          </w:p>
        </w:tc>
        <w:tc>
          <w:tcPr>
            <w:tcW w:w="1786" w:type="dxa"/>
          </w:tcPr>
          <w:p w14:paraId="0F31E0C2" w14:textId="77777777" w:rsidR="00A1132A" w:rsidRPr="0062588E" w:rsidRDefault="00A1132A" w:rsidP="00D55419">
            <w:pPr>
              <w:jc w:val="center"/>
              <w:rPr>
                <w:b/>
                <w:bCs/>
                <w:sz w:val="18"/>
                <w:szCs w:val="18"/>
              </w:rPr>
            </w:pPr>
            <w:r w:rsidRPr="0062588E">
              <w:rPr>
                <w:b/>
                <w:bCs/>
                <w:sz w:val="18"/>
                <w:szCs w:val="18"/>
              </w:rPr>
              <w:t>60000</w:t>
            </w:r>
          </w:p>
        </w:tc>
      </w:tr>
      <w:tr w:rsidR="00A1132A" w:rsidRPr="0062588E" w14:paraId="19FA3BA6" w14:textId="77777777" w:rsidTr="00A1132A">
        <w:trPr>
          <w:jc w:val="center"/>
        </w:trPr>
        <w:tc>
          <w:tcPr>
            <w:tcW w:w="624" w:type="dxa"/>
          </w:tcPr>
          <w:p w14:paraId="101031B1" w14:textId="77777777" w:rsidR="00A1132A" w:rsidRPr="0062588E" w:rsidRDefault="00A1132A" w:rsidP="00D55419">
            <w:pPr>
              <w:rPr>
                <w:b/>
                <w:bCs/>
                <w:sz w:val="18"/>
                <w:szCs w:val="18"/>
              </w:rPr>
            </w:pPr>
            <w:r w:rsidRPr="0062588E">
              <w:rPr>
                <w:b/>
                <w:bCs/>
                <w:sz w:val="18"/>
                <w:szCs w:val="18"/>
              </w:rPr>
              <w:t>81</w:t>
            </w:r>
          </w:p>
        </w:tc>
        <w:tc>
          <w:tcPr>
            <w:tcW w:w="4986" w:type="dxa"/>
          </w:tcPr>
          <w:p w14:paraId="584F0906" w14:textId="77777777" w:rsidR="00A1132A" w:rsidRPr="0062588E" w:rsidRDefault="00A1132A" w:rsidP="00D55419">
            <w:pPr>
              <w:rPr>
                <w:sz w:val="18"/>
                <w:szCs w:val="18"/>
              </w:rPr>
            </w:pPr>
            <w:r w:rsidRPr="0062588E">
              <w:rPr>
                <w:sz w:val="18"/>
                <w:szCs w:val="18"/>
              </w:rPr>
              <w:t>ROSUVASTATINA CÁLCICA 10 MG COMPRIMIDO CX COM 30</w:t>
            </w:r>
          </w:p>
        </w:tc>
        <w:tc>
          <w:tcPr>
            <w:tcW w:w="1643" w:type="dxa"/>
          </w:tcPr>
          <w:p w14:paraId="6B1A0E15" w14:textId="77777777" w:rsidR="00A1132A" w:rsidRPr="0062588E" w:rsidRDefault="00A1132A" w:rsidP="00D55419">
            <w:pPr>
              <w:jc w:val="center"/>
              <w:rPr>
                <w:b/>
                <w:bCs/>
                <w:sz w:val="18"/>
                <w:szCs w:val="18"/>
              </w:rPr>
            </w:pPr>
            <w:r w:rsidRPr="0062588E">
              <w:rPr>
                <w:b/>
                <w:bCs/>
                <w:sz w:val="18"/>
                <w:szCs w:val="18"/>
              </w:rPr>
              <w:t>COMPRIMIDO</w:t>
            </w:r>
          </w:p>
        </w:tc>
        <w:tc>
          <w:tcPr>
            <w:tcW w:w="1786" w:type="dxa"/>
          </w:tcPr>
          <w:p w14:paraId="619B32D7" w14:textId="77777777" w:rsidR="00A1132A" w:rsidRPr="0062588E" w:rsidRDefault="00A1132A" w:rsidP="00D55419">
            <w:pPr>
              <w:jc w:val="center"/>
              <w:rPr>
                <w:b/>
                <w:bCs/>
                <w:sz w:val="18"/>
                <w:szCs w:val="18"/>
              </w:rPr>
            </w:pPr>
            <w:r w:rsidRPr="0062588E">
              <w:rPr>
                <w:b/>
                <w:bCs/>
                <w:sz w:val="18"/>
                <w:szCs w:val="18"/>
              </w:rPr>
              <w:t>50000</w:t>
            </w:r>
          </w:p>
        </w:tc>
      </w:tr>
      <w:tr w:rsidR="00A1132A" w:rsidRPr="0062588E" w14:paraId="3CEE206B" w14:textId="77777777" w:rsidTr="00A1132A">
        <w:trPr>
          <w:jc w:val="center"/>
        </w:trPr>
        <w:tc>
          <w:tcPr>
            <w:tcW w:w="624" w:type="dxa"/>
          </w:tcPr>
          <w:p w14:paraId="2FCF051B" w14:textId="77777777" w:rsidR="00A1132A" w:rsidRPr="0062588E" w:rsidRDefault="00A1132A" w:rsidP="00D55419">
            <w:pPr>
              <w:rPr>
                <w:b/>
                <w:bCs/>
                <w:sz w:val="18"/>
                <w:szCs w:val="18"/>
              </w:rPr>
            </w:pPr>
            <w:r w:rsidRPr="0062588E">
              <w:rPr>
                <w:b/>
                <w:bCs/>
                <w:sz w:val="18"/>
                <w:szCs w:val="18"/>
              </w:rPr>
              <w:t>82</w:t>
            </w:r>
          </w:p>
        </w:tc>
        <w:tc>
          <w:tcPr>
            <w:tcW w:w="4986" w:type="dxa"/>
          </w:tcPr>
          <w:p w14:paraId="3403A052" w14:textId="77777777" w:rsidR="00A1132A" w:rsidRPr="0062588E" w:rsidRDefault="00A1132A" w:rsidP="00D55419">
            <w:pPr>
              <w:rPr>
                <w:sz w:val="18"/>
                <w:szCs w:val="18"/>
              </w:rPr>
            </w:pPr>
            <w:r w:rsidRPr="0062588E">
              <w:rPr>
                <w:sz w:val="18"/>
                <w:szCs w:val="18"/>
              </w:rPr>
              <w:t>SECNIDAZOL 1000 MG EMBALAGEM FRACIONADA COMPRIMIDO VER. CX COM 100</w:t>
            </w:r>
          </w:p>
        </w:tc>
        <w:tc>
          <w:tcPr>
            <w:tcW w:w="1643" w:type="dxa"/>
          </w:tcPr>
          <w:p w14:paraId="0A2A3685" w14:textId="77777777" w:rsidR="00A1132A" w:rsidRPr="0062588E" w:rsidRDefault="00A1132A" w:rsidP="00D55419">
            <w:pPr>
              <w:jc w:val="center"/>
              <w:rPr>
                <w:b/>
                <w:bCs/>
                <w:sz w:val="18"/>
                <w:szCs w:val="18"/>
              </w:rPr>
            </w:pPr>
            <w:r w:rsidRPr="0062588E">
              <w:rPr>
                <w:b/>
                <w:bCs/>
                <w:sz w:val="18"/>
                <w:szCs w:val="18"/>
              </w:rPr>
              <w:t>COMPRIMIDO</w:t>
            </w:r>
          </w:p>
        </w:tc>
        <w:tc>
          <w:tcPr>
            <w:tcW w:w="1786" w:type="dxa"/>
          </w:tcPr>
          <w:p w14:paraId="107A3FCC" w14:textId="77777777" w:rsidR="00A1132A" w:rsidRPr="0062588E" w:rsidRDefault="00A1132A" w:rsidP="00D55419">
            <w:pPr>
              <w:jc w:val="center"/>
              <w:rPr>
                <w:b/>
                <w:bCs/>
                <w:sz w:val="18"/>
                <w:szCs w:val="18"/>
              </w:rPr>
            </w:pPr>
            <w:r w:rsidRPr="0062588E">
              <w:rPr>
                <w:b/>
                <w:bCs/>
                <w:sz w:val="18"/>
                <w:szCs w:val="18"/>
              </w:rPr>
              <w:t>10000</w:t>
            </w:r>
          </w:p>
        </w:tc>
      </w:tr>
      <w:tr w:rsidR="00A1132A" w:rsidRPr="0062588E" w14:paraId="040F3313" w14:textId="77777777" w:rsidTr="00A1132A">
        <w:trPr>
          <w:jc w:val="center"/>
        </w:trPr>
        <w:tc>
          <w:tcPr>
            <w:tcW w:w="624" w:type="dxa"/>
          </w:tcPr>
          <w:p w14:paraId="165E8243" w14:textId="77777777" w:rsidR="00A1132A" w:rsidRPr="0062588E" w:rsidRDefault="00A1132A" w:rsidP="00D55419">
            <w:pPr>
              <w:rPr>
                <w:b/>
                <w:bCs/>
                <w:sz w:val="18"/>
                <w:szCs w:val="18"/>
              </w:rPr>
            </w:pPr>
            <w:r w:rsidRPr="0062588E">
              <w:rPr>
                <w:b/>
                <w:bCs/>
                <w:sz w:val="18"/>
                <w:szCs w:val="18"/>
              </w:rPr>
              <w:t>83</w:t>
            </w:r>
          </w:p>
        </w:tc>
        <w:tc>
          <w:tcPr>
            <w:tcW w:w="4986" w:type="dxa"/>
          </w:tcPr>
          <w:p w14:paraId="42B81291" w14:textId="77777777" w:rsidR="00A1132A" w:rsidRPr="0062588E" w:rsidRDefault="00A1132A" w:rsidP="00D55419">
            <w:pPr>
              <w:rPr>
                <w:sz w:val="18"/>
                <w:szCs w:val="18"/>
              </w:rPr>
            </w:pPr>
            <w:r w:rsidRPr="0062588E">
              <w:rPr>
                <w:sz w:val="18"/>
                <w:szCs w:val="18"/>
              </w:rPr>
              <w:t>SULFATO FERROSO 40 MG DE FE ELEMENTAR COMPRIMIDO CX COM 600</w:t>
            </w:r>
          </w:p>
        </w:tc>
        <w:tc>
          <w:tcPr>
            <w:tcW w:w="1643" w:type="dxa"/>
          </w:tcPr>
          <w:p w14:paraId="2AAD106E" w14:textId="77777777" w:rsidR="00A1132A" w:rsidRPr="0062588E" w:rsidRDefault="00A1132A" w:rsidP="00D55419">
            <w:pPr>
              <w:jc w:val="center"/>
              <w:rPr>
                <w:b/>
                <w:bCs/>
                <w:sz w:val="18"/>
                <w:szCs w:val="18"/>
              </w:rPr>
            </w:pPr>
            <w:r w:rsidRPr="0062588E">
              <w:rPr>
                <w:b/>
                <w:bCs/>
                <w:sz w:val="18"/>
                <w:szCs w:val="18"/>
              </w:rPr>
              <w:t>COMPRIMIDO</w:t>
            </w:r>
          </w:p>
        </w:tc>
        <w:tc>
          <w:tcPr>
            <w:tcW w:w="1786" w:type="dxa"/>
          </w:tcPr>
          <w:p w14:paraId="4C5C17F0" w14:textId="77777777" w:rsidR="00A1132A" w:rsidRPr="0062588E" w:rsidRDefault="00A1132A" w:rsidP="00D55419">
            <w:pPr>
              <w:jc w:val="center"/>
              <w:rPr>
                <w:b/>
                <w:bCs/>
                <w:sz w:val="18"/>
                <w:szCs w:val="18"/>
              </w:rPr>
            </w:pPr>
            <w:r w:rsidRPr="0062588E">
              <w:rPr>
                <w:b/>
                <w:bCs/>
                <w:sz w:val="18"/>
                <w:szCs w:val="18"/>
              </w:rPr>
              <w:t>30000</w:t>
            </w:r>
          </w:p>
        </w:tc>
      </w:tr>
      <w:tr w:rsidR="00A1132A" w:rsidRPr="0062588E" w14:paraId="0D0B6CB2" w14:textId="77777777" w:rsidTr="00A1132A">
        <w:trPr>
          <w:jc w:val="center"/>
        </w:trPr>
        <w:tc>
          <w:tcPr>
            <w:tcW w:w="624" w:type="dxa"/>
          </w:tcPr>
          <w:p w14:paraId="56270E0F" w14:textId="77777777" w:rsidR="00A1132A" w:rsidRPr="0062588E" w:rsidRDefault="00A1132A" w:rsidP="00D55419">
            <w:pPr>
              <w:rPr>
                <w:b/>
                <w:bCs/>
                <w:sz w:val="18"/>
                <w:szCs w:val="18"/>
              </w:rPr>
            </w:pPr>
            <w:r w:rsidRPr="0062588E">
              <w:rPr>
                <w:b/>
                <w:bCs/>
                <w:sz w:val="18"/>
                <w:szCs w:val="18"/>
              </w:rPr>
              <w:t>84</w:t>
            </w:r>
          </w:p>
        </w:tc>
        <w:tc>
          <w:tcPr>
            <w:tcW w:w="4986" w:type="dxa"/>
          </w:tcPr>
          <w:p w14:paraId="33532B18" w14:textId="77777777" w:rsidR="00A1132A" w:rsidRPr="0062588E" w:rsidRDefault="00A1132A" w:rsidP="00D55419">
            <w:pPr>
              <w:rPr>
                <w:sz w:val="18"/>
                <w:szCs w:val="18"/>
              </w:rPr>
            </w:pPr>
            <w:r w:rsidRPr="0062588E">
              <w:rPr>
                <w:sz w:val="18"/>
                <w:szCs w:val="18"/>
              </w:rPr>
              <w:t>VITAMINA D 15.000 UI COMPRIMIDOS CX COM 10</w:t>
            </w:r>
          </w:p>
        </w:tc>
        <w:tc>
          <w:tcPr>
            <w:tcW w:w="1643" w:type="dxa"/>
          </w:tcPr>
          <w:p w14:paraId="18A902CD" w14:textId="77777777" w:rsidR="00A1132A" w:rsidRPr="0062588E" w:rsidRDefault="00A1132A" w:rsidP="00D55419">
            <w:pPr>
              <w:jc w:val="center"/>
              <w:rPr>
                <w:b/>
                <w:bCs/>
                <w:sz w:val="18"/>
                <w:szCs w:val="18"/>
              </w:rPr>
            </w:pPr>
            <w:r w:rsidRPr="0062588E">
              <w:rPr>
                <w:b/>
                <w:bCs/>
                <w:sz w:val="18"/>
                <w:szCs w:val="18"/>
              </w:rPr>
              <w:t>COMPRIMIDO</w:t>
            </w:r>
          </w:p>
        </w:tc>
        <w:tc>
          <w:tcPr>
            <w:tcW w:w="1786" w:type="dxa"/>
          </w:tcPr>
          <w:p w14:paraId="26DD261A" w14:textId="77777777" w:rsidR="00A1132A" w:rsidRPr="0062588E" w:rsidRDefault="00A1132A" w:rsidP="00D55419">
            <w:pPr>
              <w:jc w:val="center"/>
              <w:rPr>
                <w:b/>
                <w:bCs/>
                <w:sz w:val="18"/>
                <w:szCs w:val="18"/>
              </w:rPr>
            </w:pPr>
            <w:r w:rsidRPr="0062588E">
              <w:rPr>
                <w:b/>
                <w:bCs/>
                <w:sz w:val="18"/>
                <w:szCs w:val="18"/>
              </w:rPr>
              <w:t>20000</w:t>
            </w:r>
          </w:p>
        </w:tc>
      </w:tr>
      <w:tr w:rsidR="00A1132A" w:rsidRPr="0062588E" w14:paraId="77A9AD48" w14:textId="77777777" w:rsidTr="00A1132A">
        <w:trPr>
          <w:jc w:val="center"/>
        </w:trPr>
        <w:tc>
          <w:tcPr>
            <w:tcW w:w="624" w:type="dxa"/>
          </w:tcPr>
          <w:p w14:paraId="0A559374" w14:textId="77777777" w:rsidR="00A1132A" w:rsidRPr="0062588E" w:rsidRDefault="00A1132A" w:rsidP="00D55419">
            <w:pPr>
              <w:rPr>
                <w:b/>
                <w:bCs/>
                <w:sz w:val="18"/>
                <w:szCs w:val="18"/>
              </w:rPr>
            </w:pPr>
            <w:r w:rsidRPr="0062588E">
              <w:rPr>
                <w:b/>
                <w:bCs/>
                <w:sz w:val="18"/>
                <w:szCs w:val="18"/>
              </w:rPr>
              <w:t>85</w:t>
            </w:r>
          </w:p>
        </w:tc>
        <w:tc>
          <w:tcPr>
            <w:tcW w:w="4986" w:type="dxa"/>
          </w:tcPr>
          <w:p w14:paraId="100671C1" w14:textId="77777777" w:rsidR="00A1132A" w:rsidRPr="0062588E" w:rsidRDefault="00A1132A" w:rsidP="00D55419">
            <w:pPr>
              <w:rPr>
                <w:sz w:val="18"/>
                <w:szCs w:val="18"/>
              </w:rPr>
            </w:pPr>
            <w:r w:rsidRPr="0062588E">
              <w:rPr>
                <w:sz w:val="18"/>
                <w:szCs w:val="18"/>
              </w:rPr>
              <w:t>VITAMINA D 2.000 UI COMPRIMIDOS CX COM 30</w:t>
            </w:r>
          </w:p>
        </w:tc>
        <w:tc>
          <w:tcPr>
            <w:tcW w:w="1643" w:type="dxa"/>
          </w:tcPr>
          <w:p w14:paraId="6246BDD2" w14:textId="77777777" w:rsidR="00A1132A" w:rsidRPr="0062588E" w:rsidRDefault="00A1132A" w:rsidP="00D55419">
            <w:pPr>
              <w:jc w:val="center"/>
              <w:rPr>
                <w:b/>
                <w:bCs/>
                <w:sz w:val="18"/>
                <w:szCs w:val="18"/>
              </w:rPr>
            </w:pPr>
            <w:r w:rsidRPr="0062588E">
              <w:rPr>
                <w:b/>
                <w:bCs/>
                <w:sz w:val="18"/>
                <w:szCs w:val="18"/>
              </w:rPr>
              <w:t>COMPRIMIDO</w:t>
            </w:r>
          </w:p>
        </w:tc>
        <w:tc>
          <w:tcPr>
            <w:tcW w:w="1786" w:type="dxa"/>
          </w:tcPr>
          <w:p w14:paraId="4EED10C8" w14:textId="77777777" w:rsidR="00A1132A" w:rsidRPr="0062588E" w:rsidRDefault="00A1132A" w:rsidP="00D55419">
            <w:pPr>
              <w:jc w:val="center"/>
              <w:rPr>
                <w:b/>
                <w:bCs/>
                <w:sz w:val="18"/>
                <w:szCs w:val="18"/>
              </w:rPr>
            </w:pPr>
            <w:r w:rsidRPr="0062588E">
              <w:rPr>
                <w:b/>
                <w:bCs/>
                <w:sz w:val="18"/>
                <w:szCs w:val="18"/>
              </w:rPr>
              <w:t>20000</w:t>
            </w:r>
          </w:p>
        </w:tc>
      </w:tr>
      <w:tr w:rsidR="00A1132A" w:rsidRPr="0062588E" w14:paraId="2A2CEB97" w14:textId="77777777" w:rsidTr="00A1132A">
        <w:trPr>
          <w:jc w:val="center"/>
        </w:trPr>
        <w:tc>
          <w:tcPr>
            <w:tcW w:w="624" w:type="dxa"/>
          </w:tcPr>
          <w:p w14:paraId="4369A130" w14:textId="77777777" w:rsidR="00A1132A" w:rsidRPr="0062588E" w:rsidRDefault="00A1132A" w:rsidP="00D55419">
            <w:pPr>
              <w:rPr>
                <w:b/>
                <w:bCs/>
                <w:sz w:val="18"/>
                <w:szCs w:val="18"/>
              </w:rPr>
            </w:pPr>
            <w:r w:rsidRPr="0062588E">
              <w:rPr>
                <w:b/>
                <w:bCs/>
                <w:sz w:val="18"/>
                <w:szCs w:val="18"/>
              </w:rPr>
              <w:t>86</w:t>
            </w:r>
          </w:p>
        </w:tc>
        <w:tc>
          <w:tcPr>
            <w:tcW w:w="4986" w:type="dxa"/>
          </w:tcPr>
          <w:p w14:paraId="465975FE" w14:textId="77777777" w:rsidR="00A1132A" w:rsidRPr="0062588E" w:rsidRDefault="00A1132A" w:rsidP="00D55419">
            <w:pPr>
              <w:rPr>
                <w:sz w:val="18"/>
                <w:szCs w:val="18"/>
              </w:rPr>
            </w:pPr>
            <w:r w:rsidRPr="0062588E">
              <w:rPr>
                <w:sz w:val="18"/>
                <w:szCs w:val="18"/>
              </w:rPr>
              <w:t>VARFARINA SÓDICA 5 MG CX COM 30</w:t>
            </w:r>
          </w:p>
        </w:tc>
        <w:tc>
          <w:tcPr>
            <w:tcW w:w="1643" w:type="dxa"/>
          </w:tcPr>
          <w:p w14:paraId="71107D05" w14:textId="77777777" w:rsidR="00A1132A" w:rsidRPr="0062588E" w:rsidRDefault="00A1132A" w:rsidP="00D55419">
            <w:pPr>
              <w:jc w:val="center"/>
              <w:rPr>
                <w:b/>
                <w:bCs/>
                <w:sz w:val="18"/>
                <w:szCs w:val="18"/>
              </w:rPr>
            </w:pPr>
            <w:r w:rsidRPr="0062588E">
              <w:rPr>
                <w:b/>
                <w:bCs/>
                <w:sz w:val="18"/>
                <w:szCs w:val="18"/>
              </w:rPr>
              <w:t>COMPRIMIDO</w:t>
            </w:r>
          </w:p>
        </w:tc>
        <w:tc>
          <w:tcPr>
            <w:tcW w:w="1786" w:type="dxa"/>
          </w:tcPr>
          <w:p w14:paraId="20990A4D" w14:textId="77777777" w:rsidR="00A1132A" w:rsidRPr="0062588E" w:rsidRDefault="00A1132A" w:rsidP="00D55419">
            <w:pPr>
              <w:jc w:val="center"/>
              <w:rPr>
                <w:b/>
                <w:bCs/>
                <w:sz w:val="18"/>
                <w:szCs w:val="18"/>
              </w:rPr>
            </w:pPr>
            <w:r w:rsidRPr="0062588E">
              <w:rPr>
                <w:b/>
                <w:bCs/>
                <w:sz w:val="18"/>
                <w:szCs w:val="18"/>
              </w:rPr>
              <w:t>10000</w:t>
            </w:r>
          </w:p>
        </w:tc>
      </w:tr>
      <w:tr w:rsidR="00A1132A" w:rsidRPr="0062588E" w14:paraId="40DF9D50" w14:textId="77777777" w:rsidTr="00A1132A">
        <w:trPr>
          <w:jc w:val="center"/>
        </w:trPr>
        <w:tc>
          <w:tcPr>
            <w:tcW w:w="624" w:type="dxa"/>
          </w:tcPr>
          <w:p w14:paraId="1856BB80" w14:textId="77777777" w:rsidR="00A1132A" w:rsidRPr="0062588E" w:rsidRDefault="00A1132A" w:rsidP="00D55419">
            <w:pPr>
              <w:rPr>
                <w:b/>
                <w:bCs/>
                <w:sz w:val="18"/>
                <w:szCs w:val="18"/>
              </w:rPr>
            </w:pPr>
            <w:r w:rsidRPr="0062588E">
              <w:rPr>
                <w:b/>
                <w:bCs/>
                <w:sz w:val="18"/>
                <w:szCs w:val="18"/>
              </w:rPr>
              <w:t>87</w:t>
            </w:r>
          </w:p>
        </w:tc>
        <w:tc>
          <w:tcPr>
            <w:tcW w:w="4986" w:type="dxa"/>
          </w:tcPr>
          <w:p w14:paraId="5263E774" w14:textId="77777777" w:rsidR="00A1132A" w:rsidRPr="0062588E" w:rsidRDefault="00A1132A" w:rsidP="00D55419">
            <w:pPr>
              <w:rPr>
                <w:sz w:val="18"/>
                <w:szCs w:val="18"/>
              </w:rPr>
            </w:pPr>
            <w:r w:rsidRPr="0062588E">
              <w:rPr>
                <w:sz w:val="18"/>
                <w:szCs w:val="18"/>
              </w:rPr>
              <w:t>CEFALEXINA 500 MG CAPSULA CX COM 500</w:t>
            </w:r>
          </w:p>
        </w:tc>
        <w:tc>
          <w:tcPr>
            <w:tcW w:w="1643" w:type="dxa"/>
          </w:tcPr>
          <w:p w14:paraId="5DB331B1" w14:textId="77777777" w:rsidR="00A1132A" w:rsidRPr="0062588E" w:rsidRDefault="00A1132A" w:rsidP="00D55419">
            <w:pPr>
              <w:jc w:val="center"/>
              <w:rPr>
                <w:b/>
                <w:bCs/>
                <w:sz w:val="18"/>
                <w:szCs w:val="18"/>
              </w:rPr>
            </w:pPr>
            <w:r w:rsidRPr="0062588E">
              <w:rPr>
                <w:b/>
                <w:bCs/>
                <w:sz w:val="18"/>
                <w:szCs w:val="18"/>
              </w:rPr>
              <w:t>CAPSULA</w:t>
            </w:r>
          </w:p>
        </w:tc>
        <w:tc>
          <w:tcPr>
            <w:tcW w:w="1786" w:type="dxa"/>
          </w:tcPr>
          <w:p w14:paraId="3E864A5D" w14:textId="77777777" w:rsidR="00A1132A" w:rsidRPr="0062588E" w:rsidRDefault="00A1132A" w:rsidP="00D55419">
            <w:pPr>
              <w:jc w:val="center"/>
              <w:rPr>
                <w:b/>
                <w:bCs/>
                <w:sz w:val="18"/>
                <w:szCs w:val="18"/>
              </w:rPr>
            </w:pPr>
            <w:r w:rsidRPr="0062588E">
              <w:rPr>
                <w:b/>
                <w:bCs/>
                <w:sz w:val="18"/>
                <w:szCs w:val="18"/>
              </w:rPr>
              <w:t>20000</w:t>
            </w:r>
          </w:p>
        </w:tc>
      </w:tr>
      <w:tr w:rsidR="00A1132A" w:rsidRPr="0062588E" w14:paraId="70EB6CFF" w14:textId="77777777" w:rsidTr="00A1132A">
        <w:trPr>
          <w:jc w:val="center"/>
        </w:trPr>
        <w:tc>
          <w:tcPr>
            <w:tcW w:w="624" w:type="dxa"/>
          </w:tcPr>
          <w:p w14:paraId="5DA2E37F" w14:textId="77777777" w:rsidR="00A1132A" w:rsidRPr="0062588E" w:rsidRDefault="00A1132A" w:rsidP="00D55419">
            <w:pPr>
              <w:rPr>
                <w:b/>
                <w:bCs/>
                <w:sz w:val="18"/>
                <w:szCs w:val="18"/>
              </w:rPr>
            </w:pPr>
            <w:r w:rsidRPr="0062588E">
              <w:rPr>
                <w:b/>
                <w:bCs/>
                <w:sz w:val="18"/>
                <w:szCs w:val="18"/>
              </w:rPr>
              <w:t>88</w:t>
            </w:r>
          </w:p>
        </w:tc>
        <w:tc>
          <w:tcPr>
            <w:tcW w:w="4986" w:type="dxa"/>
          </w:tcPr>
          <w:p w14:paraId="4CFE6C62" w14:textId="77777777" w:rsidR="00A1132A" w:rsidRPr="0062588E" w:rsidRDefault="00A1132A" w:rsidP="00D55419">
            <w:pPr>
              <w:rPr>
                <w:sz w:val="18"/>
                <w:szCs w:val="18"/>
              </w:rPr>
            </w:pPr>
            <w:r w:rsidRPr="0062588E">
              <w:rPr>
                <w:sz w:val="18"/>
                <w:szCs w:val="18"/>
              </w:rPr>
              <w:t>CLORIDRATO DE CLINDAMICINA 300 MG CAPSULA CX COM 16</w:t>
            </w:r>
          </w:p>
        </w:tc>
        <w:tc>
          <w:tcPr>
            <w:tcW w:w="1643" w:type="dxa"/>
          </w:tcPr>
          <w:p w14:paraId="5790BEFF" w14:textId="77777777" w:rsidR="00A1132A" w:rsidRPr="0062588E" w:rsidRDefault="00A1132A" w:rsidP="00D55419">
            <w:pPr>
              <w:jc w:val="center"/>
              <w:rPr>
                <w:b/>
                <w:bCs/>
                <w:sz w:val="18"/>
                <w:szCs w:val="18"/>
              </w:rPr>
            </w:pPr>
            <w:r w:rsidRPr="0062588E">
              <w:rPr>
                <w:b/>
                <w:bCs/>
                <w:sz w:val="18"/>
                <w:szCs w:val="18"/>
              </w:rPr>
              <w:t>CAPSULA</w:t>
            </w:r>
          </w:p>
        </w:tc>
        <w:tc>
          <w:tcPr>
            <w:tcW w:w="1786" w:type="dxa"/>
          </w:tcPr>
          <w:p w14:paraId="66FC1CD8" w14:textId="77777777" w:rsidR="00A1132A" w:rsidRPr="0062588E" w:rsidRDefault="00A1132A" w:rsidP="00D55419">
            <w:pPr>
              <w:jc w:val="center"/>
              <w:rPr>
                <w:b/>
                <w:bCs/>
                <w:sz w:val="18"/>
                <w:szCs w:val="18"/>
              </w:rPr>
            </w:pPr>
            <w:r w:rsidRPr="0062588E">
              <w:rPr>
                <w:b/>
                <w:bCs/>
                <w:sz w:val="18"/>
                <w:szCs w:val="18"/>
              </w:rPr>
              <w:t>20000</w:t>
            </w:r>
          </w:p>
        </w:tc>
      </w:tr>
      <w:tr w:rsidR="00A1132A" w:rsidRPr="0062588E" w14:paraId="5692C7B1" w14:textId="77777777" w:rsidTr="00A1132A">
        <w:trPr>
          <w:jc w:val="center"/>
        </w:trPr>
        <w:tc>
          <w:tcPr>
            <w:tcW w:w="624" w:type="dxa"/>
          </w:tcPr>
          <w:p w14:paraId="12C16D5F" w14:textId="77777777" w:rsidR="00A1132A" w:rsidRPr="0062588E" w:rsidRDefault="00A1132A" w:rsidP="00D55419">
            <w:pPr>
              <w:rPr>
                <w:b/>
                <w:bCs/>
                <w:sz w:val="18"/>
                <w:szCs w:val="18"/>
              </w:rPr>
            </w:pPr>
            <w:r w:rsidRPr="0062588E">
              <w:rPr>
                <w:b/>
                <w:bCs/>
                <w:sz w:val="18"/>
                <w:szCs w:val="18"/>
              </w:rPr>
              <w:t>89</w:t>
            </w:r>
          </w:p>
        </w:tc>
        <w:tc>
          <w:tcPr>
            <w:tcW w:w="4986" w:type="dxa"/>
          </w:tcPr>
          <w:p w14:paraId="218D9D5F" w14:textId="77777777" w:rsidR="00A1132A" w:rsidRPr="0062588E" w:rsidRDefault="00A1132A" w:rsidP="00D55419">
            <w:pPr>
              <w:rPr>
                <w:sz w:val="18"/>
                <w:szCs w:val="18"/>
              </w:rPr>
            </w:pPr>
            <w:r w:rsidRPr="0062588E">
              <w:rPr>
                <w:sz w:val="18"/>
                <w:szCs w:val="18"/>
              </w:rPr>
              <w:t>CLORIDRATO DE FENAZOPIRIDINA 100 MG DRÁGEA CX COM 25</w:t>
            </w:r>
          </w:p>
        </w:tc>
        <w:tc>
          <w:tcPr>
            <w:tcW w:w="1643" w:type="dxa"/>
          </w:tcPr>
          <w:p w14:paraId="50DB0068" w14:textId="77777777" w:rsidR="00A1132A" w:rsidRPr="0062588E" w:rsidRDefault="00A1132A" w:rsidP="00D55419">
            <w:pPr>
              <w:jc w:val="center"/>
              <w:rPr>
                <w:b/>
                <w:bCs/>
                <w:sz w:val="18"/>
                <w:szCs w:val="18"/>
              </w:rPr>
            </w:pPr>
            <w:r w:rsidRPr="0062588E">
              <w:rPr>
                <w:b/>
                <w:bCs/>
                <w:sz w:val="18"/>
                <w:szCs w:val="18"/>
              </w:rPr>
              <w:t>COMPRIMIDO</w:t>
            </w:r>
          </w:p>
        </w:tc>
        <w:tc>
          <w:tcPr>
            <w:tcW w:w="1786" w:type="dxa"/>
          </w:tcPr>
          <w:p w14:paraId="7CAB66C6" w14:textId="77777777" w:rsidR="00A1132A" w:rsidRPr="0062588E" w:rsidRDefault="00A1132A" w:rsidP="00D55419">
            <w:pPr>
              <w:jc w:val="center"/>
              <w:rPr>
                <w:b/>
                <w:bCs/>
                <w:sz w:val="18"/>
                <w:szCs w:val="18"/>
              </w:rPr>
            </w:pPr>
            <w:r w:rsidRPr="0062588E">
              <w:rPr>
                <w:b/>
                <w:bCs/>
                <w:sz w:val="18"/>
                <w:szCs w:val="18"/>
              </w:rPr>
              <w:t>5000</w:t>
            </w:r>
          </w:p>
        </w:tc>
      </w:tr>
      <w:tr w:rsidR="00A1132A" w:rsidRPr="0062588E" w14:paraId="194C8C8D" w14:textId="77777777" w:rsidTr="00A1132A">
        <w:trPr>
          <w:jc w:val="center"/>
        </w:trPr>
        <w:tc>
          <w:tcPr>
            <w:tcW w:w="624" w:type="dxa"/>
          </w:tcPr>
          <w:p w14:paraId="5803C49D" w14:textId="77777777" w:rsidR="00A1132A" w:rsidRPr="0062588E" w:rsidRDefault="00A1132A" w:rsidP="00D55419">
            <w:pPr>
              <w:rPr>
                <w:b/>
                <w:bCs/>
                <w:sz w:val="18"/>
                <w:szCs w:val="18"/>
              </w:rPr>
            </w:pPr>
            <w:r w:rsidRPr="0062588E">
              <w:rPr>
                <w:b/>
                <w:bCs/>
                <w:sz w:val="18"/>
                <w:szCs w:val="18"/>
              </w:rPr>
              <w:t>90</w:t>
            </w:r>
          </w:p>
        </w:tc>
        <w:tc>
          <w:tcPr>
            <w:tcW w:w="4986" w:type="dxa"/>
            <w:vAlign w:val="bottom"/>
          </w:tcPr>
          <w:p w14:paraId="239AA9C8" w14:textId="77777777" w:rsidR="00A1132A" w:rsidRPr="0062588E" w:rsidRDefault="00A1132A" w:rsidP="00D55419">
            <w:pPr>
              <w:rPr>
                <w:sz w:val="18"/>
                <w:szCs w:val="18"/>
              </w:rPr>
            </w:pPr>
            <w:r w:rsidRPr="0062588E">
              <w:rPr>
                <w:sz w:val="18"/>
                <w:szCs w:val="18"/>
              </w:rPr>
              <w:t>CLORIDRATO DE NORTRIPTILINA 25 MG CAPSULA CX COM 30</w:t>
            </w:r>
          </w:p>
        </w:tc>
        <w:tc>
          <w:tcPr>
            <w:tcW w:w="1643" w:type="dxa"/>
          </w:tcPr>
          <w:p w14:paraId="7F7022F6" w14:textId="77777777" w:rsidR="00A1132A" w:rsidRPr="0062588E" w:rsidRDefault="00A1132A" w:rsidP="00D55419">
            <w:pPr>
              <w:jc w:val="center"/>
              <w:rPr>
                <w:b/>
                <w:bCs/>
                <w:sz w:val="18"/>
                <w:szCs w:val="18"/>
              </w:rPr>
            </w:pPr>
            <w:r w:rsidRPr="0062588E">
              <w:rPr>
                <w:b/>
                <w:bCs/>
                <w:sz w:val="18"/>
                <w:szCs w:val="18"/>
              </w:rPr>
              <w:t>CAPSULA</w:t>
            </w:r>
          </w:p>
        </w:tc>
        <w:tc>
          <w:tcPr>
            <w:tcW w:w="1786" w:type="dxa"/>
          </w:tcPr>
          <w:p w14:paraId="0BFA383F" w14:textId="77777777" w:rsidR="00A1132A" w:rsidRPr="0062588E" w:rsidRDefault="00A1132A" w:rsidP="00D55419">
            <w:pPr>
              <w:jc w:val="center"/>
              <w:rPr>
                <w:b/>
                <w:bCs/>
                <w:sz w:val="18"/>
                <w:szCs w:val="18"/>
              </w:rPr>
            </w:pPr>
            <w:r w:rsidRPr="0062588E">
              <w:rPr>
                <w:b/>
                <w:bCs/>
                <w:sz w:val="18"/>
                <w:szCs w:val="18"/>
              </w:rPr>
              <w:t>10000</w:t>
            </w:r>
          </w:p>
        </w:tc>
      </w:tr>
      <w:tr w:rsidR="00A1132A" w:rsidRPr="0062588E" w14:paraId="2EFDD6E5" w14:textId="77777777" w:rsidTr="00A1132A">
        <w:trPr>
          <w:jc w:val="center"/>
        </w:trPr>
        <w:tc>
          <w:tcPr>
            <w:tcW w:w="624" w:type="dxa"/>
          </w:tcPr>
          <w:p w14:paraId="28B8B186" w14:textId="77777777" w:rsidR="00A1132A" w:rsidRPr="0062588E" w:rsidRDefault="00A1132A" w:rsidP="00D55419">
            <w:pPr>
              <w:rPr>
                <w:b/>
                <w:bCs/>
                <w:sz w:val="18"/>
                <w:szCs w:val="18"/>
              </w:rPr>
            </w:pPr>
            <w:r w:rsidRPr="0062588E">
              <w:rPr>
                <w:b/>
                <w:bCs/>
                <w:sz w:val="18"/>
                <w:szCs w:val="18"/>
              </w:rPr>
              <w:t>91</w:t>
            </w:r>
          </w:p>
        </w:tc>
        <w:tc>
          <w:tcPr>
            <w:tcW w:w="4986" w:type="dxa"/>
          </w:tcPr>
          <w:p w14:paraId="507F3347" w14:textId="77777777" w:rsidR="00A1132A" w:rsidRPr="0062588E" w:rsidRDefault="00A1132A" w:rsidP="00D55419">
            <w:pPr>
              <w:rPr>
                <w:sz w:val="18"/>
                <w:szCs w:val="18"/>
              </w:rPr>
            </w:pPr>
            <w:r w:rsidRPr="0062588E">
              <w:rPr>
                <w:sz w:val="18"/>
                <w:szCs w:val="18"/>
              </w:rPr>
              <w:t>CLORIDRATO DE TRAMADOL 50 MG CAPSULA CX COM 10</w:t>
            </w:r>
          </w:p>
        </w:tc>
        <w:tc>
          <w:tcPr>
            <w:tcW w:w="1643" w:type="dxa"/>
          </w:tcPr>
          <w:p w14:paraId="3ADEFD37" w14:textId="77777777" w:rsidR="00A1132A" w:rsidRPr="0062588E" w:rsidRDefault="00A1132A" w:rsidP="00D55419">
            <w:pPr>
              <w:jc w:val="center"/>
              <w:rPr>
                <w:b/>
                <w:bCs/>
                <w:sz w:val="18"/>
                <w:szCs w:val="18"/>
              </w:rPr>
            </w:pPr>
            <w:r w:rsidRPr="0062588E">
              <w:rPr>
                <w:b/>
                <w:bCs/>
                <w:sz w:val="18"/>
                <w:szCs w:val="18"/>
              </w:rPr>
              <w:t>CAPSULA</w:t>
            </w:r>
          </w:p>
        </w:tc>
        <w:tc>
          <w:tcPr>
            <w:tcW w:w="1786" w:type="dxa"/>
          </w:tcPr>
          <w:p w14:paraId="17A4F954" w14:textId="77777777" w:rsidR="00A1132A" w:rsidRPr="0062588E" w:rsidRDefault="00A1132A" w:rsidP="00D55419">
            <w:pPr>
              <w:jc w:val="center"/>
              <w:rPr>
                <w:b/>
                <w:bCs/>
                <w:sz w:val="18"/>
                <w:szCs w:val="18"/>
              </w:rPr>
            </w:pPr>
            <w:r w:rsidRPr="0062588E">
              <w:rPr>
                <w:b/>
                <w:bCs/>
                <w:sz w:val="18"/>
                <w:szCs w:val="18"/>
              </w:rPr>
              <w:t>30000</w:t>
            </w:r>
          </w:p>
        </w:tc>
      </w:tr>
      <w:tr w:rsidR="00A1132A" w:rsidRPr="0062588E" w14:paraId="3C9C8D41" w14:textId="77777777" w:rsidTr="00A1132A">
        <w:trPr>
          <w:jc w:val="center"/>
        </w:trPr>
        <w:tc>
          <w:tcPr>
            <w:tcW w:w="624" w:type="dxa"/>
          </w:tcPr>
          <w:p w14:paraId="5B29DEB0" w14:textId="77777777" w:rsidR="00A1132A" w:rsidRPr="0062588E" w:rsidRDefault="00A1132A" w:rsidP="00D55419">
            <w:pPr>
              <w:rPr>
                <w:b/>
                <w:bCs/>
                <w:sz w:val="18"/>
                <w:szCs w:val="18"/>
              </w:rPr>
            </w:pPr>
            <w:r w:rsidRPr="0062588E">
              <w:rPr>
                <w:b/>
                <w:bCs/>
                <w:sz w:val="18"/>
                <w:szCs w:val="18"/>
              </w:rPr>
              <w:t>92</w:t>
            </w:r>
          </w:p>
        </w:tc>
        <w:tc>
          <w:tcPr>
            <w:tcW w:w="4986" w:type="dxa"/>
          </w:tcPr>
          <w:p w14:paraId="7050FB6C" w14:textId="77777777" w:rsidR="00A1132A" w:rsidRPr="0062588E" w:rsidRDefault="00A1132A" w:rsidP="00D55419">
            <w:pPr>
              <w:rPr>
                <w:sz w:val="18"/>
                <w:szCs w:val="18"/>
              </w:rPr>
            </w:pPr>
            <w:r w:rsidRPr="0062588E">
              <w:rPr>
                <w:sz w:val="18"/>
                <w:szCs w:val="18"/>
              </w:rPr>
              <w:t>FLUCONAZOL 150 MG CÁPSULA CX COM 2</w:t>
            </w:r>
          </w:p>
        </w:tc>
        <w:tc>
          <w:tcPr>
            <w:tcW w:w="1643" w:type="dxa"/>
          </w:tcPr>
          <w:p w14:paraId="6DCA573E" w14:textId="77777777" w:rsidR="00A1132A" w:rsidRPr="0062588E" w:rsidRDefault="00A1132A" w:rsidP="00D55419">
            <w:pPr>
              <w:jc w:val="center"/>
              <w:rPr>
                <w:b/>
                <w:bCs/>
                <w:sz w:val="18"/>
                <w:szCs w:val="18"/>
              </w:rPr>
            </w:pPr>
            <w:r w:rsidRPr="0062588E">
              <w:rPr>
                <w:b/>
                <w:bCs/>
                <w:sz w:val="18"/>
                <w:szCs w:val="18"/>
              </w:rPr>
              <w:t>CAPSULA</w:t>
            </w:r>
          </w:p>
        </w:tc>
        <w:tc>
          <w:tcPr>
            <w:tcW w:w="1786" w:type="dxa"/>
          </w:tcPr>
          <w:p w14:paraId="0681CCDA" w14:textId="77777777" w:rsidR="00A1132A" w:rsidRPr="0062588E" w:rsidRDefault="00A1132A" w:rsidP="00D55419">
            <w:pPr>
              <w:jc w:val="center"/>
              <w:rPr>
                <w:b/>
                <w:bCs/>
                <w:sz w:val="18"/>
                <w:szCs w:val="18"/>
              </w:rPr>
            </w:pPr>
            <w:r w:rsidRPr="0062588E">
              <w:rPr>
                <w:b/>
                <w:bCs/>
                <w:sz w:val="18"/>
                <w:szCs w:val="18"/>
              </w:rPr>
              <w:t>1000</w:t>
            </w:r>
          </w:p>
        </w:tc>
      </w:tr>
      <w:tr w:rsidR="00A1132A" w:rsidRPr="0062588E" w14:paraId="1448A70A" w14:textId="77777777" w:rsidTr="00A1132A">
        <w:trPr>
          <w:jc w:val="center"/>
        </w:trPr>
        <w:tc>
          <w:tcPr>
            <w:tcW w:w="624" w:type="dxa"/>
          </w:tcPr>
          <w:p w14:paraId="5CE3CA15" w14:textId="77777777" w:rsidR="00A1132A" w:rsidRPr="0062588E" w:rsidRDefault="00A1132A" w:rsidP="00D55419">
            <w:pPr>
              <w:rPr>
                <w:b/>
                <w:bCs/>
                <w:sz w:val="18"/>
                <w:szCs w:val="18"/>
              </w:rPr>
            </w:pPr>
            <w:r w:rsidRPr="0062588E">
              <w:rPr>
                <w:b/>
                <w:bCs/>
                <w:sz w:val="18"/>
                <w:szCs w:val="18"/>
              </w:rPr>
              <w:t>93</w:t>
            </w:r>
          </w:p>
        </w:tc>
        <w:tc>
          <w:tcPr>
            <w:tcW w:w="4986" w:type="dxa"/>
          </w:tcPr>
          <w:p w14:paraId="29CC6ECF" w14:textId="77777777" w:rsidR="00A1132A" w:rsidRPr="0062588E" w:rsidRDefault="00A1132A" w:rsidP="00D55419">
            <w:pPr>
              <w:rPr>
                <w:sz w:val="18"/>
                <w:szCs w:val="18"/>
              </w:rPr>
            </w:pPr>
            <w:r w:rsidRPr="0062588E">
              <w:rPr>
                <w:sz w:val="18"/>
                <w:szCs w:val="18"/>
              </w:rPr>
              <w:t>FLUOXETINA 20 MG CAPSULA CX COM 30</w:t>
            </w:r>
          </w:p>
        </w:tc>
        <w:tc>
          <w:tcPr>
            <w:tcW w:w="1643" w:type="dxa"/>
          </w:tcPr>
          <w:p w14:paraId="22C3B33F" w14:textId="77777777" w:rsidR="00A1132A" w:rsidRPr="0062588E" w:rsidRDefault="00A1132A" w:rsidP="00D55419">
            <w:pPr>
              <w:jc w:val="center"/>
              <w:rPr>
                <w:b/>
                <w:bCs/>
                <w:sz w:val="18"/>
                <w:szCs w:val="18"/>
              </w:rPr>
            </w:pPr>
            <w:r w:rsidRPr="0062588E">
              <w:rPr>
                <w:b/>
                <w:bCs/>
                <w:sz w:val="18"/>
                <w:szCs w:val="18"/>
              </w:rPr>
              <w:t>CAPSULA</w:t>
            </w:r>
          </w:p>
        </w:tc>
        <w:tc>
          <w:tcPr>
            <w:tcW w:w="1786" w:type="dxa"/>
          </w:tcPr>
          <w:p w14:paraId="48C04CA1" w14:textId="77777777" w:rsidR="00A1132A" w:rsidRPr="0062588E" w:rsidRDefault="00A1132A" w:rsidP="00D55419">
            <w:pPr>
              <w:jc w:val="center"/>
              <w:rPr>
                <w:b/>
                <w:bCs/>
                <w:sz w:val="18"/>
                <w:szCs w:val="18"/>
              </w:rPr>
            </w:pPr>
            <w:r w:rsidRPr="0062588E">
              <w:rPr>
                <w:b/>
                <w:bCs/>
                <w:sz w:val="18"/>
                <w:szCs w:val="18"/>
              </w:rPr>
              <w:t>100000</w:t>
            </w:r>
          </w:p>
        </w:tc>
      </w:tr>
      <w:tr w:rsidR="00A1132A" w:rsidRPr="0062588E" w14:paraId="052118E9" w14:textId="77777777" w:rsidTr="00A1132A">
        <w:trPr>
          <w:jc w:val="center"/>
        </w:trPr>
        <w:tc>
          <w:tcPr>
            <w:tcW w:w="624" w:type="dxa"/>
          </w:tcPr>
          <w:p w14:paraId="423CE959" w14:textId="77777777" w:rsidR="00A1132A" w:rsidRPr="0062588E" w:rsidRDefault="00A1132A" w:rsidP="00D55419">
            <w:pPr>
              <w:rPr>
                <w:b/>
                <w:bCs/>
                <w:sz w:val="18"/>
                <w:szCs w:val="18"/>
              </w:rPr>
            </w:pPr>
            <w:r w:rsidRPr="0062588E">
              <w:rPr>
                <w:b/>
                <w:bCs/>
                <w:sz w:val="18"/>
                <w:szCs w:val="18"/>
              </w:rPr>
              <w:t>94</w:t>
            </w:r>
          </w:p>
        </w:tc>
        <w:tc>
          <w:tcPr>
            <w:tcW w:w="4986" w:type="dxa"/>
          </w:tcPr>
          <w:p w14:paraId="35D0D672" w14:textId="77777777" w:rsidR="00A1132A" w:rsidRPr="0062588E" w:rsidRDefault="00A1132A" w:rsidP="00D55419">
            <w:pPr>
              <w:rPr>
                <w:sz w:val="18"/>
                <w:szCs w:val="18"/>
              </w:rPr>
            </w:pPr>
            <w:r w:rsidRPr="0062588E">
              <w:rPr>
                <w:sz w:val="18"/>
                <w:szCs w:val="18"/>
              </w:rPr>
              <w:t>NITROFURANTOINA 100 MG CAPSULA CX COM 28</w:t>
            </w:r>
          </w:p>
        </w:tc>
        <w:tc>
          <w:tcPr>
            <w:tcW w:w="1643" w:type="dxa"/>
          </w:tcPr>
          <w:p w14:paraId="27BFA876" w14:textId="77777777" w:rsidR="00A1132A" w:rsidRPr="0062588E" w:rsidRDefault="00A1132A" w:rsidP="00D55419">
            <w:pPr>
              <w:jc w:val="center"/>
              <w:rPr>
                <w:b/>
                <w:bCs/>
                <w:sz w:val="18"/>
                <w:szCs w:val="18"/>
              </w:rPr>
            </w:pPr>
            <w:r w:rsidRPr="0062588E">
              <w:rPr>
                <w:b/>
                <w:bCs/>
                <w:sz w:val="18"/>
                <w:szCs w:val="18"/>
              </w:rPr>
              <w:t>CAPSULA</w:t>
            </w:r>
          </w:p>
        </w:tc>
        <w:tc>
          <w:tcPr>
            <w:tcW w:w="1786" w:type="dxa"/>
          </w:tcPr>
          <w:p w14:paraId="7EAE708F" w14:textId="77777777" w:rsidR="00A1132A" w:rsidRPr="0062588E" w:rsidRDefault="00A1132A" w:rsidP="00D55419">
            <w:pPr>
              <w:jc w:val="center"/>
              <w:rPr>
                <w:b/>
                <w:bCs/>
                <w:sz w:val="18"/>
                <w:szCs w:val="18"/>
              </w:rPr>
            </w:pPr>
            <w:r w:rsidRPr="0062588E">
              <w:rPr>
                <w:b/>
                <w:bCs/>
                <w:sz w:val="18"/>
                <w:szCs w:val="18"/>
              </w:rPr>
              <w:t>8000</w:t>
            </w:r>
          </w:p>
        </w:tc>
      </w:tr>
      <w:tr w:rsidR="00A1132A" w:rsidRPr="0062588E" w14:paraId="0F58EEE7" w14:textId="77777777" w:rsidTr="00A1132A">
        <w:trPr>
          <w:jc w:val="center"/>
        </w:trPr>
        <w:tc>
          <w:tcPr>
            <w:tcW w:w="624" w:type="dxa"/>
          </w:tcPr>
          <w:p w14:paraId="61C558F7" w14:textId="77777777" w:rsidR="00A1132A" w:rsidRPr="0062588E" w:rsidRDefault="00A1132A" w:rsidP="00D55419">
            <w:pPr>
              <w:rPr>
                <w:b/>
                <w:bCs/>
                <w:sz w:val="18"/>
                <w:szCs w:val="18"/>
              </w:rPr>
            </w:pPr>
            <w:r w:rsidRPr="0062588E">
              <w:rPr>
                <w:b/>
                <w:bCs/>
                <w:sz w:val="18"/>
                <w:szCs w:val="18"/>
              </w:rPr>
              <w:t>95</w:t>
            </w:r>
          </w:p>
        </w:tc>
        <w:tc>
          <w:tcPr>
            <w:tcW w:w="4986" w:type="dxa"/>
          </w:tcPr>
          <w:p w14:paraId="6AF2F004" w14:textId="77777777" w:rsidR="00A1132A" w:rsidRPr="0062588E" w:rsidRDefault="00A1132A" w:rsidP="00D55419">
            <w:pPr>
              <w:rPr>
                <w:sz w:val="18"/>
                <w:szCs w:val="18"/>
              </w:rPr>
            </w:pPr>
            <w:r w:rsidRPr="0062588E">
              <w:rPr>
                <w:sz w:val="18"/>
                <w:szCs w:val="18"/>
              </w:rPr>
              <w:t>OMEPRAZOL 20 MG CAPSULA CX COM 56</w:t>
            </w:r>
          </w:p>
        </w:tc>
        <w:tc>
          <w:tcPr>
            <w:tcW w:w="1643" w:type="dxa"/>
          </w:tcPr>
          <w:p w14:paraId="04EEC610" w14:textId="77777777" w:rsidR="00A1132A" w:rsidRPr="0062588E" w:rsidRDefault="00A1132A" w:rsidP="00D55419">
            <w:pPr>
              <w:jc w:val="center"/>
              <w:rPr>
                <w:b/>
                <w:bCs/>
                <w:sz w:val="18"/>
                <w:szCs w:val="18"/>
              </w:rPr>
            </w:pPr>
            <w:r w:rsidRPr="0062588E">
              <w:rPr>
                <w:b/>
                <w:bCs/>
                <w:sz w:val="18"/>
                <w:szCs w:val="18"/>
              </w:rPr>
              <w:t>CAPSULA</w:t>
            </w:r>
          </w:p>
        </w:tc>
        <w:tc>
          <w:tcPr>
            <w:tcW w:w="1786" w:type="dxa"/>
          </w:tcPr>
          <w:p w14:paraId="573109FC" w14:textId="77777777" w:rsidR="00A1132A" w:rsidRPr="0062588E" w:rsidRDefault="00A1132A" w:rsidP="00D55419">
            <w:pPr>
              <w:jc w:val="center"/>
              <w:rPr>
                <w:b/>
                <w:bCs/>
                <w:sz w:val="18"/>
                <w:szCs w:val="18"/>
              </w:rPr>
            </w:pPr>
            <w:r w:rsidRPr="0062588E">
              <w:rPr>
                <w:b/>
                <w:bCs/>
                <w:sz w:val="18"/>
                <w:szCs w:val="18"/>
              </w:rPr>
              <w:t>100000</w:t>
            </w:r>
          </w:p>
        </w:tc>
      </w:tr>
      <w:tr w:rsidR="00A1132A" w:rsidRPr="0062588E" w14:paraId="15E5E42F" w14:textId="77777777" w:rsidTr="00A1132A">
        <w:trPr>
          <w:jc w:val="center"/>
        </w:trPr>
        <w:tc>
          <w:tcPr>
            <w:tcW w:w="624" w:type="dxa"/>
          </w:tcPr>
          <w:p w14:paraId="61D1CC0A" w14:textId="77777777" w:rsidR="00A1132A" w:rsidRPr="0062588E" w:rsidRDefault="00A1132A" w:rsidP="00D55419">
            <w:pPr>
              <w:rPr>
                <w:b/>
                <w:bCs/>
                <w:sz w:val="18"/>
                <w:szCs w:val="18"/>
              </w:rPr>
            </w:pPr>
            <w:r w:rsidRPr="0062588E">
              <w:rPr>
                <w:b/>
                <w:bCs/>
                <w:sz w:val="18"/>
                <w:szCs w:val="18"/>
              </w:rPr>
              <w:t>96</w:t>
            </w:r>
          </w:p>
        </w:tc>
        <w:tc>
          <w:tcPr>
            <w:tcW w:w="4986" w:type="dxa"/>
          </w:tcPr>
          <w:p w14:paraId="488D7758" w14:textId="77777777" w:rsidR="00A1132A" w:rsidRPr="0062588E" w:rsidRDefault="00A1132A" w:rsidP="00D55419">
            <w:pPr>
              <w:rPr>
                <w:sz w:val="18"/>
                <w:szCs w:val="18"/>
              </w:rPr>
            </w:pPr>
            <w:r w:rsidRPr="0062588E">
              <w:rPr>
                <w:sz w:val="18"/>
                <w:szCs w:val="18"/>
              </w:rPr>
              <w:t>SACCHAROMYCES BOULARDU 17 LIOFILIZADO 100 MG CAPSULA CX COM 12</w:t>
            </w:r>
          </w:p>
        </w:tc>
        <w:tc>
          <w:tcPr>
            <w:tcW w:w="1643" w:type="dxa"/>
          </w:tcPr>
          <w:p w14:paraId="76285165" w14:textId="77777777" w:rsidR="00A1132A" w:rsidRPr="0062588E" w:rsidRDefault="00A1132A" w:rsidP="00D55419">
            <w:pPr>
              <w:jc w:val="center"/>
              <w:rPr>
                <w:b/>
                <w:bCs/>
                <w:sz w:val="18"/>
                <w:szCs w:val="18"/>
              </w:rPr>
            </w:pPr>
            <w:r w:rsidRPr="0062588E">
              <w:rPr>
                <w:b/>
                <w:bCs/>
                <w:sz w:val="18"/>
                <w:szCs w:val="18"/>
              </w:rPr>
              <w:t>CAPSULA</w:t>
            </w:r>
          </w:p>
        </w:tc>
        <w:tc>
          <w:tcPr>
            <w:tcW w:w="1786" w:type="dxa"/>
          </w:tcPr>
          <w:p w14:paraId="03C77526" w14:textId="77777777" w:rsidR="00A1132A" w:rsidRPr="0062588E" w:rsidRDefault="00A1132A" w:rsidP="00D55419">
            <w:pPr>
              <w:jc w:val="center"/>
              <w:rPr>
                <w:b/>
                <w:bCs/>
                <w:sz w:val="18"/>
                <w:szCs w:val="18"/>
              </w:rPr>
            </w:pPr>
            <w:r w:rsidRPr="0062588E">
              <w:rPr>
                <w:b/>
                <w:bCs/>
                <w:sz w:val="18"/>
                <w:szCs w:val="18"/>
              </w:rPr>
              <w:t>30000</w:t>
            </w:r>
          </w:p>
        </w:tc>
      </w:tr>
      <w:tr w:rsidR="00A1132A" w:rsidRPr="0062588E" w14:paraId="5A0FB447" w14:textId="77777777" w:rsidTr="00A1132A">
        <w:trPr>
          <w:jc w:val="center"/>
        </w:trPr>
        <w:tc>
          <w:tcPr>
            <w:tcW w:w="624" w:type="dxa"/>
          </w:tcPr>
          <w:p w14:paraId="2F6FAD73" w14:textId="77777777" w:rsidR="00A1132A" w:rsidRPr="0062588E" w:rsidRDefault="00A1132A" w:rsidP="00D55419">
            <w:pPr>
              <w:rPr>
                <w:b/>
                <w:bCs/>
                <w:sz w:val="18"/>
                <w:szCs w:val="18"/>
              </w:rPr>
            </w:pPr>
            <w:r w:rsidRPr="0062588E">
              <w:rPr>
                <w:b/>
                <w:bCs/>
                <w:sz w:val="18"/>
                <w:szCs w:val="18"/>
              </w:rPr>
              <w:t>97</w:t>
            </w:r>
          </w:p>
        </w:tc>
        <w:tc>
          <w:tcPr>
            <w:tcW w:w="4986" w:type="dxa"/>
          </w:tcPr>
          <w:p w14:paraId="6A5DEE77" w14:textId="77777777" w:rsidR="00A1132A" w:rsidRPr="0062588E" w:rsidRDefault="00A1132A" w:rsidP="00D55419">
            <w:pPr>
              <w:rPr>
                <w:sz w:val="18"/>
                <w:szCs w:val="18"/>
              </w:rPr>
            </w:pPr>
            <w:r w:rsidRPr="0062588E">
              <w:rPr>
                <w:sz w:val="18"/>
                <w:szCs w:val="18"/>
              </w:rPr>
              <w:t>VITAMINAS DO COMPLEXO B (B1, B2, B3, B5, B6) DRÁGEA CX COM 10</w:t>
            </w:r>
          </w:p>
        </w:tc>
        <w:tc>
          <w:tcPr>
            <w:tcW w:w="1643" w:type="dxa"/>
          </w:tcPr>
          <w:p w14:paraId="30923555" w14:textId="77777777" w:rsidR="00A1132A" w:rsidRPr="0062588E" w:rsidRDefault="00A1132A" w:rsidP="00D55419">
            <w:pPr>
              <w:jc w:val="center"/>
              <w:rPr>
                <w:b/>
                <w:bCs/>
                <w:sz w:val="18"/>
                <w:szCs w:val="18"/>
              </w:rPr>
            </w:pPr>
            <w:r w:rsidRPr="0062588E">
              <w:rPr>
                <w:b/>
                <w:bCs/>
                <w:sz w:val="18"/>
                <w:szCs w:val="18"/>
              </w:rPr>
              <w:t>COMPRIMIDO</w:t>
            </w:r>
          </w:p>
        </w:tc>
        <w:tc>
          <w:tcPr>
            <w:tcW w:w="1786" w:type="dxa"/>
          </w:tcPr>
          <w:p w14:paraId="7414B925" w14:textId="77777777" w:rsidR="00A1132A" w:rsidRPr="0062588E" w:rsidRDefault="00A1132A" w:rsidP="00D55419">
            <w:pPr>
              <w:jc w:val="center"/>
              <w:rPr>
                <w:b/>
                <w:bCs/>
                <w:sz w:val="18"/>
                <w:szCs w:val="18"/>
              </w:rPr>
            </w:pPr>
            <w:r w:rsidRPr="0062588E">
              <w:rPr>
                <w:b/>
                <w:bCs/>
                <w:sz w:val="18"/>
                <w:szCs w:val="18"/>
              </w:rPr>
              <w:t>30000</w:t>
            </w:r>
          </w:p>
        </w:tc>
      </w:tr>
      <w:bookmarkEnd w:id="2"/>
    </w:tbl>
    <w:p w14:paraId="2784011B" w14:textId="77777777" w:rsidR="00A1132A" w:rsidRPr="0062588E" w:rsidRDefault="00A1132A" w:rsidP="00A1132A">
      <w:pPr>
        <w:rPr>
          <w:sz w:val="18"/>
          <w:szCs w:val="18"/>
        </w:rPr>
      </w:pPr>
    </w:p>
    <w:tbl>
      <w:tblPr>
        <w:tblStyle w:val="Tabelacomgrade"/>
        <w:tblW w:w="10768" w:type="dxa"/>
        <w:jc w:val="center"/>
        <w:tblLook w:val="04A0" w:firstRow="1" w:lastRow="0" w:firstColumn="1" w:lastColumn="0" w:noHBand="0" w:noVBand="1"/>
      </w:tblPr>
      <w:tblGrid>
        <w:gridCol w:w="704"/>
        <w:gridCol w:w="6662"/>
        <w:gridCol w:w="1701"/>
        <w:gridCol w:w="1701"/>
      </w:tblGrid>
      <w:tr w:rsidR="00A1132A" w:rsidRPr="00A1132A" w14:paraId="6AE2445F" w14:textId="77777777" w:rsidTr="00A1132A">
        <w:trPr>
          <w:jc w:val="center"/>
        </w:trPr>
        <w:tc>
          <w:tcPr>
            <w:tcW w:w="10768" w:type="dxa"/>
            <w:gridSpan w:val="4"/>
          </w:tcPr>
          <w:p w14:paraId="7B1EE273" w14:textId="77777777" w:rsidR="00A1132A" w:rsidRPr="00A1132A" w:rsidRDefault="00A1132A" w:rsidP="00D55419">
            <w:pPr>
              <w:jc w:val="center"/>
              <w:rPr>
                <w:sz w:val="18"/>
                <w:szCs w:val="18"/>
              </w:rPr>
            </w:pPr>
            <w:r w:rsidRPr="00A1132A">
              <w:rPr>
                <w:rFonts w:ascii="Arial" w:hAnsi="Arial" w:cs="Arial"/>
                <w:b/>
                <w:bCs/>
                <w:color w:val="EE0000"/>
                <w:sz w:val="18"/>
                <w:szCs w:val="18"/>
                <w:highlight w:val="yellow"/>
              </w:rPr>
              <w:t>LOTE 12 (SACHÊ/ EMBALAGEM)</w:t>
            </w:r>
          </w:p>
        </w:tc>
      </w:tr>
      <w:tr w:rsidR="00A1132A" w:rsidRPr="00A1132A" w14:paraId="4110C791" w14:textId="77777777" w:rsidTr="00A1132A">
        <w:trPr>
          <w:jc w:val="center"/>
        </w:trPr>
        <w:tc>
          <w:tcPr>
            <w:tcW w:w="704" w:type="dxa"/>
            <w:shd w:val="clear" w:color="auto" w:fill="C5E0B3" w:themeFill="accent6" w:themeFillTint="66"/>
          </w:tcPr>
          <w:p w14:paraId="0565CE40" w14:textId="77777777" w:rsidR="00A1132A" w:rsidRPr="00A1132A" w:rsidRDefault="00A1132A" w:rsidP="00D55419">
            <w:pPr>
              <w:jc w:val="center"/>
              <w:rPr>
                <w:b/>
                <w:bCs/>
                <w:sz w:val="18"/>
                <w:szCs w:val="18"/>
              </w:rPr>
            </w:pPr>
            <w:r w:rsidRPr="00A1132A">
              <w:rPr>
                <w:b/>
                <w:bCs/>
                <w:sz w:val="18"/>
                <w:szCs w:val="18"/>
              </w:rPr>
              <w:t>ITEM</w:t>
            </w:r>
          </w:p>
        </w:tc>
        <w:tc>
          <w:tcPr>
            <w:tcW w:w="6662" w:type="dxa"/>
            <w:shd w:val="clear" w:color="auto" w:fill="C5E0B3" w:themeFill="accent6" w:themeFillTint="66"/>
          </w:tcPr>
          <w:p w14:paraId="2DA629B8" w14:textId="77777777" w:rsidR="00A1132A" w:rsidRPr="00A1132A" w:rsidRDefault="00A1132A" w:rsidP="00D55419">
            <w:pPr>
              <w:jc w:val="center"/>
              <w:rPr>
                <w:b/>
                <w:sz w:val="18"/>
                <w:szCs w:val="18"/>
              </w:rPr>
            </w:pPr>
            <w:r w:rsidRPr="00A1132A">
              <w:rPr>
                <w:b/>
                <w:sz w:val="18"/>
                <w:szCs w:val="18"/>
              </w:rPr>
              <w:t>DESCRIÇÃO</w:t>
            </w:r>
          </w:p>
        </w:tc>
        <w:tc>
          <w:tcPr>
            <w:tcW w:w="1701" w:type="dxa"/>
            <w:shd w:val="clear" w:color="auto" w:fill="C5E0B3" w:themeFill="accent6" w:themeFillTint="66"/>
          </w:tcPr>
          <w:p w14:paraId="5A9B41B9" w14:textId="77777777" w:rsidR="00A1132A" w:rsidRPr="00A1132A" w:rsidRDefault="00A1132A" w:rsidP="00D55419">
            <w:pPr>
              <w:jc w:val="center"/>
              <w:rPr>
                <w:b/>
                <w:bCs/>
                <w:sz w:val="18"/>
                <w:szCs w:val="18"/>
              </w:rPr>
            </w:pPr>
            <w:r w:rsidRPr="00A1132A">
              <w:rPr>
                <w:b/>
                <w:bCs/>
                <w:sz w:val="18"/>
                <w:szCs w:val="18"/>
              </w:rPr>
              <w:t>UNIDADE</w:t>
            </w:r>
          </w:p>
        </w:tc>
        <w:tc>
          <w:tcPr>
            <w:tcW w:w="1701" w:type="dxa"/>
            <w:shd w:val="clear" w:color="auto" w:fill="C5E0B3" w:themeFill="accent6" w:themeFillTint="66"/>
          </w:tcPr>
          <w:p w14:paraId="113533CC" w14:textId="77777777" w:rsidR="00A1132A" w:rsidRPr="00A1132A" w:rsidRDefault="00A1132A" w:rsidP="00D55419">
            <w:pPr>
              <w:jc w:val="center"/>
              <w:rPr>
                <w:b/>
                <w:bCs/>
                <w:sz w:val="18"/>
                <w:szCs w:val="18"/>
              </w:rPr>
            </w:pPr>
            <w:r w:rsidRPr="00A1132A">
              <w:rPr>
                <w:b/>
                <w:bCs/>
                <w:sz w:val="18"/>
                <w:szCs w:val="18"/>
              </w:rPr>
              <w:t>QUANTIDADE ANUAL</w:t>
            </w:r>
          </w:p>
        </w:tc>
      </w:tr>
      <w:tr w:rsidR="00A1132A" w:rsidRPr="00A1132A" w14:paraId="21580124" w14:textId="77777777" w:rsidTr="00A1132A">
        <w:trPr>
          <w:jc w:val="center"/>
        </w:trPr>
        <w:tc>
          <w:tcPr>
            <w:tcW w:w="704" w:type="dxa"/>
          </w:tcPr>
          <w:p w14:paraId="3BC4D0D4" w14:textId="77777777" w:rsidR="00A1132A" w:rsidRPr="00A1132A" w:rsidRDefault="00A1132A" w:rsidP="00D55419">
            <w:pPr>
              <w:rPr>
                <w:b/>
                <w:bCs/>
                <w:sz w:val="18"/>
                <w:szCs w:val="18"/>
              </w:rPr>
            </w:pPr>
            <w:r w:rsidRPr="00A1132A">
              <w:rPr>
                <w:b/>
                <w:bCs/>
                <w:sz w:val="18"/>
                <w:szCs w:val="18"/>
              </w:rPr>
              <w:t>1</w:t>
            </w:r>
          </w:p>
        </w:tc>
        <w:tc>
          <w:tcPr>
            <w:tcW w:w="6662" w:type="dxa"/>
          </w:tcPr>
          <w:p w14:paraId="088C35FA" w14:textId="77777777" w:rsidR="00A1132A" w:rsidRPr="00A1132A" w:rsidRDefault="00A1132A" w:rsidP="00D55419">
            <w:pPr>
              <w:rPr>
                <w:sz w:val="18"/>
                <w:szCs w:val="18"/>
              </w:rPr>
            </w:pPr>
            <w:r w:rsidRPr="00A1132A">
              <w:rPr>
                <w:sz w:val="18"/>
                <w:szCs w:val="18"/>
              </w:rPr>
              <w:t>IODOFÓRMIO 10 G UNIDADE</w:t>
            </w:r>
          </w:p>
        </w:tc>
        <w:tc>
          <w:tcPr>
            <w:tcW w:w="1701" w:type="dxa"/>
          </w:tcPr>
          <w:p w14:paraId="05FF6CF3" w14:textId="77777777" w:rsidR="00A1132A" w:rsidRPr="00A1132A" w:rsidRDefault="00A1132A" w:rsidP="00D55419">
            <w:pPr>
              <w:jc w:val="center"/>
              <w:rPr>
                <w:b/>
                <w:bCs/>
                <w:sz w:val="18"/>
                <w:szCs w:val="18"/>
              </w:rPr>
            </w:pPr>
            <w:r w:rsidRPr="00A1132A">
              <w:rPr>
                <w:b/>
                <w:bCs/>
                <w:sz w:val="18"/>
                <w:szCs w:val="18"/>
              </w:rPr>
              <w:t>UNIDADE</w:t>
            </w:r>
          </w:p>
        </w:tc>
        <w:tc>
          <w:tcPr>
            <w:tcW w:w="1701" w:type="dxa"/>
          </w:tcPr>
          <w:p w14:paraId="33035170" w14:textId="77777777" w:rsidR="00A1132A" w:rsidRPr="00A1132A" w:rsidRDefault="00A1132A" w:rsidP="00D55419">
            <w:pPr>
              <w:jc w:val="center"/>
              <w:rPr>
                <w:b/>
                <w:bCs/>
                <w:sz w:val="18"/>
                <w:szCs w:val="18"/>
              </w:rPr>
            </w:pPr>
            <w:r w:rsidRPr="00A1132A">
              <w:rPr>
                <w:b/>
                <w:bCs/>
                <w:sz w:val="18"/>
                <w:szCs w:val="18"/>
              </w:rPr>
              <w:t>30</w:t>
            </w:r>
          </w:p>
        </w:tc>
      </w:tr>
      <w:tr w:rsidR="00A1132A" w:rsidRPr="00A1132A" w14:paraId="6F594B05" w14:textId="77777777" w:rsidTr="00A1132A">
        <w:trPr>
          <w:trHeight w:val="70"/>
          <w:jc w:val="center"/>
        </w:trPr>
        <w:tc>
          <w:tcPr>
            <w:tcW w:w="704" w:type="dxa"/>
          </w:tcPr>
          <w:p w14:paraId="4830988C" w14:textId="77777777" w:rsidR="00A1132A" w:rsidRPr="00A1132A" w:rsidRDefault="00A1132A" w:rsidP="00D55419">
            <w:pPr>
              <w:rPr>
                <w:b/>
                <w:bCs/>
                <w:sz w:val="18"/>
                <w:szCs w:val="18"/>
              </w:rPr>
            </w:pPr>
            <w:r w:rsidRPr="00A1132A">
              <w:rPr>
                <w:b/>
                <w:bCs/>
                <w:sz w:val="18"/>
                <w:szCs w:val="18"/>
              </w:rPr>
              <w:t>2</w:t>
            </w:r>
          </w:p>
        </w:tc>
        <w:tc>
          <w:tcPr>
            <w:tcW w:w="6662" w:type="dxa"/>
          </w:tcPr>
          <w:p w14:paraId="0B58FDDE" w14:textId="77777777" w:rsidR="00A1132A" w:rsidRPr="00A1132A" w:rsidRDefault="00A1132A" w:rsidP="00D55419">
            <w:pPr>
              <w:rPr>
                <w:sz w:val="18"/>
                <w:szCs w:val="18"/>
              </w:rPr>
            </w:pPr>
            <w:r w:rsidRPr="00A1132A">
              <w:rPr>
                <w:sz w:val="18"/>
                <w:szCs w:val="18"/>
              </w:rPr>
              <w:t>SAIS PARA REIDRATAÇÃO ORAL ENVELOPE COM 27,9 G CAIXA COM 4</w:t>
            </w:r>
          </w:p>
        </w:tc>
        <w:tc>
          <w:tcPr>
            <w:tcW w:w="1701" w:type="dxa"/>
          </w:tcPr>
          <w:p w14:paraId="700FDA4E" w14:textId="77777777" w:rsidR="00A1132A" w:rsidRPr="00A1132A" w:rsidRDefault="00A1132A" w:rsidP="00D55419">
            <w:pPr>
              <w:jc w:val="center"/>
              <w:rPr>
                <w:b/>
                <w:bCs/>
                <w:sz w:val="18"/>
                <w:szCs w:val="18"/>
              </w:rPr>
            </w:pPr>
            <w:r w:rsidRPr="00A1132A">
              <w:rPr>
                <w:b/>
                <w:bCs/>
                <w:sz w:val="18"/>
                <w:szCs w:val="18"/>
              </w:rPr>
              <w:t>CAIXAS</w:t>
            </w:r>
          </w:p>
        </w:tc>
        <w:tc>
          <w:tcPr>
            <w:tcW w:w="1701" w:type="dxa"/>
          </w:tcPr>
          <w:p w14:paraId="2B36C611" w14:textId="77777777" w:rsidR="00A1132A" w:rsidRPr="00A1132A" w:rsidRDefault="00A1132A" w:rsidP="00D55419">
            <w:pPr>
              <w:jc w:val="center"/>
              <w:rPr>
                <w:b/>
                <w:bCs/>
                <w:sz w:val="18"/>
                <w:szCs w:val="18"/>
              </w:rPr>
            </w:pPr>
            <w:r w:rsidRPr="00A1132A">
              <w:rPr>
                <w:b/>
                <w:bCs/>
                <w:sz w:val="18"/>
                <w:szCs w:val="18"/>
              </w:rPr>
              <w:t>2500</w:t>
            </w:r>
          </w:p>
        </w:tc>
      </w:tr>
    </w:tbl>
    <w:p w14:paraId="2E07821C" w14:textId="77777777" w:rsidR="008B238A" w:rsidRPr="00702CD9" w:rsidRDefault="008B238A" w:rsidP="00B1043F">
      <w:pPr>
        <w:rPr>
          <w:rFonts w:cs="Times New Roman"/>
          <w:vanish/>
          <w:lang w:eastAsia="zh-CN"/>
        </w:rPr>
      </w:pPr>
    </w:p>
    <w:p w14:paraId="413F753E" w14:textId="77777777" w:rsidR="00B1043F" w:rsidRPr="00702CD9" w:rsidRDefault="00B1043F" w:rsidP="00B1043F">
      <w:pPr>
        <w:tabs>
          <w:tab w:val="left" w:pos="555"/>
          <w:tab w:val="left" w:pos="840"/>
          <w:tab w:val="left" w:pos="1140"/>
          <w:tab w:val="left" w:pos="1395"/>
          <w:tab w:val="left" w:pos="1650"/>
          <w:tab w:val="left" w:pos="1965"/>
          <w:tab w:val="left" w:pos="2220"/>
          <w:tab w:val="left" w:pos="7336"/>
        </w:tabs>
        <w:spacing w:before="57" w:after="200"/>
        <w:jc w:val="both"/>
        <w:rPr>
          <w:rFonts w:eastAsia="Calibri" w:cs="Times New Roman"/>
        </w:rPr>
      </w:pPr>
    </w:p>
    <w:tbl>
      <w:tblPr>
        <w:tblW w:w="8799" w:type="dxa"/>
        <w:tblInd w:w="-13" w:type="dxa"/>
        <w:tblLayout w:type="fixed"/>
        <w:tblCellMar>
          <w:left w:w="10" w:type="dxa"/>
          <w:right w:w="10" w:type="dxa"/>
        </w:tblCellMar>
        <w:tblLook w:val="04A0" w:firstRow="1" w:lastRow="0" w:firstColumn="1" w:lastColumn="0" w:noHBand="0" w:noVBand="1"/>
      </w:tblPr>
      <w:tblGrid>
        <w:gridCol w:w="8799"/>
      </w:tblGrid>
      <w:tr w:rsidR="00B1043F" w:rsidRPr="00702CD9" w14:paraId="381998BB" w14:textId="77777777">
        <w:tc>
          <w:tcPr>
            <w:tcW w:w="879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CCCCCC"/>
            <w:tcMar>
              <w:top w:w="55" w:type="dxa"/>
              <w:left w:w="55" w:type="dxa"/>
              <w:bottom w:w="55" w:type="dxa"/>
              <w:right w:w="55" w:type="dxa"/>
            </w:tcMar>
          </w:tcPr>
          <w:p w14:paraId="02E1C202" w14:textId="77777777" w:rsidR="00F035EC" w:rsidRPr="00A964FE" w:rsidRDefault="00F035EC" w:rsidP="00F035EC">
            <w:pPr>
              <w:pStyle w:val="PargrafodaLista"/>
              <w:numPr>
                <w:ilvl w:val="0"/>
                <w:numId w:val="2"/>
              </w:numPr>
              <w:tabs>
                <w:tab w:val="left" w:pos="555"/>
                <w:tab w:val="left" w:pos="840"/>
                <w:tab w:val="left" w:pos="1140"/>
                <w:tab w:val="left" w:pos="1395"/>
                <w:tab w:val="left" w:pos="1650"/>
                <w:tab w:val="left" w:pos="1965"/>
                <w:tab w:val="left" w:pos="2220"/>
                <w:tab w:val="left" w:pos="7336"/>
              </w:tabs>
              <w:spacing w:before="120" w:after="120"/>
              <w:ind w:left="357" w:hanging="357"/>
              <w:jc w:val="center"/>
              <w:rPr>
                <w:rFonts w:cs="Times New Roman"/>
                <w:b/>
                <w:bCs/>
                <w:color w:val="000000"/>
                <w:szCs w:val="24"/>
              </w:rPr>
            </w:pPr>
            <w:r w:rsidRPr="00A964FE">
              <w:rPr>
                <w:rFonts w:cs="Times New Roman"/>
                <w:b/>
                <w:bCs/>
                <w:color w:val="000000"/>
                <w:szCs w:val="24"/>
              </w:rPr>
              <w:t>LEVANTAMENTO DE MERCADO</w:t>
            </w:r>
          </w:p>
          <w:p w14:paraId="296C3AD4" w14:textId="24717B8C" w:rsidR="00B1043F" w:rsidRPr="00702CD9" w:rsidRDefault="00F035EC" w:rsidP="00F035EC">
            <w:pPr>
              <w:pStyle w:val="PargrafodaLista"/>
              <w:tabs>
                <w:tab w:val="left" w:pos="555"/>
                <w:tab w:val="left" w:pos="840"/>
                <w:tab w:val="left" w:pos="1140"/>
                <w:tab w:val="left" w:pos="1395"/>
                <w:tab w:val="left" w:pos="1650"/>
                <w:tab w:val="left" w:pos="1965"/>
                <w:tab w:val="left" w:pos="2220"/>
                <w:tab w:val="left" w:pos="7336"/>
              </w:tabs>
              <w:spacing w:before="120" w:after="120"/>
              <w:ind w:left="357"/>
              <w:jc w:val="center"/>
              <w:rPr>
                <w:rFonts w:cs="Times New Roman"/>
                <w:b/>
                <w:bCs/>
              </w:rPr>
            </w:pPr>
            <w:r w:rsidRPr="00A964FE">
              <w:rPr>
                <w:rFonts w:cs="Times New Roman"/>
                <w:b/>
                <w:bCs/>
                <w:szCs w:val="24"/>
              </w:rPr>
              <w:t>(inciso V do § 1° do art. 18 da Lei 14.133/2021)</w:t>
            </w:r>
          </w:p>
        </w:tc>
      </w:tr>
    </w:tbl>
    <w:p w14:paraId="4904FCE0" w14:textId="77777777" w:rsidR="00B1043F" w:rsidRPr="00702CD9" w:rsidRDefault="00B1043F" w:rsidP="00B1043F">
      <w:pPr>
        <w:rPr>
          <w:rFonts w:cs="Times New Roman"/>
          <w:vanish/>
          <w:lang w:eastAsia="zh-CN"/>
        </w:rPr>
      </w:pPr>
    </w:p>
    <w:p w14:paraId="5F65E707" w14:textId="77777777" w:rsidR="00B1043F" w:rsidRPr="00702CD9" w:rsidRDefault="00B1043F" w:rsidP="00B1043F">
      <w:pPr>
        <w:rPr>
          <w:rFonts w:cs="Times New Roman"/>
          <w:vanish/>
          <w:lang w:eastAsia="zh-CN"/>
        </w:rPr>
      </w:pPr>
    </w:p>
    <w:p w14:paraId="0281A18F" w14:textId="77777777" w:rsidR="00B1043F" w:rsidRPr="00702CD9" w:rsidRDefault="00B1043F" w:rsidP="00B1043F">
      <w:pPr>
        <w:rPr>
          <w:rFonts w:cs="Times New Roman"/>
          <w:vanish/>
          <w:lang w:eastAsia="zh-CN"/>
        </w:rPr>
      </w:pPr>
    </w:p>
    <w:tbl>
      <w:tblPr>
        <w:tblW w:w="8786" w:type="dxa"/>
        <w:tblLayout w:type="fixed"/>
        <w:tblCellMar>
          <w:left w:w="10" w:type="dxa"/>
          <w:right w:w="10" w:type="dxa"/>
        </w:tblCellMar>
        <w:tblLook w:val="04A0" w:firstRow="1" w:lastRow="0" w:firstColumn="1" w:lastColumn="0" w:noHBand="0" w:noVBand="1"/>
      </w:tblPr>
      <w:tblGrid>
        <w:gridCol w:w="8786"/>
      </w:tblGrid>
      <w:tr w:rsidR="00B1043F" w:rsidRPr="00702CD9" w14:paraId="06C000C0" w14:textId="77777777" w:rsidTr="00CF4D38">
        <w:trPr>
          <w:trHeight w:val="998"/>
        </w:trPr>
        <w:tc>
          <w:tcPr>
            <w:tcW w:w="8786" w:type="dxa"/>
            <w:tcBorders>
              <w:left w:val="single" w:sz="2" w:space="0" w:color="CCCCCC"/>
              <w:bottom w:val="single" w:sz="2" w:space="0" w:color="CCCCCC"/>
              <w:right w:val="single" w:sz="2" w:space="0" w:color="CCCCCC"/>
            </w:tcBorders>
            <w:shd w:val="clear" w:color="auto" w:fill="FFFFFF" w:themeFill="background1"/>
            <w:tcMar>
              <w:top w:w="55" w:type="dxa"/>
              <w:left w:w="55" w:type="dxa"/>
              <w:bottom w:w="55" w:type="dxa"/>
              <w:right w:w="55" w:type="dxa"/>
            </w:tcMar>
          </w:tcPr>
          <w:p w14:paraId="1595E0EC" w14:textId="77777777" w:rsidR="00A964FE" w:rsidRPr="00A964FE" w:rsidRDefault="00A964FE" w:rsidP="00A964FE">
            <w:pPr>
              <w:pStyle w:val="Cabealho"/>
              <w:jc w:val="both"/>
              <w:rPr>
                <w:rFonts w:cs="Times New Roman"/>
              </w:rPr>
            </w:pPr>
            <w:r w:rsidRPr="00A964FE">
              <w:rPr>
                <w:rFonts w:cs="Times New Roman"/>
              </w:rPr>
              <w:lastRenderedPageBreak/>
              <w:t>Diante das necessidades apontadas neste estudo, o atendimento à solução exige a contratação de empresa especializada cujo ramo de atividade seja compatível com o objeto pretendido.</w:t>
            </w:r>
          </w:p>
          <w:p w14:paraId="502E4175" w14:textId="77777777" w:rsidR="00780CF1" w:rsidRDefault="00A964FE" w:rsidP="00A964FE">
            <w:pPr>
              <w:pStyle w:val="Cabealho"/>
              <w:jc w:val="both"/>
              <w:rPr>
                <w:rFonts w:cs="Times New Roman"/>
              </w:rPr>
            </w:pPr>
            <w:r w:rsidRPr="00A964FE">
              <w:rPr>
                <w:rFonts w:cs="Times New Roman"/>
              </w:rPr>
              <w:t>Logo, a aquisição do objeto do presente Estudo Técnico Preliminar se constitui, no atual cenário, em objeto de frequente aquisição por órgãos públicos em todas as suas esferas.</w:t>
            </w:r>
          </w:p>
          <w:p w14:paraId="1E904D5B" w14:textId="686B5A95" w:rsidR="00D37A83" w:rsidRDefault="00D37A83" w:rsidP="00A964FE">
            <w:pPr>
              <w:pStyle w:val="Cabealho"/>
              <w:jc w:val="both"/>
              <w:rPr>
                <w:rFonts w:cs="Times New Roman"/>
              </w:rPr>
            </w:pPr>
            <w:r>
              <w:rPr>
                <w:rFonts w:cs="Times New Roman"/>
              </w:rPr>
              <w:t>A pesquisa de preços está sendo analisada através dos portais oficiais e órgãos similares, do objeto compatível da aquisição item por item.</w:t>
            </w:r>
          </w:p>
          <w:p w14:paraId="1804AF26" w14:textId="31E26F90" w:rsidR="00A964FE" w:rsidRPr="00500658" w:rsidRDefault="00A964FE" w:rsidP="00A964FE">
            <w:pPr>
              <w:pStyle w:val="Cabealho"/>
              <w:jc w:val="both"/>
              <w:rPr>
                <w:rFonts w:cs="Times New Roman"/>
                <w:b/>
                <w:bCs/>
                <w:color w:val="FF0000"/>
                <w:sz w:val="20"/>
                <w:szCs w:val="20"/>
              </w:rPr>
            </w:pPr>
          </w:p>
        </w:tc>
      </w:tr>
    </w:tbl>
    <w:p w14:paraId="3811CAEC" w14:textId="77777777" w:rsidR="00677574" w:rsidRPr="00702CD9" w:rsidRDefault="00677574">
      <w:pPr>
        <w:rPr>
          <w:rFonts w:cs="Times New Roman"/>
          <w:vanish/>
          <w:lang w:eastAsia="zh-CN"/>
        </w:rPr>
      </w:pPr>
    </w:p>
    <w:p w14:paraId="2C615E86" w14:textId="77777777" w:rsidR="008A09EF" w:rsidRPr="00702CD9" w:rsidRDefault="008A09EF">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cs="Times New Roman"/>
        </w:rPr>
      </w:pP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8A09EF" w:rsidRPr="00702CD9" w14:paraId="323C126B" w14:textId="77777777">
        <w:tc>
          <w:tcPr>
            <w:tcW w:w="8788" w:type="dxa"/>
            <w:tcBorders>
              <w:top w:val="single" w:sz="2" w:space="0" w:color="000000"/>
              <w:left w:val="single" w:sz="2" w:space="0" w:color="000000"/>
              <w:bottom w:val="single" w:sz="2" w:space="0" w:color="000000"/>
              <w:right w:val="single" w:sz="2" w:space="0" w:color="000000"/>
            </w:tcBorders>
            <w:shd w:val="clear" w:color="auto" w:fill="CCCCCC"/>
            <w:tcMar>
              <w:top w:w="55" w:type="dxa"/>
              <w:left w:w="55" w:type="dxa"/>
              <w:bottom w:w="55" w:type="dxa"/>
              <w:right w:w="55" w:type="dxa"/>
            </w:tcMar>
          </w:tcPr>
          <w:p w14:paraId="0A07D6A0" w14:textId="77777777" w:rsidR="008A09EF" w:rsidRPr="00A964FE" w:rsidRDefault="00063665" w:rsidP="00063665">
            <w:pPr>
              <w:pStyle w:val="PargrafodaLista"/>
              <w:numPr>
                <w:ilvl w:val="0"/>
                <w:numId w:val="2"/>
              </w:numPr>
              <w:tabs>
                <w:tab w:val="left" w:pos="555"/>
                <w:tab w:val="left" w:pos="840"/>
                <w:tab w:val="left" w:pos="1140"/>
                <w:tab w:val="left" w:pos="1395"/>
                <w:tab w:val="left" w:pos="1650"/>
                <w:tab w:val="left" w:pos="1965"/>
                <w:tab w:val="left" w:pos="2220"/>
                <w:tab w:val="left" w:pos="7336"/>
              </w:tabs>
              <w:spacing w:before="120" w:after="120"/>
              <w:ind w:left="357" w:hanging="357"/>
              <w:jc w:val="center"/>
              <w:rPr>
                <w:rFonts w:cs="Times New Roman"/>
                <w:b/>
                <w:bCs/>
                <w:szCs w:val="24"/>
              </w:rPr>
            </w:pPr>
            <w:r w:rsidRPr="00A964FE">
              <w:rPr>
                <w:rFonts w:cs="Times New Roman"/>
                <w:b/>
                <w:bCs/>
                <w:szCs w:val="24"/>
              </w:rPr>
              <w:t>ESTIMATIVA DO PREÇO DA CONTRATAÇÃO</w:t>
            </w:r>
          </w:p>
          <w:p w14:paraId="65B2B0B2" w14:textId="309D7A69" w:rsidR="00063665" w:rsidRPr="00A964FE" w:rsidRDefault="00063665" w:rsidP="00063665">
            <w:pPr>
              <w:pStyle w:val="PargrafodaLista"/>
              <w:tabs>
                <w:tab w:val="left" w:pos="555"/>
                <w:tab w:val="left" w:pos="840"/>
                <w:tab w:val="left" w:pos="1140"/>
                <w:tab w:val="left" w:pos="1395"/>
                <w:tab w:val="left" w:pos="1650"/>
                <w:tab w:val="left" w:pos="1965"/>
                <w:tab w:val="left" w:pos="2220"/>
                <w:tab w:val="left" w:pos="7336"/>
              </w:tabs>
              <w:spacing w:before="120" w:after="120"/>
              <w:ind w:left="357"/>
              <w:jc w:val="center"/>
              <w:rPr>
                <w:rFonts w:cs="Times New Roman"/>
                <w:b/>
                <w:bCs/>
                <w:szCs w:val="24"/>
              </w:rPr>
            </w:pPr>
            <w:r w:rsidRPr="00A964FE">
              <w:rPr>
                <w:rFonts w:cs="Times New Roman"/>
                <w:b/>
                <w:bCs/>
                <w:szCs w:val="24"/>
              </w:rPr>
              <w:t>(inciso VI do § 1° da Lei 14.133/21)</w:t>
            </w:r>
          </w:p>
          <w:p w14:paraId="2E73F99F" w14:textId="79AE0B24" w:rsidR="00063665" w:rsidRPr="00702CD9" w:rsidRDefault="00063665" w:rsidP="00063665">
            <w:pPr>
              <w:pStyle w:val="PargrafodaLista"/>
              <w:tabs>
                <w:tab w:val="left" w:pos="555"/>
                <w:tab w:val="left" w:pos="840"/>
                <w:tab w:val="left" w:pos="1140"/>
                <w:tab w:val="left" w:pos="1395"/>
                <w:tab w:val="left" w:pos="1650"/>
                <w:tab w:val="left" w:pos="1965"/>
                <w:tab w:val="left" w:pos="2220"/>
                <w:tab w:val="left" w:pos="7336"/>
              </w:tabs>
              <w:spacing w:before="120" w:after="120"/>
              <w:ind w:left="357"/>
              <w:rPr>
                <w:rFonts w:cs="Times New Roman"/>
                <w:b/>
                <w:bCs/>
              </w:rPr>
            </w:pPr>
          </w:p>
        </w:tc>
      </w:tr>
    </w:tbl>
    <w:p w14:paraId="0B226579" w14:textId="77777777" w:rsidR="007D3AA7" w:rsidRDefault="007D3AA7" w:rsidP="008B2D21">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pPr>
    </w:p>
    <w:p w14:paraId="512F542A" w14:textId="14BBEE70" w:rsidR="004F5B55" w:rsidRPr="008B2D21" w:rsidRDefault="008D6E21" w:rsidP="008B2D21">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b/>
          <w:bCs/>
          <w:i/>
          <w:lang w:val="pt-PT"/>
        </w:rPr>
      </w:pPr>
      <w:r w:rsidRPr="002666C0">
        <w:t>A contratação indicada possui estimativa</w:t>
      </w:r>
      <w:r w:rsidRPr="002C0F3C">
        <w:rPr>
          <w:b/>
          <w:bCs/>
        </w:rPr>
        <w:t xml:space="preserve"> de </w:t>
      </w:r>
      <w:r w:rsidR="00D37A83" w:rsidRPr="00D37A83">
        <w:rPr>
          <w:b/>
          <w:bCs/>
          <w:i/>
          <w:u w:val="single"/>
        </w:rPr>
        <w:t>823.094,15 (oitocentos e vinte três mil e noventa e quatro reais e quinze centavos)</w:t>
      </w:r>
      <w:r w:rsidRPr="002666C0">
        <w:rPr>
          <w:b/>
          <w:bCs/>
          <w:i/>
          <w:lang w:val="pt-PT"/>
        </w:rPr>
        <w:t xml:space="preserve">, </w:t>
      </w:r>
      <w:r w:rsidRPr="002666C0">
        <w:rPr>
          <w:i/>
          <w:lang w:val="pt-PT"/>
        </w:rPr>
        <w:t xml:space="preserve">baseado </w:t>
      </w:r>
      <w:r>
        <w:rPr>
          <w:i/>
          <w:lang w:val="pt-PT"/>
        </w:rPr>
        <w:t>em pesquisas de preços.</w:t>
      </w:r>
    </w:p>
    <w:p w14:paraId="1634B37B" w14:textId="77777777" w:rsidR="004B6C69" w:rsidRPr="00702CD9" w:rsidRDefault="004B6C69" w:rsidP="008B2D21">
      <w:pPr>
        <w:pStyle w:val="Standard"/>
        <w:tabs>
          <w:tab w:val="left" w:pos="582"/>
          <w:tab w:val="left" w:pos="867"/>
          <w:tab w:val="left" w:pos="1167"/>
          <w:tab w:val="left" w:pos="1422"/>
          <w:tab w:val="left" w:pos="1677"/>
          <w:tab w:val="left" w:pos="1992"/>
          <w:tab w:val="left" w:pos="2247"/>
          <w:tab w:val="left" w:leader="underscore" w:pos="7363"/>
        </w:tabs>
        <w:spacing w:before="57" w:after="57"/>
        <w:jc w:val="both"/>
        <w:rPr>
          <w:rFonts w:cs="Times New Roman"/>
        </w:rPr>
      </w:pP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4F5B55" w:rsidRPr="00702CD9" w14:paraId="2506065E" w14:textId="77777777">
        <w:tc>
          <w:tcPr>
            <w:tcW w:w="8788" w:type="dxa"/>
            <w:tcBorders>
              <w:top w:val="single" w:sz="2" w:space="0" w:color="000000"/>
              <w:left w:val="single" w:sz="2" w:space="0" w:color="000000"/>
              <w:bottom w:val="single" w:sz="2" w:space="0" w:color="000000"/>
              <w:right w:val="single" w:sz="2" w:space="0" w:color="000000"/>
            </w:tcBorders>
            <w:shd w:val="clear" w:color="auto" w:fill="CCCCCC"/>
            <w:tcMar>
              <w:top w:w="55" w:type="dxa"/>
              <w:left w:w="55" w:type="dxa"/>
              <w:bottom w:w="55" w:type="dxa"/>
              <w:right w:w="55" w:type="dxa"/>
            </w:tcMar>
          </w:tcPr>
          <w:p w14:paraId="0BA095C3" w14:textId="77777777" w:rsidR="004F5B55" w:rsidRPr="00ED683B" w:rsidRDefault="00063665" w:rsidP="00063665">
            <w:pPr>
              <w:pStyle w:val="PargrafodaLista"/>
              <w:numPr>
                <w:ilvl w:val="0"/>
                <w:numId w:val="2"/>
              </w:numPr>
              <w:tabs>
                <w:tab w:val="left" w:pos="555"/>
                <w:tab w:val="left" w:pos="840"/>
                <w:tab w:val="left" w:pos="1140"/>
                <w:tab w:val="left" w:pos="1395"/>
                <w:tab w:val="left" w:pos="1650"/>
                <w:tab w:val="left" w:pos="1965"/>
                <w:tab w:val="left" w:pos="2220"/>
                <w:tab w:val="left" w:pos="7336"/>
              </w:tabs>
              <w:spacing w:before="120" w:after="120"/>
              <w:ind w:left="357" w:hanging="357"/>
              <w:jc w:val="center"/>
              <w:rPr>
                <w:rFonts w:cs="Times New Roman"/>
                <w:b/>
                <w:bCs/>
                <w:szCs w:val="24"/>
              </w:rPr>
            </w:pPr>
            <w:r w:rsidRPr="00ED683B">
              <w:rPr>
                <w:rFonts w:cs="Times New Roman"/>
                <w:b/>
                <w:bCs/>
                <w:szCs w:val="24"/>
              </w:rPr>
              <w:t>DESCRIÇÃO DA SOLUÇÃO COMO UM TODO</w:t>
            </w:r>
          </w:p>
          <w:p w14:paraId="492330D9" w14:textId="77777777" w:rsidR="00063665" w:rsidRPr="00ED683B" w:rsidRDefault="00063665" w:rsidP="00063665">
            <w:pPr>
              <w:pStyle w:val="PargrafodaLista"/>
              <w:tabs>
                <w:tab w:val="left" w:pos="555"/>
                <w:tab w:val="left" w:pos="840"/>
                <w:tab w:val="left" w:pos="1140"/>
                <w:tab w:val="left" w:pos="1395"/>
                <w:tab w:val="left" w:pos="1650"/>
                <w:tab w:val="left" w:pos="1965"/>
                <w:tab w:val="left" w:pos="2220"/>
                <w:tab w:val="left" w:pos="7336"/>
              </w:tabs>
              <w:spacing w:before="120" w:after="120"/>
              <w:ind w:left="357"/>
              <w:rPr>
                <w:rFonts w:cs="Times New Roman"/>
                <w:b/>
                <w:bCs/>
                <w:szCs w:val="24"/>
              </w:rPr>
            </w:pPr>
            <w:r w:rsidRPr="00ED683B">
              <w:rPr>
                <w:rFonts w:cs="Times New Roman"/>
                <w:b/>
                <w:bCs/>
                <w:szCs w:val="24"/>
              </w:rPr>
              <w:t>(inciso VII do § 1° do art. 18 da Lei 14.133/21 e art. 7°, inciso IV da IN 40/2020).</w:t>
            </w:r>
          </w:p>
          <w:p w14:paraId="1FBCB204" w14:textId="0E2A5001" w:rsidR="00063665" w:rsidRPr="00702CD9" w:rsidRDefault="00063665" w:rsidP="00063665">
            <w:pPr>
              <w:pStyle w:val="PargrafodaLista"/>
              <w:tabs>
                <w:tab w:val="left" w:pos="555"/>
                <w:tab w:val="left" w:pos="840"/>
                <w:tab w:val="left" w:pos="1140"/>
                <w:tab w:val="left" w:pos="1395"/>
                <w:tab w:val="left" w:pos="1650"/>
                <w:tab w:val="left" w:pos="1965"/>
                <w:tab w:val="left" w:pos="2220"/>
                <w:tab w:val="left" w:pos="7336"/>
              </w:tabs>
              <w:spacing w:before="120" w:after="120"/>
              <w:ind w:left="357"/>
              <w:rPr>
                <w:rFonts w:cs="Times New Roman"/>
                <w:b/>
                <w:bCs/>
              </w:rPr>
            </w:pPr>
          </w:p>
        </w:tc>
      </w:tr>
    </w:tbl>
    <w:p w14:paraId="5120535B" w14:textId="77777777" w:rsidR="00150228" w:rsidRDefault="00150228" w:rsidP="00150228">
      <w:pPr>
        <w:widowControl/>
        <w:shd w:val="clear" w:color="auto" w:fill="FFFFFF"/>
        <w:suppressAutoHyphens w:val="0"/>
        <w:autoSpaceDN/>
        <w:jc w:val="both"/>
        <w:textAlignment w:val="auto"/>
      </w:pPr>
    </w:p>
    <w:p w14:paraId="01655AC4" w14:textId="72AF7B76" w:rsidR="00150228" w:rsidRDefault="00150228" w:rsidP="00150228">
      <w:pPr>
        <w:widowControl/>
        <w:shd w:val="clear" w:color="auto" w:fill="FFFFFF"/>
        <w:suppressAutoHyphens w:val="0"/>
        <w:autoSpaceDN/>
        <w:jc w:val="both"/>
        <w:textAlignment w:val="auto"/>
      </w:pPr>
      <w:r w:rsidRPr="00150228">
        <w:t>É importante destacar que a demanda por serviços na UBS está sempre crescendo, pois ela é a principal porta de entrada do sistema de saúde público no município. Lá, as pessoas podem fazer desde consultas de rotina até buscar atendimento em situações de emergência. Quando há falta de medicamentos, isso pode afetar diretamente a qualidade de vida dos moradores, aumentar a carga de trabalho em outros serviços de saúde e violar as diretrizes do SUS, que garantem o acesso universal e completo à saúde.</w:t>
      </w:r>
    </w:p>
    <w:p w14:paraId="54DE1850" w14:textId="77777777" w:rsidR="00150228" w:rsidRPr="00150228" w:rsidRDefault="00150228" w:rsidP="00150228">
      <w:pPr>
        <w:widowControl/>
        <w:shd w:val="clear" w:color="auto" w:fill="FFFFFF"/>
        <w:suppressAutoHyphens w:val="0"/>
        <w:autoSpaceDN/>
        <w:jc w:val="both"/>
        <w:textAlignment w:val="auto"/>
      </w:pPr>
    </w:p>
    <w:p w14:paraId="2857B791" w14:textId="0639CE64" w:rsidR="00150228" w:rsidRPr="00150228" w:rsidRDefault="00150228" w:rsidP="00150228">
      <w:pPr>
        <w:widowControl/>
        <w:shd w:val="clear" w:color="auto" w:fill="FFFFFF"/>
        <w:suppressAutoHyphens w:val="0"/>
        <w:autoSpaceDN/>
        <w:jc w:val="both"/>
        <w:textAlignment w:val="auto"/>
      </w:pPr>
      <w:r w:rsidRPr="00150228">
        <w:t xml:space="preserve">Por isso, comprar os medicamentos é </w:t>
      </w:r>
      <w:r>
        <w:t>a melhor solução</w:t>
      </w:r>
      <w:r w:rsidRPr="00150228">
        <w:t xml:space="preserve"> fundamental e estratégica para garantir que as políticas de saúde do município funcionem bem, proteger o direito de todos à saúde e atender a população de Inúbia Paulista de forma eficiente e segura.</w:t>
      </w:r>
    </w:p>
    <w:p w14:paraId="59AF9EEE" w14:textId="77777777" w:rsidR="00C0762D" w:rsidRPr="00497687" w:rsidRDefault="00C0762D" w:rsidP="00150228">
      <w:pPr>
        <w:widowControl/>
        <w:shd w:val="clear" w:color="auto" w:fill="FFFFFF"/>
        <w:suppressAutoHyphens w:val="0"/>
        <w:autoSpaceDN/>
        <w:jc w:val="both"/>
        <w:textAlignment w:val="auto"/>
        <w:rPr>
          <w:rFonts w:ascii="Ebrima" w:eastAsia="Times New Roman" w:hAnsi="Ebrima" w:cs="Times New Roman"/>
          <w:kern w:val="0"/>
          <w:sz w:val="22"/>
          <w:szCs w:val="22"/>
          <w:lang w:eastAsia="pt-BR" w:bidi="ar-SA"/>
        </w:rPr>
      </w:pP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8A09EF" w:rsidRPr="00702CD9" w14:paraId="6990AE00" w14:textId="77777777" w:rsidTr="55318E44">
        <w:tc>
          <w:tcPr>
            <w:tcW w:w="878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CCCCCC"/>
            <w:tcMar>
              <w:top w:w="55" w:type="dxa"/>
              <w:left w:w="55" w:type="dxa"/>
              <w:bottom w:w="55" w:type="dxa"/>
              <w:right w:w="55" w:type="dxa"/>
            </w:tcMar>
          </w:tcPr>
          <w:p w14:paraId="52697800" w14:textId="77777777" w:rsidR="00A95A6F" w:rsidRPr="00EE158F" w:rsidRDefault="00A95A6F" w:rsidP="00A95A6F">
            <w:pPr>
              <w:pStyle w:val="PargrafodaLista"/>
              <w:numPr>
                <w:ilvl w:val="0"/>
                <w:numId w:val="2"/>
              </w:numPr>
              <w:tabs>
                <w:tab w:val="left" w:pos="555"/>
                <w:tab w:val="left" w:pos="840"/>
                <w:tab w:val="left" w:pos="1140"/>
                <w:tab w:val="left" w:pos="1395"/>
                <w:tab w:val="left" w:pos="1650"/>
                <w:tab w:val="left" w:pos="1965"/>
                <w:tab w:val="left" w:pos="2220"/>
                <w:tab w:val="left" w:pos="7336"/>
              </w:tabs>
              <w:spacing w:before="120" w:after="120"/>
              <w:ind w:left="357" w:hanging="357"/>
              <w:jc w:val="center"/>
              <w:rPr>
                <w:rFonts w:cs="Times New Roman"/>
                <w:b/>
                <w:bCs/>
                <w:sz w:val="20"/>
                <w:szCs w:val="20"/>
              </w:rPr>
            </w:pPr>
            <w:r w:rsidRPr="00EE158F">
              <w:rPr>
                <w:rFonts w:cs="Times New Roman"/>
                <w:b/>
                <w:bCs/>
                <w:sz w:val="20"/>
                <w:szCs w:val="20"/>
              </w:rPr>
              <w:t>JUSTIFICATIVA PARA PARCELAMENTO</w:t>
            </w:r>
          </w:p>
          <w:p w14:paraId="10E0F394" w14:textId="4C6BA7CB" w:rsidR="00A95A6F" w:rsidRPr="00EE158F" w:rsidRDefault="00A95A6F" w:rsidP="00A95A6F">
            <w:pPr>
              <w:pStyle w:val="PargrafodaLista"/>
              <w:tabs>
                <w:tab w:val="left" w:pos="555"/>
                <w:tab w:val="left" w:pos="840"/>
                <w:tab w:val="left" w:pos="1140"/>
                <w:tab w:val="left" w:pos="1395"/>
                <w:tab w:val="left" w:pos="1650"/>
                <w:tab w:val="left" w:pos="1965"/>
                <w:tab w:val="left" w:pos="2220"/>
                <w:tab w:val="left" w:pos="7336"/>
              </w:tabs>
              <w:spacing w:before="120" w:after="120"/>
              <w:ind w:left="357"/>
              <w:jc w:val="center"/>
              <w:rPr>
                <w:rFonts w:cs="Times New Roman"/>
                <w:b/>
                <w:bCs/>
                <w:sz w:val="20"/>
                <w:szCs w:val="20"/>
              </w:rPr>
            </w:pPr>
            <w:r w:rsidRPr="00EE158F">
              <w:rPr>
                <w:rFonts w:cs="Times New Roman"/>
                <w:b/>
                <w:bCs/>
                <w:sz w:val="20"/>
                <w:szCs w:val="20"/>
              </w:rPr>
              <w:t>(inciso VIII do § 1° do art. 18 da Lei 14.133/21 e art. 7°, inciso VII da IN 40/2020).</w:t>
            </w:r>
          </w:p>
          <w:p w14:paraId="06B50515" w14:textId="20ED32E2" w:rsidR="008A09EF" w:rsidRPr="00702CD9" w:rsidRDefault="008A09EF" w:rsidP="00A95A6F">
            <w:pPr>
              <w:pStyle w:val="PargrafodaLista"/>
              <w:tabs>
                <w:tab w:val="left" w:pos="555"/>
                <w:tab w:val="left" w:pos="840"/>
                <w:tab w:val="left" w:pos="1140"/>
                <w:tab w:val="left" w:pos="1395"/>
                <w:tab w:val="left" w:pos="1650"/>
                <w:tab w:val="left" w:pos="1965"/>
                <w:tab w:val="left" w:pos="2220"/>
                <w:tab w:val="left" w:pos="7336"/>
              </w:tabs>
              <w:spacing w:before="120" w:after="120"/>
              <w:ind w:left="357"/>
              <w:jc w:val="both"/>
              <w:rPr>
                <w:rFonts w:cs="Times New Roman"/>
              </w:rPr>
            </w:pPr>
          </w:p>
        </w:tc>
      </w:tr>
    </w:tbl>
    <w:p w14:paraId="2FDC6885" w14:textId="77777777" w:rsidR="00A95A6F" w:rsidRPr="00275C97" w:rsidRDefault="00A95A6F" w:rsidP="00275C97">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cs="Times New Roman"/>
          <w:b/>
          <w:bCs/>
          <w:color w:val="000000" w:themeColor="text1"/>
          <w:shd w:val="clear" w:color="auto" w:fill="FFFFFF"/>
        </w:rPr>
      </w:pPr>
      <w:r w:rsidRPr="00275C97">
        <w:rPr>
          <w:rFonts w:cs="Times New Roman"/>
          <w:b/>
          <w:bCs/>
          <w:color w:val="000000" w:themeColor="text1"/>
          <w:shd w:val="clear" w:color="auto" w:fill="FFFFFF"/>
        </w:rPr>
        <w:t xml:space="preserve">Em regra, conforme disposições estabelecidas na alínea b, inciso V, do art. 40 da Lei n.º 14.133/21, </w:t>
      </w:r>
      <w:r w:rsidRPr="00275C97">
        <w:rPr>
          <w:rFonts w:cs="Times New Roman"/>
          <w:color w:val="000000" w:themeColor="text1"/>
          <w:shd w:val="clear" w:color="auto" w:fill="FFFFFF"/>
        </w:rPr>
        <w:t xml:space="preserve">o planejamento da compra deverá atender, entre outros, ao princípio do parcelamento, quando for tecnicamente viável e economicamente vantajoso, com vistas ao melhor aproveitamento dos recursos disponíveis no mercado e à ampliação da </w:t>
      </w:r>
      <w:r w:rsidRPr="00275C97">
        <w:rPr>
          <w:rFonts w:cs="Times New Roman"/>
          <w:color w:val="000000" w:themeColor="text1"/>
          <w:shd w:val="clear" w:color="auto" w:fill="FFFFFF"/>
        </w:rPr>
        <w:lastRenderedPageBreak/>
        <w:t>competitividade sem perda da economia de escala.</w:t>
      </w:r>
      <w:r w:rsidRPr="00275C97">
        <w:rPr>
          <w:rFonts w:cs="Times New Roman"/>
          <w:b/>
          <w:bCs/>
          <w:color w:val="000000" w:themeColor="text1"/>
          <w:shd w:val="clear" w:color="auto" w:fill="FFFFFF"/>
        </w:rPr>
        <w:t xml:space="preserve"> </w:t>
      </w:r>
    </w:p>
    <w:p w14:paraId="1DCF815C" w14:textId="5BC85890" w:rsidR="005A6242" w:rsidRPr="00275C97" w:rsidRDefault="00A95A6F" w:rsidP="00275C97">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cs="Times New Roman"/>
          <w:color w:val="000000" w:themeColor="text1"/>
          <w:shd w:val="clear" w:color="auto" w:fill="FFFFFF"/>
        </w:rPr>
      </w:pPr>
      <w:r w:rsidRPr="00275C97">
        <w:rPr>
          <w:rFonts w:cs="Times New Roman"/>
          <w:color w:val="000000" w:themeColor="text1"/>
          <w:shd w:val="clear" w:color="auto" w:fill="FFFFFF"/>
        </w:rPr>
        <w:t xml:space="preserve">Considerando as especificidades do presente objeto a demanda </w:t>
      </w:r>
      <w:r w:rsidRPr="00275C97">
        <w:rPr>
          <w:rFonts w:cs="Times New Roman"/>
          <w:b/>
          <w:bCs/>
          <w:color w:val="000000" w:themeColor="text1"/>
          <w:shd w:val="clear" w:color="auto" w:fill="FFFFFF"/>
        </w:rPr>
        <w:t>será parcelada</w:t>
      </w:r>
      <w:r w:rsidRPr="00275C97">
        <w:rPr>
          <w:rFonts w:cs="Times New Roman"/>
          <w:color w:val="000000" w:themeColor="text1"/>
          <w:shd w:val="clear" w:color="auto" w:fill="FFFFFF"/>
        </w:rPr>
        <w:t>,</w:t>
      </w:r>
      <w:r w:rsidR="003F7D0B" w:rsidRPr="00275C97">
        <w:rPr>
          <w:rFonts w:cs="Times New Roman"/>
          <w:color w:val="000000" w:themeColor="text1"/>
          <w:shd w:val="clear" w:color="auto" w:fill="FFFFFF"/>
        </w:rPr>
        <w:t xml:space="preserve"> pois os </w:t>
      </w:r>
      <w:r w:rsidR="00634B5E">
        <w:rPr>
          <w:rFonts w:cs="Times New Roman"/>
          <w:color w:val="000000" w:themeColor="text1"/>
          <w:shd w:val="clear" w:color="auto" w:fill="FFFFFF"/>
        </w:rPr>
        <w:t>materiais deverão ser entregues</w:t>
      </w:r>
      <w:r w:rsidR="003F7D0B" w:rsidRPr="00275C97">
        <w:rPr>
          <w:rFonts w:cs="Times New Roman"/>
          <w:color w:val="000000" w:themeColor="text1"/>
          <w:shd w:val="clear" w:color="auto" w:fill="FFFFFF"/>
        </w:rPr>
        <w:t xml:space="preserve"> conforme a demanda</w:t>
      </w:r>
      <w:r w:rsidR="00C0762D" w:rsidRPr="00275C97">
        <w:rPr>
          <w:rFonts w:cs="Times New Roman"/>
          <w:color w:val="000000" w:themeColor="text1"/>
          <w:shd w:val="clear" w:color="auto" w:fill="FFFFFF"/>
        </w:rPr>
        <w:t>, dessa forma o objeto</w:t>
      </w:r>
      <w:r w:rsidR="00750D7F">
        <w:rPr>
          <w:rFonts w:cs="Times New Roman"/>
          <w:color w:val="000000" w:themeColor="text1"/>
          <w:shd w:val="clear" w:color="auto" w:fill="FFFFFF"/>
        </w:rPr>
        <w:t xml:space="preserve"> </w:t>
      </w:r>
      <w:r w:rsidR="00C0762D" w:rsidRPr="00275C97">
        <w:rPr>
          <w:rFonts w:cs="Times New Roman"/>
          <w:color w:val="000000" w:themeColor="text1"/>
          <w:shd w:val="clear" w:color="auto" w:fill="FFFFFF"/>
        </w:rPr>
        <w:t>será entregue parcelado de acordo com a necessidade do Município de Inúbia Paulista.</w:t>
      </w:r>
    </w:p>
    <w:p w14:paraId="03743C5C" w14:textId="77777777" w:rsidR="00677574" w:rsidRPr="00500658" w:rsidRDefault="00677574" w:rsidP="00FF70F6">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rPr>
          <w:rFonts w:ascii="Ebrima" w:hAnsi="Ebrima" w:cs="Times New Roman"/>
          <w:color w:val="FF0000"/>
          <w:sz w:val="20"/>
          <w:szCs w:val="20"/>
          <w:shd w:val="clear" w:color="auto" w:fill="FFFFFF"/>
        </w:rPr>
      </w:pP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8A09EF" w:rsidRPr="00500658" w14:paraId="23BAA048" w14:textId="77777777" w:rsidTr="55318E44">
        <w:tc>
          <w:tcPr>
            <w:tcW w:w="878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CCCCCC"/>
            <w:tcMar>
              <w:top w:w="55" w:type="dxa"/>
              <w:left w:w="55" w:type="dxa"/>
              <w:bottom w:w="55" w:type="dxa"/>
              <w:right w:w="55" w:type="dxa"/>
            </w:tcMar>
          </w:tcPr>
          <w:p w14:paraId="72EA5B39" w14:textId="5A794268" w:rsidR="008A09EF" w:rsidRPr="000F2C3D" w:rsidRDefault="00A95A6F" w:rsidP="00A95A6F">
            <w:pPr>
              <w:pStyle w:val="PargrafodaLista"/>
              <w:numPr>
                <w:ilvl w:val="0"/>
                <w:numId w:val="2"/>
              </w:numPr>
              <w:tabs>
                <w:tab w:val="left" w:pos="555"/>
                <w:tab w:val="left" w:pos="840"/>
                <w:tab w:val="left" w:pos="1140"/>
                <w:tab w:val="left" w:pos="1395"/>
                <w:tab w:val="left" w:pos="1650"/>
                <w:tab w:val="left" w:pos="1965"/>
                <w:tab w:val="left" w:pos="2220"/>
                <w:tab w:val="left" w:pos="7336"/>
              </w:tabs>
              <w:spacing w:before="120" w:after="120"/>
              <w:ind w:left="357" w:hanging="357"/>
              <w:jc w:val="center"/>
              <w:rPr>
                <w:rFonts w:cs="Times New Roman"/>
                <w:szCs w:val="24"/>
              </w:rPr>
            </w:pPr>
            <w:r w:rsidRPr="000F2C3D">
              <w:rPr>
                <w:rFonts w:cs="Times New Roman"/>
                <w:b/>
                <w:bCs/>
                <w:szCs w:val="24"/>
              </w:rPr>
              <w:t>DEMONSTRATIVO DOS RESULTADOS PRETENDIDOS</w:t>
            </w:r>
            <w:r w:rsidRPr="000F2C3D">
              <w:rPr>
                <w:rFonts w:cs="Times New Roman"/>
                <w:szCs w:val="24"/>
              </w:rPr>
              <w:t xml:space="preserve"> </w:t>
            </w:r>
            <w:r w:rsidRPr="000F2C3D">
              <w:rPr>
                <w:rFonts w:cs="Times New Roman"/>
                <w:b/>
                <w:bCs/>
                <w:szCs w:val="24"/>
              </w:rPr>
              <w:t>(inciso IX do § 1° do art. 18 da Lei 14.133/21)</w:t>
            </w:r>
          </w:p>
        </w:tc>
      </w:tr>
    </w:tbl>
    <w:p w14:paraId="4BEA9552" w14:textId="77777777" w:rsidR="00A95A6F" w:rsidRPr="00EE158F" w:rsidRDefault="00A95A6F" w:rsidP="00A95A6F">
      <w:pPr>
        <w:pStyle w:val="Standard"/>
        <w:tabs>
          <w:tab w:val="left" w:pos="725"/>
          <w:tab w:val="left" w:pos="1010"/>
          <w:tab w:val="left" w:pos="1310"/>
          <w:tab w:val="left" w:pos="1565"/>
          <w:tab w:val="left" w:pos="1820"/>
          <w:tab w:val="left" w:pos="2135"/>
          <w:tab w:val="left" w:pos="2390"/>
          <w:tab w:val="left" w:leader="underscore" w:pos="7506"/>
        </w:tabs>
        <w:spacing w:before="57" w:after="57"/>
        <w:rPr>
          <w:rFonts w:ascii="Ebrima" w:hAnsi="Ebrima" w:cs="Times New Roman"/>
          <w:b/>
          <w:bCs/>
          <w:color w:val="000000" w:themeColor="text1"/>
          <w:sz w:val="18"/>
          <w:szCs w:val="20"/>
        </w:rPr>
      </w:pPr>
    </w:p>
    <w:p w14:paraId="13B0D000" w14:textId="317CA6D6" w:rsidR="00A95A6F" w:rsidRPr="00EE158F" w:rsidRDefault="000F2C3D" w:rsidP="00A95A6F">
      <w:pPr>
        <w:pStyle w:val="Standard"/>
        <w:tabs>
          <w:tab w:val="left" w:pos="725"/>
          <w:tab w:val="left" w:pos="1010"/>
          <w:tab w:val="left" w:pos="1310"/>
          <w:tab w:val="left" w:pos="1565"/>
          <w:tab w:val="left" w:pos="1820"/>
          <w:tab w:val="left" w:pos="2135"/>
          <w:tab w:val="left" w:pos="2390"/>
          <w:tab w:val="left" w:leader="underscore" w:pos="7506"/>
        </w:tabs>
        <w:spacing w:before="57" w:after="57"/>
        <w:ind w:left="170"/>
        <w:rPr>
          <w:rFonts w:ascii="Ebrima" w:hAnsi="Ebrima" w:cs="Times New Roman"/>
          <w:b/>
          <w:bCs/>
          <w:color w:val="000000" w:themeColor="text1"/>
          <w:sz w:val="20"/>
          <w:szCs w:val="20"/>
        </w:rPr>
      </w:pPr>
      <w:r>
        <w:t>A contratação de empresa especializada para o fornecimento de concreto usinado tem como resultados pretendidos:</w:t>
      </w:r>
    </w:p>
    <w:tbl>
      <w:tblPr>
        <w:tblStyle w:val="TableNormal"/>
        <w:tblW w:w="4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800"/>
      </w:tblGrid>
      <w:tr w:rsidR="00E07AFA" w:rsidRPr="00EE158F" w14:paraId="5EFDDB1A" w14:textId="77777777" w:rsidTr="00E07AFA">
        <w:trPr>
          <w:trHeight w:val="480"/>
          <w:jc w:val="center"/>
        </w:trPr>
        <w:tc>
          <w:tcPr>
            <w:tcW w:w="4800" w:type="dxa"/>
            <w:shd w:val="clear" w:color="auto" w:fill="D9D9D9"/>
          </w:tcPr>
          <w:p w14:paraId="686978CF" w14:textId="77777777" w:rsidR="00E07AFA" w:rsidRPr="00EE158F" w:rsidRDefault="00E07AFA" w:rsidP="00E07AFA">
            <w:pPr>
              <w:pStyle w:val="TableParagraph"/>
              <w:spacing w:before="118"/>
              <w:ind w:left="37"/>
              <w:jc w:val="center"/>
              <w:rPr>
                <w:rFonts w:ascii="Ebrima" w:hAnsi="Ebrima"/>
                <w:b/>
                <w:sz w:val="20"/>
                <w:szCs w:val="20"/>
              </w:rPr>
            </w:pPr>
            <w:r w:rsidRPr="00EE158F">
              <w:rPr>
                <w:rFonts w:ascii="Ebrima" w:hAnsi="Ebrima"/>
                <w:b/>
                <w:spacing w:val="-4"/>
                <w:sz w:val="20"/>
                <w:szCs w:val="20"/>
              </w:rPr>
              <w:t>TIPO</w:t>
            </w:r>
          </w:p>
        </w:tc>
      </w:tr>
      <w:tr w:rsidR="00E07AFA" w:rsidRPr="00EE158F" w14:paraId="6B7667F0" w14:textId="77777777" w:rsidTr="00E07AFA">
        <w:trPr>
          <w:trHeight w:val="480"/>
          <w:jc w:val="center"/>
        </w:trPr>
        <w:tc>
          <w:tcPr>
            <w:tcW w:w="4800" w:type="dxa"/>
          </w:tcPr>
          <w:p w14:paraId="4BCB692F" w14:textId="1DF159C3" w:rsidR="00E07AFA" w:rsidRPr="00EE158F" w:rsidRDefault="00E07AFA" w:rsidP="00F55694">
            <w:pPr>
              <w:pStyle w:val="TableParagraph"/>
              <w:spacing w:before="112"/>
              <w:ind w:left="113"/>
              <w:rPr>
                <w:rFonts w:ascii="Ebrima" w:hAnsi="Ebrima"/>
                <w:sz w:val="20"/>
                <w:szCs w:val="20"/>
              </w:rPr>
            </w:pPr>
            <w:r w:rsidRPr="00EE158F">
              <w:rPr>
                <w:rFonts w:ascii="Ebrima" w:hAnsi="Ebrima"/>
                <w:sz w:val="20"/>
                <w:szCs w:val="20"/>
              </w:rPr>
              <w:t>(X)</w:t>
            </w:r>
            <w:r w:rsidRPr="00EE158F">
              <w:rPr>
                <w:rFonts w:ascii="Ebrima" w:hAnsi="Ebrima"/>
                <w:spacing w:val="45"/>
                <w:sz w:val="20"/>
                <w:szCs w:val="20"/>
              </w:rPr>
              <w:t xml:space="preserve"> </w:t>
            </w:r>
            <w:r w:rsidRPr="00EE158F">
              <w:rPr>
                <w:rFonts w:ascii="Ebrima" w:hAnsi="Ebrima"/>
                <w:sz w:val="20"/>
                <w:szCs w:val="20"/>
              </w:rPr>
              <w:t>Ganho</w:t>
            </w:r>
            <w:r w:rsidRPr="00EE158F">
              <w:rPr>
                <w:rFonts w:ascii="Ebrima" w:hAnsi="Ebrima"/>
                <w:spacing w:val="-2"/>
                <w:sz w:val="20"/>
                <w:szCs w:val="20"/>
              </w:rPr>
              <w:t xml:space="preserve"> </w:t>
            </w:r>
            <w:r w:rsidRPr="00EE158F">
              <w:rPr>
                <w:rFonts w:ascii="Ebrima" w:hAnsi="Ebrima"/>
                <w:sz w:val="20"/>
                <w:szCs w:val="20"/>
              </w:rPr>
              <w:t>de</w:t>
            </w:r>
            <w:r w:rsidRPr="00EE158F">
              <w:rPr>
                <w:rFonts w:ascii="Ebrima" w:hAnsi="Ebrima"/>
                <w:spacing w:val="-2"/>
                <w:sz w:val="20"/>
                <w:szCs w:val="20"/>
              </w:rPr>
              <w:t xml:space="preserve"> Produtividade</w:t>
            </w:r>
          </w:p>
        </w:tc>
      </w:tr>
      <w:tr w:rsidR="00E07AFA" w:rsidRPr="00EE158F" w14:paraId="1C19BDDF" w14:textId="77777777" w:rsidTr="00E07AFA">
        <w:trPr>
          <w:trHeight w:val="460"/>
          <w:jc w:val="center"/>
        </w:trPr>
        <w:tc>
          <w:tcPr>
            <w:tcW w:w="4800" w:type="dxa"/>
          </w:tcPr>
          <w:p w14:paraId="387E43D2" w14:textId="0A78C8EF" w:rsidR="00E07AFA" w:rsidRPr="00EE158F" w:rsidRDefault="0063395D" w:rsidP="00F55694">
            <w:pPr>
              <w:pStyle w:val="TableParagraph"/>
              <w:spacing w:before="105"/>
              <w:ind w:left="113"/>
              <w:rPr>
                <w:rFonts w:ascii="Ebrima" w:hAnsi="Ebrima"/>
                <w:sz w:val="20"/>
                <w:szCs w:val="20"/>
              </w:rPr>
            </w:pPr>
            <w:r w:rsidRPr="00EE158F">
              <w:rPr>
                <w:rFonts w:ascii="Ebrima" w:hAnsi="Ebrima"/>
                <w:sz w:val="20"/>
                <w:szCs w:val="20"/>
              </w:rPr>
              <w:t>(</w:t>
            </w:r>
            <w:r w:rsidR="000F2C3D">
              <w:rPr>
                <w:rFonts w:ascii="Ebrima" w:hAnsi="Ebrima"/>
                <w:sz w:val="20"/>
                <w:szCs w:val="20"/>
              </w:rPr>
              <w:t>X</w:t>
            </w:r>
            <w:r w:rsidR="00E07AFA" w:rsidRPr="00EE158F">
              <w:rPr>
                <w:rFonts w:ascii="Ebrima" w:hAnsi="Ebrima"/>
                <w:sz w:val="20"/>
                <w:szCs w:val="20"/>
              </w:rPr>
              <w:t>)</w:t>
            </w:r>
            <w:r w:rsidR="00E07AFA" w:rsidRPr="00EE158F">
              <w:rPr>
                <w:rFonts w:ascii="Ebrima" w:hAnsi="Ebrima"/>
                <w:spacing w:val="-3"/>
                <w:sz w:val="20"/>
                <w:szCs w:val="20"/>
              </w:rPr>
              <w:t xml:space="preserve"> </w:t>
            </w:r>
            <w:r w:rsidR="00E07AFA" w:rsidRPr="00EE158F">
              <w:rPr>
                <w:rFonts w:ascii="Ebrima" w:hAnsi="Ebrima"/>
                <w:sz w:val="20"/>
                <w:szCs w:val="20"/>
              </w:rPr>
              <w:t>Redução</w:t>
            </w:r>
            <w:r w:rsidR="00E07AFA" w:rsidRPr="00EE158F">
              <w:rPr>
                <w:rFonts w:ascii="Ebrima" w:hAnsi="Ebrima"/>
                <w:spacing w:val="-3"/>
                <w:sz w:val="20"/>
                <w:szCs w:val="20"/>
              </w:rPr>
              <w:t xml:space="preserve"> </w:t>
            </w:r>
            <w:r w:rsidR="00E07AFA" w:rsidRPr="00EE158F">
              <w:rPr>
                <w:rFonts w:ascii="Ebrima" w:hAnsi="Ebrima"/>
                <w:sz w:val="20"/>
                <w:szCs w:val="20"/>
              </w:rPr>
              <w:t>de</w:t>
            </w:r>
            <w:r w:rsidR="00E07AFA" w:rsidRPr="00EE158F">
              <w:rPr>
                <w:rFonts w:ascii="Ebrima" w:hAnsi="Ebrima"/>
                <w:spacing w:val="-3"/>
                <w:sz w:val="20"/>
                <w:szCs w:val="20"/>
              </w:rPr>
              <w:t xml:space="preserve"> </w:t>
            </w:r>
            <w:r w:rsidR="00E07AFA" w:rsidRPr="00EE158F">
              <w:rPr>
                <w:rFonts w:ascii="Ebrima" w:hAnsi="Ebrima"/>
                <w:spacing w:val="-2"/>
                <w:sz w:val="20"/>
                <w:szCs w:val="20"/>
              </w:rPr>
              <w:t>esforço</w:t>
            </w:r>
          </w:p>
        </w:tc>
      </w:tr>
      <w:tr w:rsidR="00E07AFA" w:rsidRPr="00EE158F" w14:paraId="623CB11F" w14:textId="77777777" w:rsidTr="00E07AFA">
        <w:trPr>
          <w:trHeight w:val="480"/>
          <w:jc w:val="center"/>
        </w:trPr>
        <w:tc>
          <w:tcPr>
            <w:tcW w:w="4800" w:type="dxa"/>
          </w:tcPr>
          <w:p w14:paraId="2295DEB8" w14:textId="77777777" w:rsidR="00E07AFA" w:rsidRPr="00EE158F" w:rsidRDefault="00E07AFA" w:rsidP="00F55694">
            <w:pPr>
              <w:pStyle w:val="TableParagraph"/>
              <w:spacing w:before="119"/>
              <w:ind w:left="113"/>
              <w:rPr>
                <w:rFonts w:ascii="Ebrima" w:hAnsi="Ebrima"/>
                <w:sz w:val="20"/>
                <w:szCs w:val="20"/>
              </w:rPr>
            </w:pPr>
            <w:r w:rsidRPr="00EE158F">
              <w:rPr>
                <w:rFonts w:ascii="Ebrima" w:hAnsi="Ebrima"/>
                <w:sz w:val="20"/>
                <w:szCs w:val="20"/>
              </w:rPr>
              <w:t>(</w:t>
            </w:r>
            <w:r w:rsidRPr="00EE158F">
              <w:rPr>
                <w:rFonts w:ascii="Ebrima" w:hAnsi="Ebrima"/>
                <w:spacing w:val="-3"/>
                <w:sz w:val="20"/>
                <w:szCs w:val="20"/>
              </w:rPr>
              <w:t xml:space="preserve"> </w:t>
            </w:r>
            <w:r w:rsidRPr="00EE158F">
              <w:rPr>
                <w:rFonts w:ascii="Ebrima" w:hAnsi="Ebrima"/>
                <w:sz w:val="20"/>
                <w:szCs w:val="20"/>
              </w:rPr>
              <w:t>)</w:t>
            </w:r>
            <w:r w:rsidRPr="00EE158F">
              <w:rPr>
                <w:rFonts w:ascii="Ebrima" w:hAnsi="Ebrima"/>
                <w:spacing w:val="-3"/>
                <w:sz w:val="20"/>
                <w:szCs w:val="20"/>
              </w:rPr>
              <w:t xml:space="preserve"> </w:t>
            </w:r>
            <w:r w:rsidRPr="00EE158F">
              <w:rPr>
                <w:rFonts w:ascii="Ebrima" w:hAnsi="Ebrima"/>
                <w:sz w:val="20"/>
                <w:szCs w:val="20"/>
              </w:rPr>
              <w:t>Redução</w:t>
            </w:r>
            <w:r w:rsidRPr="00EE158F">
              <w:rPr>
                <w:rFonts w:ascii="Ebrima" w:hAnsi="Ebrima"/>
                <w:spacing w:val="-3"/>
                <w:sz w:val="20"/>
                <w:szCs w:val="20"/>
              </w:rPr>
              <w:t xml:space="preserve"> </w:t>
            </w:r>
            <w:r w:rsidRPr="00EE158F">
              <w:rPr>
                <w:rFonts w:ascii="Ebrima" w:hAnsi="Ebrima"/>
                <w:sz w:val="20"/>
                <w:szCs w:val="20"/>
              </w:rPr>
              <w:t>de</w:t>
            </w:r>
            <w:r w:rsidRPr="00EE158F">
              <w:rPr>
                <w:rFonts w:ascii="Ebrima" w:hAnsi="Ebrima"/>
                <w:spacing w:val="-3"/>
                <w:sz w:val="20"/>
                <w:szCs w:val="20"/>
              </w:rPr>
              <w:t xml:space="preserve"> </w:t>
            </w:r>
            <w:r w:rsidRPr="00EE158F">
              <w:rPr>
                <w:rFonts w:ascii="Ebrima" w:hAnsi="Ebrima"/>
                <w:spacing w:val="-2"/>
                <w:sz w:val="20"/>
                <w:szCs w:val="20"/>
              </w:rPr>
              <w:t>custo</w:t>
            </w:r>
          </w:p>
        </w:tc>
      </w:tr>
    </w:tbl>
    <w:p w14:paraId="01284175" w14:textId="77777777" w:rsidR="00A95A6F" w:rsidRPr="00EE158F" w:rsidRDefault="00A95A6F" w:rsidP="000F2C3D">
      <w:pPr>
        <w:pStyle w:val="Standard"/>
        <w:tabs>
          <w:tab w:val="left" w:pos="725"/>
          <w:tab w:val="left" w:pos="1010"/>
          <w:tab w:val="left" w:pos="1310"/>
          <w:tab w:val="left" w:pos="1565"/>
          <w:tab w:val="left" w:pos="1820"/>
          <w:tab w:val="left" w:pos="2135"/>
          <w:tab w:val="left" w:pos="2390"/>
          <w:tab w:val="left" w:leader="underscore" w:pos="7506"/>
        </w:tabs>
        <w:spacing w:before="57" w:after="57"/>
        <w:rPr>
          <w:rFonts w:ascii="Ebrima" w:hAnsi="Ebrima" w:cs="Times New Roman"/>
          <w:color w:val="000000" w:themeColor="text1"/>
          <w:sz w:val="20"/>
          <w:szCs w:val="20"/>
        </w:rPr>
      </w:pPr>
    </w:p>
    <w:tbl>
      <w:tblPr>
        <w:tblStyle w:val="TableNormal"/>
        <w:tblpPr w:leftFromText="141" w:rightFromText="141" w:vertAnchor="text" w:tblpXSpec="center" w:tblpY="1"/>
        <w:tblOverlap w:val="never"/>
        <w:tblW w:w="4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800"/>
      </w:tblGrid>
      <w:tr w:rsidR="00E07AFA" w:rsidRPr="00EE158F" w14:paraId="498444FB" w14:textId="77777777" w:rsidTr="00EE158F">
        <w:trPr>
          <w:trHeight w:val="460"/>
        </w:trPr>
        <w:tc>
          <w:tcPr>
            <w:tcW w:w="4800" w:type="dxa"/>
          </w:tcPr>
          <w:p w14:paraId="5775EC75" w14:textId="0EEB9150" w:rsidR="00E07AFA" w:rsidRPr="00EE158F" w:rsidRDefault="00E07AFA" w:rsidP="00EE158F">
            <w:pPr>
              <w:pStyle w:val="TableParagraph"/>
              <w:spacing w:before="104"/>
              <w:ind w:left="-681" w:firstLine="794"/>
              <w:rPr>
                <w:rFonts w:ascii="Ebrima" w:hAnsi="Ebrima"/>
                <w:sz w:val="20"/>
                <w:szCs w:val="20"/>
              </w:rPr>
            </w:pPr>
            <w:r w:rsidRPr="00EE158F">
              <w:rPr>
                <w:rFonts w:ascii="Ebrima" w:hAnsi="Ebrima"/>
                <w:sz w:val="20"/>
                <w:szCs w:val="20"/>
              </w:rPr>
              <w:t>(</w:t>
            </w:r>
            <w:r w:rsidR="0063395D" w:rsidRPr="00EE158F">
              <w:rPr>
                <w:rFonts w:ascii="Ebrima" w:hAnsi="Ebrima"/>
                <w:sz w:val="20"/>
                <w:szCs w:val="20"/>
              </w:rPr>
              <w:t>x</w:t>
            </w:r>
            <w:r w:rsidRPr="00EE158F">
              <w:rPr>
                <w:rFonts w:ascii="Ebrima" w:hAnsi="Ebrima"/>
                <w:spacing w:val="-3"/>
                <w:sz w:val="20"/>
                <w:szCs w:val="20"/>
              </w:rPr>
              <w:t xml:space="preserve"> </w:t>
            </w:r>
            <w:r w:rsidRPr="00EE158F">
              <w:rPr>
                <w:rFonts w:ascii="Ebrima" w:hAnsi="Ebrima"/>
                <w:sz w:val="20"/>
                <w:szCs w:val="20"/>
              </w:rPr>
              <w:t>)</w:t>
            </w:r>
            <w:r w:rsidRPr="00EE158F">
              <w:rPr>
                <w:rFonts w:ascii="Ebrima" w:hAnsi="Ebrima"/>
                <w:spacing w:val="-3"/>
                <w:sz w:val="20"/>
                <w:szCs w:val="20"/>
              </w:rPr>
              <w:t xml:space="preserve"> </w:t>
            </w:r>
            <w:r w:rsidRPr="00EE158F">
              <w:rPr>
                <w:rFonts w:ascii="Ebrima" w:hAnsi="Ebrima"/>
                <w:sz w:val="20"/>
                <w:szCs w:val="20"/>
              </w:rPr>
              <w:t>Redução</w:t>
            </w:r>
            <w:r w:rsidRPr="00EE158F">
              <w:rPr>
                <w:rFonts w:ascii="Ebrima" w:hAnsi="Ebrima"/>
                <w:spacing w:val="-2"/>
                <w:sz w:val="20"/>
                <w:szCs w:val="20"/>
              </w:rPr>
              <w:t xml:space="preserve"> </w:t>
            </w:r>
            <w:r w:rsidRPr="00EE158F">
              <w:rPr>
                <w:rFonts w:ascii="Ebrima" w:hAnsi="Ebrima"/>
                <w:sz w:val="20"/>
                <w:szCs w:val="20"/>
              </w:rPr>
              <w:t>de</w:t>
            </w:r>
            <w:r w:rsidRPr="00EE158F">
              <w:rPr>
                <w:rFonts w:ascii="Ebrima" w:hAnsi="Ebrima"/>
                <w:spacing w:val="-3"/>
                <w:sz w:val="20"/>
                <w:szCs w:val="20"/>
              </w:rPr>
              <w:t xml:space="preserve"> </w:t>
            </w:r>
            <w:r w:rsidRPr="00EE158F">
              <w:rPr>
                <w:rFonts w:ascii="Ebrima" w:hAnsi="Ebrima"/>
                <w:sz w:val="20"/>
                <w:szCs w:val="20"/>
              </w:rPr>
              <w:t>uso</w:t>
            </w:r>
            <w:r w:rsidRPr="00EE158F">
              <w:rPr>
                <w:rFonts w:ascii="Ebrima" w:hAnsi="Ebrima"/>
                <w:spacing w:val="-3"/>
                <w:sz w:val="20"/>
                <w:szCs w:val="20"/>
              </w:rPr>
              <w:t xml:space="preserve"> </w:t>
            </w:r>
            <w:r w:rsidRPr="00EE158F">
              <w:rPr>
                <w:rFonts w:ascii="Ebrima" w:hAnsi="Ebrima"/>
                <w:sz w:val="20"/>
                <w:szCs w:val="20"/>
              </w:rPr>
              <w:t>de</w:t>
            </w:r>
            <w:r w:rsidRPr="00EE158F">
              <w:rPr>
                <w:rFonts w:ascii="Ebrima" w:hAnsi="Ebrima"/>
                <w:spacing w:val="-2"/>
                <w:sz w:val="20"/>
                <w:szCs w:val="20"/>
              </w:rPr>
              <w:t xml:space="preserve"> recursos</w:t>
            </w:r>
          </w:p>
        </w:tc>
      </w:tr>
      <w:tr w:rsidR="00E07AFA" w:rsidRPr="00EE158F" w14:paraId="1E90F36F" w14:textId="77777777" w:rsidTr="00EE158F">
        <w:trPr>
          <w:trHeight w:val="520"/>
        </w:trPr>
        <w:tc>
          <w:tcPr>
            <w:tcW w:w="4800" w:type="dxa"/>
          </w:tcPr>
          <w:p w14:paraId="725732AA" w14:textId="300E0AF0" w:rsidR="00E07AFA" w:rsidRPr="00EE158F" w:rsidRDefault="00E07AFA" w:rsidP="00EE158F">
            <w:pPr>
              <w:pStyle w:val="TableParagraph"/>
              <w:spacing w:before="118"/>
              <w:ind w:left="113"/>
              <w:rPr>
                <w:rFonts w:ascii="Ebrima" w:hAnsi="Ebrima"/>
                <w:sz w:val="20"/>
                <w:szCs w:val="20"/>
              </w:rPr>
            </w:pPr>
            <w:r w:rsidRPr="00EE158F">
              <w:rPr>
                <w:rFonts w:ascii="Ebrima" w:hAnsi="Ebrima"/>
                <w:sz w:val="20"/>
                <w:szCs w:val="20"/>
              </w:rPr>
              <w:t>(</w:t>
            </w:r>
            <w:r w:rsidRPr="00EE158F">
              <w:rPr>
                <w:rFonts w:ascii="Ebrima" w:hAnsi="Ebrima"/>
                <w:b/>
                <w:sz w:val="20"/>
                <w:szCs w:val="20"/>
              </w:rPr>
              <w:t xml:space="preserve">  </w:t>
            </w:r>
            <w:r w:rsidRPr="00EE158F">
              <w:rPr>
                <w:rFonts w:ascii="Ebrima" w:hAnsi="Ebrima"/>
                <w:sz w:val="20"/>
                <w:szCs w:val="20"/>
              </w:rPr>
              <w:t>)</w:t>
            </w:r>
            <w:r w:rsidRPr="00EE158F">
              <w:rPr>
                <w:rFonts w:ascii="Ebrima" w:hAnsi="Ebrima"/>
                <w:spacing w:val="-4"/>
                <w:sz w:val="20"/>
                <w:szCs w:val="20"/>
              </w:rPr>
              <w:t xml:space="preserve"> </w:t>
            </w:r>
            <w:r w:rsidRPr="00EE158F">
              <w:rPr>
                <w:rFonts w:ascii="Ebrima" w:hAnsi="Ebrima"/>
                <w:sz w:val="20"/>
                <w:szCs w:val="20"/>
              </w:rPr>
              <w:t>Melhoria</w:t>
            </w:r>
            <w:r w:rsidRPr="00EE158F">
              <w:rPr>
                <w:rFonts w:ascii="Ebrima" w:hAnsi="Ebrima"/>
                <w:spacing w:val="-4"/>
                <w:sz w:val="20"/>
                <w:szCs w:val="20"/>
              </w:rPr>
              <w:t xml:space="preserve"> </w:t>
            </w:r>
            <w:r w:rsidRPr="00EE158F">
              <w:rPr>
                <w:rFonts w:ascii="Ebrima" w:hAnsi="Ebrima"/>
                <w:sz w:val="20"/>
                <w:szCs w:val="20"/>
              </w:rPr>
              <w:t>de</w:t>
            </w:r>
            <w:r w:rsidRPr="00EE158F">
              <w:rPr>
                <w:rFonts w:ascii="Ebrima" w:hAnsi="Ebrima"/>
                <w:spacing w:val="-4"/>
                <w:sz w:val="20"/>
                <w:szCs w:val="20"/>
              </w:rPr>
              <w:t xml:space="preserve"> </w:t>
            </w:r>
            <w:r w:rsidRPr="00EE158F">
              <w:rPr>
                <w:rFonts w:ascii="Ebrima" w:hAnsi="Ebrima"/>
                <w:spacing w:val="-2"/>
                <w:sz w:val="20"/>
                <w:szCs w:val="20"/>
              </w:rPr>
              <w:t>controle</w:t>
            </w:r>
          </w:p>
        </w:tc>
      </w:tr>
      <w:tr w:rsidR="00E07AFA" w:rsidRPr="00EE158F" w14:paraId="5879DA04" w14:textId="77777777" w:rsidTr="00EE158F">
        <w:trPr>
          <w:trHeight w:val="480"/>
        </w:trPr>
        <w:tc>
          <w:tcPr>
            <w:tcW w:w="4800" w:type="dxa"/>
          </w:tcPr>
          <w:p w14:paraId="39D7B766" w14:textId="4EA5E306" w:rsidR="00E07AFA" w:rsidRPr="00EE158F" w:rsidRDefault="00E07AFA" w:rsidP="00EE158F">
            <w:pPr>
              <w:pStyle w:val="TableParagraph"/>
              <w:spacing w:before="120"/>
              <w:ind w:left="113"/>
              <w:rPr>
                <w:rFonts w:ascii="Ebrima" w:hAnsi="Ebrima"/>
                <w:sz w:val="20"/>
                <w:szCs w:val="20"/>
              </w:rPr>
            </w:pPr>
            <w:r w:rsidRPr="00EE158F">
              <w:rPr>
                <w:rFonts w:ascii="Ebrima" w:hAnsi="Ebrima"/>
                <w:sz w:val="20"/>
                <w:szCs w:val="20"/>
              </w:rPr>
              <w:t>(</w:t>
            </w:r>
            <w:r w:rsidRPr="00EE158F">
              <w:rPr>
                <w:rFonts w:ascii="Ebrima" w:hAnsi="Ebrima"/>
                <w:spacing w:val="-3"/>
                <w:sz w:val="20"/>
                <w:szCs w:val="20"/>
              </w:rPr>
              <w:t xml:space="preserve"> X</w:t>
            </w:r>
            <w:r w:rsidRPr="00EE158F">
              <w:rPr>
                <w:rFonts w:ascii="Ebrima" w:hAnsi="Ebrima"/>
                <w:sz w:val="20"/>
                <w:szCs w:val="20"/>
              </w:rPr>
              <w:t>)</w:t>
            </w:r>
            <w:r w:rsidRPr="00EE158F">
              <w:rPr>
                <w:rFonts w:ascii="Ebrima" w:hAnsi="Ebrima"/>
                <w:spacing w:val="-3"/>
                <w:sz w:val="20"/>
                <w:szCs w:val="20"/>
              </w:rPr>
              <w:t xml:space="preserve"> </w:t>
            </w:r>
            <w:r w:rsidRPr="00EE158F">
              <w:rPr>
                <w:rFonts w:ascii="Ebrima" w:hAnsi="Ebrima"/>
                <w:sz w:val="20"/>
                <w:szCs w:val="20"/>
              </w:rPr>
              <w:t>Redução</w:t>
            </w:r>
            <w:r w:rsidRPr="00EE158F">
              <w:rPr>
                <w:rFonts w:ascii="Ebrima" w:hAnsi="Ebrima"/>
                <w:spacing w:val="-3"/>
                <w:sz w:val="20"/>
                <w:szCs w:val="20"/>
              </w:rPr>
              <w:t xml:space="preserve"> </w:t>
            </w:r>
            <w:r w:rsidRPr="00EE158F">
              <w:rPr>
                <w:rFonts w:ascii="Ebrima" w:hAnsi="Ebrima"/>
                <w:sz w:val="20"/>
                <w:szCs w:val="20"/>
              </w:rPr>
              <w:t>de</w:t>
            </w:r>
            <w:r w:rsidRPr="00EE158F">
              <w:rPr>
                <w:rFonts w:ascii="Ebrima" w:hAnsi="Ebrima"/>
                <w:spacing w:val="-3"/>
                <w:sz w:val="20"/>
                <w:szCs w:val="20"/>
              </w:rPr>
              <w:t xml:space="preserve"> </w:t>
            </w:r>
            <w:r w:rsidRPr="00EE158F">
              <w:rPr>
                <w:rFonts w:ascii="Ebrima" w:hAnsi="Ebrima"/>
                <w:spacing w:val="-2"/>
                <w:sz w:val="20"/>
                <w:szCs w:val="20"/>
              </w:rPr>
              <w:t>Riscos</w:t>
            </w:r>
          </w:p>
        </w:tc>
      </w:tr>
      <w:tr w:rsidR="00E07AFA" w:rsidRPr="00EE158F" w14:paraId="47437293" w14:textId="77777777" w:rsidTr="00EE158F">
        <w:trPr>
          <w:trHeight w:val="480"/>
        </w:trPr>
        <w:tc>
          <w:tcPr>
            <w:tcW w:w="4800" w:type="dxa"/>
          </w:tcPr>
          <w:p w14:paraId="55ADAB96" w14:textId="6CBFA763" w:rsidR="00E07AFA" w:rsidRPr="00EE158F" w:rsidRDefault="00E07AFA" w:rsidP="00EE158F">
            <w:pPr>
              <w:pStyle w:val="TableParagraph"/>
              <w:spacing w:before="114"/>
              <w:ind w:left="113"/>
              <w:rPr>
                <w:rFonts w:ascii="Ebrima" w:hAnsi="Ebrima"/>
                <w:sz w:val="20"/>
                <w:szCs w:val="20"/>
              </w:rPr>
            </w:pPr>
            <w:r w:rsidRPr="00EE158F">
              <w:rPr>
                <w:rFonts w:ascii="Ebrima" w:hAnsi="Ebrima"/>
                <w:sz w:val="20"/>
                <w:szCs w:val="20"/>
              </w:rPr>
              <w:t>(</w:t>
            </w:r>
            <w:r w:rsidR="000F2C3D">
              <w:rPr>
                <w:rFonts w:ascii="Ebrima" w:hAnsi="Ebrima"/>
                <w:spacing w:val="-6"/>
                <w:sz w:val="20"/>
                <w:szCs w:val="20"/>
              </w:rPr>
              <w:t xml:space="preserve">  </w:t>
            </w:r>
            <w:r w:rsidRPr="00EE158F">
              <w:rPr>
                <w:rFonts w:ascii="Ebrima" w:hAnsi="Ebrima"/>
                <w:sz w:val="20"/>
                <w:szCs w:val="20"/>
              </w:rPr>
              <w:t>)</w:t>
            </w:r>
            <w:r w:rsidRPr="00EE158F">
              <w:rPr>
                <w:rFonts w:ascii="Ebrima" w:hAnsi="Ebrima"/>
                <w:spacing w:val="-6"/>
                <w:sz w:val="20"/>
                <w:szCs w:val="20"/>
              </w:rPr>
              <w:t xml:space="preserve"> </w:t>
            </w:r>
            <w:r w:rsidRPr="00EE158F">
              <w:rPr>
                <w:rFonts w:ascii="Ebrima" w:hAnsi="Ebrima"/>
                <w:sz w:val="20"/>
                <w:szCs w:val="20"/>
              </w:rPr>
              <w:t>Cumprimento</w:t>
            </w:r>
            <w:r w:rsidRPr="00EE158F">
              <w:rPr>
                <w:rFonts w:ascii="Ebrima" w:hAnsi="Ebrima"/>
                <w:spacing w:val="-6"/>
                <w:sz w:val="20"/>
                <w:szCs w:val="20"/>
              </w:rPr>
              <w:t xml:space="preserve"> </w:t>
            </w:r>
            <w:r w:rsidRPr="00EE158F">
              <w:rPr>
                <w:rFonts w:ascii="Ebrima" w:hAnsi="Ebrima"/>
                <w:sz w:val="20"/>
                <w:szCs w:val="20"/>
              </w:rPr>
              <w:t>de</w:t>
            </w:r>
            <w:r w:rsidRPr="00EE158F">
              <w:rPr>
                <w:rFonts w:ascii="Ebrima" w:hAnsi="Ebrima"/>
                <w:spacing w:val="-6"/>
                <w:sz w:val="20"/>
                <w:szCs w:val="20"/>
              </w:rPr>
              <w:t xml:space="preserve"> </w:t>
            </w:r>
            <w:r w:rsidRPr="00EE158F">
              <w:rPr>
                <w:rFonts w:ascii="Ebrima" w:hAnsi="Ebrima"/>
                <w:sz w:val="20"/>
                <w:szCs w:val="20"/>
              </w:rPr>
              <w:t>determinação</w:t>
            </w:r>
            <w:r w:rsidRPr="00EE158F">
              <w:rPr>
                <w:rFonts w:ascii="Ebrima" w:hAnsi="Ebrima"/>
                <w:spacing w:val="-6"/>
                <w:sz w:val="20"/>
                <w:szCs w:val="20"/>
              </w:rPr>
              <w:t xml:space="preserve"> </w:t>
            </w:r>
            <w:r w:rsidRPr="00EE158F">
              <w:rPr>
                <w:rFonts w:ascii="Ebrima" w:hAnsi="Ebrima"/>
                <w:spacing w:val="-2"/>
                <w:sz w:val="20"/>
                <w:szCs w:val="20"/>
              </w:rPr>
              <w:t>administrativa</w:t>
            </w:r>
          </w:p>
        </w:tc>
      </w:tr>
      <w:tr w:rsidR="00E07AFA" w:rsidRPr="00EE158F" w14:paraId="5D7B7BE0" w14:textId="77777777" w:rsidTr="00EE158F">
        <w:trPr>
          <w:trHeight w:val="460"/>
        </w:trPr>
        <w:tc>
          <w:tcPr>
            <w:tcW w:w="4800" w:type="dxa"/>
          </w:tcPr>
          <w:p w14:paraId="018F5F1B" w14:textId="0AF93700" w:rsidR="00E07AFA" w:rsidRPr="00EE158F" w:rsidRDefault="00E07AFA" w:rsidP="00EE158F">
            <w:pPr>
              <w:pStyle w:val="TableParagraph"/>
              <w:spacing w:before="107"/>
              <w:ind w:left="113"/>
              <w:rPr>
                <w:rFonts w:ascii="Ebrima" w:hAnsi="Ebrima"/>
                <w:sz w:val="20"/>
                <w:szCs w:val="20"/>
              </w:rPr>
            </w:pPr>
            <w:r w:rsidRPr="00EE158F">
              <w:rPr>
                <w:rFonts w:ascii="Ebrima" w:hAnsi="Ebrima"/>
                <w:sz w:val="20"/>
                <w:szCs w:val="20"/>
              </w:rPr>
              <w:t>(</w:t>
            </w:r>
            <w:r w:rsidR="000F2C3D">
              <w:rPr>
                <w:rFonts w:ascii="Ebrima" w:hAnsi="Ebrima"/>
                <w:sz w:val="20"/>
                <w:szCs w:val="20"/>
              </w:rPr>
              <w:t>X</w:t>
            </w:r>
            <w:r w:rsidRPr="00EE158F">
              <w:rPr>
                <w:rFonts w:ascii="Ebrima" w:hAnsi="Ebrima"/>
                <w:sz w:val="20"/>
                <w:szCs w:val="20"/>
              </w:rPr>
              <w:t>)</w:t>
            </w:r>
            <w:r w:rsidRPr="00EE158F">
              <w:rPr>
                <w:rFonts w:ascii="Ebrima" w:hAnsi="Ebrima"/>
                <w:spacing w:val="-6"/>
                <w:sz w:val="20"/>
                <w:szCs w:val="20"/>
              </w:rPr>
              <w:t xml:space="preserve"> </w:t>
            </w:r>
            <w:r w:rsidRPr="00EE158F">
              <w:rPr>
                <w:rFonts w:ascii="Ebrima" w:hAnsi="Ebrima"/>
                <w:sz w:val="20"/>
                <w:szCs w:val="20"/>
              </w:rPr>
              <w:t>Melhoria/adequação</w:t>
            </w:r>
            <w:r w:rsidRPr="00EE158F">
              <w:rPr>
                <w:rFonts w:ascii="Ebrima" w:hAnsi="Ebrima"/>
                <w:spacing w:val="-6"/>
                <w:sz w:val="20"/>
                <w:szCs w:val="20"/>
              </w:rPr>
              <w:t xml:space="preserve"> </w:t>
            </w:r>
            <w:r w:rsidRPr="00EE158F">
              <w:rPr>
                <w:rFonts w:ascii="Ebrima" w:hAnsi="Ebrima"/>
                <w:sz w:val="20"/>
                <w:szCs w:val="20"/>
              </w:rPr>
              <w:t>nas</w:t>
            </w:r>
            <w:r w:rsidRPr="00EE158F">
              <w:rPr>
                <w:rFonts w:ascii="Ebrima" w:hAnsi="Ebrima"/>
                <w:spacing w:val="-7"/>
                <w:sz w:val="20"/>
                <w:szCs w:val="20"/>
              </w:rPr>
              <w:t xml:space="preserve"> </w:t>
            </w:r>
            <w:r w:rsidRPr="00EE158F">
              <w:rPr>
                <w:rFonts w:ascii="Ebrima" w:hAnsi="Ebrima"/>
                <w:sz w:val="20"/>
                <w:szCs w:val="20"/>
              </w:rPr>
              <w:t>instalações</w:t>
            </w:r>
            <w:r w:rsidRPr="00EE158F">
              <w:rPr>
                <w:rFonts w:ascii="Ebrima" w:hAnsi="Ebrima"/>
                <w:spacing w:val="-6"/>
                <w:sz w:val="20"/>
                <w:szCs w:val="20"/>
              </w:rPr>
              <w:t xml:space="preserve"> </w:t>
            </w:r>
            <w:r w:rsidRPr="00EE158F">
              <w:rPr>
                <w:rFonts w:ascii="Ebrima" w:hAnsi="Ebrima"/>
                <w:spacing w:val="-2"/>
                <w:sz w:val="20"/>
                <w:szCs w:val="20"/>
              </w:rPr>
              <w:t>físicas</w:t>
            </w:r>
          </w:p>
        </w:tc>
      </w:tr>
    </w:tbl>
    <w:p w14:paraId="527DCBA4" w14:textId="3524F363" w:rsidR="007763B9" w:rsidRDefault="00EE158F" w:rsidP="007763B9">
      <w:pPr>
        <w:pStyle w:val="Standard"/>
        <w:tabs>
          <w:tab w:val="left" w:pos="725"/>
          <w:tab w:val="left" w:pos="1010"/>
          <w:tab w:val="left" w:pos="1310"/>
          <w:tab w:val="left" w:pos="1565"/>
          <w:tab w:val="left" w:pos="1820"/>
          <w:tab w:val="left" w:pos="2135"/>
          <w:tab w:val="left" w:pos="2390"/>
          <w:tab w:val="left" w:leader="underscore" w:pos="7506"/>
        </w:tabs>
        <w:spacing w:before="57" w:after="57"/>
        <w:ind w:left="-426" w:firstLine="596"/>
        <w:rPr>
          <w:rFonts w:ascii="Ebrima" w:hAnsi="Ebrima" w:cs="Times New Roman"/>
          <w:color w:val="000000" w:themeColor="text1"/>
          <w:sz w:val="20"/>
          <w:szCs w:val="20"/>
        </w:rPr>
      </w:pPr>
      <w:r>
        <w:rPr>
          <w:rFonts w:ascii="Ebrima" w:hAnsi="Ebrima" w:cs="Times New Roman"/>
          <w:color w:val="000000" w:themeColor="text1"/>
          <w:sz w:val="20"/>
          <w:szCs w:val="20"/>
        </w:rPr>
        <w:br w:type="textWrapping" w:clear="all"/>
      </w:r>
    </w:p>
    <w:p w14:paraId="6EC58E94" w14:textId="77777777" w:rsidR="007763B9" w:rsidRDefault="007763B9" w:rsidP="007763B9">
      <w:pPr>
        <w:pStyle w:val="NormalWeb"/>
        <w:numPr>
          <w:ilvl w:val="0"/>
          <w:numId w:val="27"/>
        </w:numPr>
      </w:pPr>
      <w:r>
        <w:t>Garantir o abastecimento regular de medicamentos essenciais para atender a população usuária do SUS no município.</w:t>
      </w:r>
    </w:p>
    <w:p w14:paraId="2BFBA7F2" w14:textId="77777777" w:rsidR="007763B9" w:rsidRDefault="007763B9" w:rsidP="007763B9">
      <w:pPr>
        <w:pStyle w:val="NormalWeb"/>
        <w:numPr>
          <w:ilvl w:val="0"/>
          <w:numId w:val="27"/>
        </w:numPr>
      </w:pPr>
      <w:r>
        <w:t>Prevenir descontinuidade nos tratamentos, reduzindo complicações clínicas e evitando internações hospitalares desnecessárias.</w:t>
      </w:r>
    </w:p>
    <w:p w14:paraId="7066C335" w14:textId="77777777" w:rsidR="007763B9" w:rsidRDefault="007763B9" w:rsidP="007763B9">
      <w:pPr>
        <w:pStyle w:val="NormalWeb"/>
        <w:numPr>
          <w:ilvl w:val="0"/>
          <w:numId w:val="27"/>
        </w:numPr>
      </w:pPr>
      <w:r>
        <w:t>Contribuir para a efetividade dos programas de saúde pública municipais, como hipertensão, diabetes, saúde da mulher, saúde da criança e saúde mental.</w:t>
      </w:r>
    </w:p>
    <w:p w14:paraId="315BAF5B" w14:textId="77777777" w:rsidR="007763B9" w:rsidRDefault="007763B9" w:rsidP="007763B9">
      <w:pPr>
        <w:pStyle w:val="NormalWeb"/>
        <w:numPr>
          <w:ilvl w:val="0"/>
          <w:numId w:val="27"/>
        </w:numPr>
      </w:pPr>
      <w:r>
        <w:t>Promover maior satisfação dos usuários com a disponibilidade de insumos, fortalecendo o vínculo da população com a rede de atenção básica.</w:t>
      </w:r>
    </w:p>
    <w:p w14:paraId="25630D80" w14:textId="77777777" w:rsidR="007763B9" w:rsidRDefault="007763B9" w:rsidP="007763B9">
      <w:pPr>
        <w:pStyle w:val="NormalWeb"/>
        <w:numPr>
          <w:ilvl w:val="0"/>
          <w:numId w:val="27"/>
        </w:numPr>
      </w:pPr>
      <w:r>
        <w:t>Melhorar os indicadores de saúde pública do município, refletindo em uma comunidade mais saudável e com maior qualidade de vida.</w:t>
      </w:r>
    </w:p>
    <w:p w14:paraId="1DEE7D66" w14:textId="77777777" w:rsidR="007763B9" w:rsidRPr="00EE158F" w:rsidRDefault="007763B9" w:rsidP="00A95A6F">
      <w:pPr>
        <w:pStyle w:val="Standard"/>
        <w:tabs>
          <w:tab w:val="left" w:pos="725"/>
          <w:tab w:val="left" w:pos="1010"/>
          <w:tab w:val="left" w:pos="1310"/>
          <w:tab w:val="left" w:pos="1565"/>
          <w:tab w:val="left" w:pos="1820"/>
          <w:tab w:val="left" w:pos="2135"/>
          <w:tab w:val="left" w:pos="2390"/>
          <w:tab w:val="left" w:leader="underscore" w:pos="7506"/>
        </w:tabs>
        <w:spacing w:before="57" w:after="57"/>
        <w:ind w:left="-426" w:firstLine="596"/>
        <w:rPr>
          <w:rFonts w:ascii="Ebrima" w:hAnsi="Ebrima" w:cs="Times New Roman"/>
          <w:color w:val="000000" w:themeColor="text1"/>
          <w:sz w:val="20"/>
          <w:szCs w:val="20"/>
        </w:rPr>
      </w:pP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8A09EF" w:rsidRPr="00702CD9" w14:paraId="4975C4C2" w14:textId="77777777" w:rsidTr="55318E44">
        <w:tc>
          <w:tcPr>
            <w:tcW w:w="878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CCCCCC"/>
            <w:tcMar>
              <w:top w:w="55" w:type="dxa"/>
              <w:left w:w="55" w:type="dxa"/>
              <w:bottom w:w="55" w:type="dxa"/>
              <w:right w:w="55" w:type="dxa"/>
            </w:tcMar>
          </w:tcPr>
          <w:p w14:paraId="02BD319F" w14:textId="44C4895A" w:rsidR="00E07AFA" w:rsidRPr="00EE158F" w:rsidRDefault="00E07AFA" w:rsidP="00E07AFA">
            <w:pPr>
              <w:pStyle w:val="PargrafodaLista"/>
              <w:numPr>
                <w:ilvl w:val="0"/>
                <w:numId w:val="2"/>
              </w:numPr>
              <w:tabs>
                <w:tab w:val="left" w:pos="555"/>
                <w:tab w:val="left" w:pos="840"/>
                <w:tab w:val="left" w:pos="1140"/>
                <w:tab w:val="left" w:pos="1395"/>
                <w:tab w:val="left" w:pos="1650"/>
                <w:tab w:val="left" w:pos="1965"/>
                <w:tab w:val="left" w:pos="2220"/>
                <w:tab w:val="left" w:pos="7336"/>
              </w:tabs>
              <w:spacing w:before="120" w:after="120"/>
              <w:ind w:left="357" w:hanging="357"/>
              <w:jc w:val="center"/>
              <w:rPr>
                <w:rFonts w:cs="Times New Roman"/>
                <w:b/>
                <w:bCs/>
                <w:sz w:val="20"/>
                <w:szCs w:val="20"/>
              </w:rPr>
            </w:pPr>
            <w:r w:rsidRPr="00EE158F">
              <w:rPr>
                <w:rFonts w:cs="Times New Roman"/>
                <w:b/>
                <w:bCs/>
                <w:sz w:val="20"/>
                <w:szCs w:val="20"/>
              </w:rPr>
              <w:t>PROVIDÊNCIAS PRÉVIAS AO CONTRATO</w:t>
            </w:r>
            <w:r w:rsidRPr="00EE158F">
              <w:rPr>
                <w:rFonts w:eastAsia="Times New Roman" w:cs="Times New Roman"/>
                <w:color w:val="000000"/>
                <w:kern w:val="0"/>
                <w:sz w:val="20"/>
                <w:szCs w:val="20"/>
                <w:lang w:eastAsia="pt-BR" w:bidi="ar-SA"/>
              </w:rPr>
              <w:t xml:space="preserve"> </w:t>
            </w:r>
            <w:r w:rsidRPr="00EE158F">
              <w:rPr>
                <w:rFonts w:cs="Times New Roman"/>
                <w:b/>
                <w:bCs/>
                <w:sz w:val="20"/>
                <w:szCs w:val="20"/>
              </w:rPr>
              <w:t>(inciso X do § 1° do art. 18 da Lei 14.133/21).</w:t>
            </w:r>
          </w:p>
          <w:p w14:paraId="1CA0374A" w14:textId="2F254B3F" w:rsidR="008A09EF" w:rsidRPr="00EE158F" w:rsidRDefault="008A09EF" w:rsidP="00E07AFA">
            <w:pPr>
              <w:pStyle w:val="PargrafodaLista"/>
              <w:tabs>
                <w:tab w:val="left" w:pos="555"/>
                <w:tab w:val="left" w:pos="840"/>
                <w:tab w:val="left" w:pos="1140"/>
                <w:tab w:val="left" w:pos="1395"/>
                <w:tab w:val="left" w:pos="1650"/>
                <w:tab w:val="left" w:pos="1965"/>
                <w:tab w:val="left" w:pos="2220"/>
                <w:tab w:val="left" w:pos="7336"/>
              </w:tabs>
              <w:spacing w:before="120" w:after="120"/>
              <w:ind w:left="357"/>
              <w:jc w:val="both"/>
              <w:rPr>
                <w:rFonts w:cs="Times New Roman"/>
                <w:sz w:val="20"/>
                <w:szCs w:val="20"/>
              </w:rPr>
            </w:pPr>
          </w:p>
        </w:tc>
      </w:tr>
    </w:tbl>
    <w:p w14:paraId="460A2D21" w14:textId="77777777" w:rsidR="008A09EF" w:rsidRPr="00702CD9" w:rsidRDefault="008A09EF">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cs="Times New Roman"/>
          <w:color w:val="FF3333"/>
        </w:rPr>
      </w:pPr>
    </w:p>
    <w:p w14:paraId="3B0A234D" w14:textId="5C850309" w:rsidR="00FF70F6" w:rsidRPr="00313A54" w:rsidRDefault="00E07AFA" w:rsidP="00313A54">
      <w:pPr>
        <w:tabs>
          <w:tab w:val="left" w:pos="856"/>
        </w:tabs>
        <w:suppressAutoHyphens w:val="0"/>
        <w:autoSpaceDE w:val="0"/>
        <w:spacing w:before="121"/>
        <w:ind w:right="-142"/>
        <w:jc w:val="both"/>
        <w:textAlignment w:val="auto"/>
        <w:rPr>
          <w:rFonts w:cs="Times New Roman"/>
        </w:rPr>
      </w:pPr>
      <w:r w:rsidRPr="00AB6B58">
        <w:rPr>
          <w:rFonts w:cs="Times New Roman"/>
        </w:rPr>
        <w:t>Não se verifica a necessidade de providências específicas a serem adotadas pela Administração previamente à celebração do contrato, nem quanto à</w:t>
      </w:r>
      <w:r w:rsidRPr="00AB6B58">
        <w:rPr>
          <w:rFonts w:cs="Times New Roman"/>
          <w:spacing w:val="-6"/>
        </w:rPr>
        <w:t xml:space="preserve"> </w:t>
      </w:r>
      <w:r w:rsidRPr="00AB6B58">
        <w:rPr>
          <w:rFonts w:cs="Times New Roman"/>
        </w:rPr>
        <w:t>capacitação</w:t>
      </w:r>
      <w:r w:rsidRPr="00AB6B58">
        <w:rPr>
          <w:rFonts w:cs="Times New Roman"/>
          <w:spacing w:val="-6"/>
        </w:rPr>
        <w:t xml:space="preserve"> </w:t>
      </w:r>
      <w:r w:rsidRPr="00AB6B58">
        <w:rPr>
          <w:rFonts w:cs="Times New Roman"/>
        </w:rPr>
        <w:t>de</w:t>
      </w:r>
      <w:r w:rsidRPr="00AB6B58">
        <w:rPr>
          <w:rFonts w:cs="Times New Roman"/>
          <w:spacing w:val="-6"/>
        </w:rPr>
        <w:t xml:space="preserve"> </w:t>
      </w:r>
      <w:r w:rsidRPr="00AB6B58">
        <w:rPr>
          <w:rFonts w:cs="Times New Roman"/>
        </w:rPr>
        <w:t>servidores</w:t>
      </w:r>
      <w:r w:rsidRPr="00AB6B58">
        <w:rPr>
          <w:rFonts w:cs="Times New Roman"/>
          <w:spacing w:val="-7"/>
        </w:rPr>
        <w:t xml:space="preserve"> </w:t>
      </w:r>
      <w:r w:rsidRPr="00AB6B58">
        <w:rPr>
          <w:rFonts w:cs="Times New Roman"/>
        </w:rPr>
        <w:t>ou</w:t>
      </w:r>
      <w:r w:rsidRPr="00AB6B58">
        <w:rPr>
          <w:rFonts w:cs="Times New Roman"/>
          <w:spacing w:val="-6"/>
        </w:rPr>
        <w:t xml:space="preserve"> </w:t>
      </w:r>
      <w:r w:rsidRPr="00AB6B58">
        <w:rPr>
          <w:rFonts w:cs="Times New Roman"/>
        </w:rPr>
        <w:t>de</w:t>
      </w:r>
      <w:r w:rsidRPr="00AB6B58">
        <w:rPr>
          <w:rFonts w:cs="Times New Roman"/>
          <w:spacing w:val="-6"/>
        </w:rPr>
        <w:t xml:space="preserve"> </w:t>
      </w:r>
      <w:r w:rsidRPr="00AB6B58">
        <w:rPr>
          <w:rFonts w:cs="Times New Roman"/>
        </w:rPr>
        <w:t>empregados</w:t>
      </w:r>
      <w:r w:rsidRPr="00AB6B58">
        <w:rPr>
          <w:rFonts w:cs="Times New Roman"/>
          <w:spacing w:val="-6"/>
        </w:rPr>
        <w:t xml:space="preserve"> </w:t>
      </w:r>
      <w:r w:rsidRPr="00AB6B58">
        <w:rPr>
          <w:rFonts w:cs="Times New Roman"/>
        </w:rPr>
        <w:t>para fiscalização e gestão contratual ou adequação do ambiente da organização.</w:t>
      </w:r>
    </w:p>
    <w:p w14:paraId="3BC89F1F" w14:textId="77777777" w:rsidR="00E07AFA" w:rsidRPr="00EE158F" w:rsidRDefault="00E07AFA" w:rsidP="00E07AFA">
      <w:pPr>
        <w:pStyle w:val="Corpodetexto"/>
        <w:spacing w:before="10"/>
        <w:rPr>
          <w:rFonts w:ascii="Ebrima" w:hAnsi="Ebrima"/>
          <w:sz w:val="20"/>
          <w:szCs w:val="20"/>
        </w:rPr>
      </w:pPr>
    </w:p>
    <w:tbl>
      <w:tblPr>
        <w:tblStyle w:val="TableNormal"/>
        <w:tblW w:w="332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320"/>
      </w:tblGrid>
      <w:tr w:rsidR="00E07AFA" w:rsidRPr="00313A54" w14:paraId="7F36838C" w14:textId="77777777" w:rsidTr="00E07AFA">
        <w:trPr>
          <w:trHeight w:val="480"/>
          <w:jc w:val="center"/>
        </w:trPr>
        <w:tc>
          <w:tcPr>
            <w:tcW w:w="3320" w:type="dxa"/>
            <w:shd w:val="clear" w:color="auto" w:fill="D9D9D9"/>
          </w:tcPr>
          <w:p w14:paraId="1A8D3F2E" w14:textId="77777777" w:rsidR="00E07AFA" w:rsidRPr="00313A54" w:rsidRDefault="00E07AFA" w:rsidP="00F55694">
            <w:pPr>
              <w:pStyle w:val="TableParagraph"/>
              <w:spacing w:before="111"/>
              <w:ind w:left="22"/>
              <w:jc w:val="center"/>
              <w:rPr>
                <w:rFonts w:ascii="Times New Roman" w:hAnsi="Times New Roman" w:cs="Times New Roman"/>
                <w:b/>
                <w:sz w:val="20"/>
                <w:szCs w:val="20"/>
              </w:rPr>
            </w:pPr>
            <w:r w:rsidRPr="00313A54">
              <w:rPr>
                <w:rFonts w:ascii="Times New Roman" w:hAnsi="Times New Roman" w:cs="Times New Roman"/>
                <w:b/>
                <w:spacing w:val="-4"/>
                <w:sz w:val="20"/>
                <w:szCs w:val="20"/>
              </w:rPr>
              <w:t>TIPO</w:t>
            </w:r>
          </w:p>
        </w:tc>
      </w:tr>
      <w:tr w:rsidR="00E07AFA" w:rsidRPr="00313A54" w14:paraId="2EC7ED99" w14:textId="77777777" w:rsidTr="00E07AFA">
        <w:trPr>
          <w:trHeight w:val="740"/>
          <w:jc w:val="center"/>
        </w:trPr>
        <w:tc>
          <w:tcPr>
            <w:tcW w:w="3320" w:type="dxa"/>
          </w:tcPr>
          <w:p w14:paraId="69619E33" w14:textId="77777777" w:rsidR="00E07AFA" w:rsidRPr="00313A54" w:rsidRDefault="00E07AFA" w:rsidP="00F55694">
            <w:pPr>
              <w:pStyle w:val="TableParagraph"/>
              <w:spacing w:before="105"/>
              <w:rPr>
                <w:rFonts w:ascii="Times New Roman" w:hAnsi="Times New Roman" w:cs="Times New Roman"/>
                <w:sz w:val="20"/>
                <w:szCs w:val="20"/>
              </w:rPr>
            </w:pPr>
            <w:r w:rsidRPr="00313A54">
              <w:rPr>
                <w:rFonts w:ascii="Times New Roman" w:hAnsi="Times New Roman" w:cs="Times New Roman"/>
                <w:sz w:val="20"/>
                <w:szCs w:val="20"/>
              </w:rPr>
              <w:t>(</w:t>
            </w:r>
            <w:r w:rsidRPr="00313A54">
              <w:rPr>
                <w:rFonts w:ascii="Times New Roman" w:hAnsi="Times New Roman" w:cs="Times New Roman"/>
                <w:spacing w:val="-8"/>
                <w:sz w:val="20"/>
                <w:szCs w:val="20"/>
              </w:rPr>
              <w:t xml:space="preserve"> </w:t>
            </w:r>
            <w:r w:rsidRPr="00313A54">
              <w:rPr>
                <w:rFonts w:ascii="Times New Roman" w:hAnsi="Times New Roman" w:cs="Times New Roman"/>
                <w:sz w:val="20"/>
                <w:szCs w:val="20"/>
              </w:rPr>
              <w:t>)</w:t>
            </w:r>
            <w:r w:rsidRPr="00313A54">
              <w:rPr>
                <w:rFonts w:ascii="Times New Roman" w:hAnsi="Times New Roman" w:cs="Times New Roman"/>
                <w:spacing w:val="35"/>
                <w:sz w:val="20"/>
                <w:szCs w:val="20"/>
              </w:rPr>
              <w:t xml:space="preserve"> </w:t>
            </w:r>
            <w:r w:rsidRPr="00313A54">
              <w:rPr>
                <w:rFonts w:ascii="Times New Roman" w:hAnsi="Times New Roman" w:cs="Times New Roman"/>
                <w:sz w:val="20"/>
                <w:szCs w:val="20"/>
              </w:rPr>
              <w:t>Necessidade</w:t>
            </w:r>
            <w:r w:rsidRPr="00313A54">
              <w:rPr>
                <w:rFonts w:ascii="Times New Roman" w:hAnsi="Times New Roman" w:cs="Times New Roman"/>
                <w:spacing w:val="-8"/>
                <w:sz w:val="20"/>
                <w:szCs w:val="20"/>
              </w:rPr>
              <w:t xml:space="preserve"> </w:t>
            </w:r>
            <w:r w:rsidRPr="00313A54">
              <w:rPr>
                <w:rFonts w:ascii="Times New Roman" w:hAnsi="Times New Roman" w:cs="Times New Roman"/>
                <w:sz w:val="20"/>
                <w:szCs w:val="20"/>
              </w:rPr>
              <w:t>de</w:t>
            </w:r>
            <w:r w:rsidRPr="00313A54">
              <w:rPr>
                <w:rFonts w:ascii="Times New Roman" w:hAnsi="Times New Roman" w:cs="Times New Roman"/>
                <w:spacing w:val="-8"/>
                <w:sz w:val="20"/>
                <w:szCs w:val="20"/>
              </w:rPr>
              <w:t xml:space="preserve"> </w:t>
            </w:r>
            <w:r w:rsidRPr="00313A54">
              <w:rPr>
                <w:rFonts w:ascii="Times New Roman" w:hAnsi="Times New Roman" w:cs="Times New Roman"/>
                <w:sz w:val="20"/>
                <w:szCs w:val="20"/>
              </w:rPr>
              <w:t>capacitação</w:t>
            </w:r>
            <w:r w:rsidRPr="00313A54">
              <w:rPr>
                <w:rFonts w:ascii="Times New Roman" w:hAnsi="Times New Roman" w:cs="Times New Roman"/>
                <w:spacing w:val="-8"/>
                <w:sz w:val="20"/>
                <w:szCs w:val="20"/>
              </w:rPr>
              <w:t xml:space="preserve"> </w:t>
            </w:r>
            <w:r w:rsidRPr="00313A54">
              <w:rPr>
                <w:rFonts w:ascii="Times New Roman" w:hAnsi="Times New Roman" w:cs="Times New Roman"/>
                <w:sz w:val="20"/>
                <w:szCs w:val="20"/>
              </w:rPr>
              <w:t>de gestores e fiscais da contratação</w:t>
            </w:r>
          </w:p>
        </w:tc>
      </w:tr>
      <w:tr w:rsidR="00E07AFA" w:rsidRPr="00313A54" w14:paraId="422B1C08" w14:textId="77777777" w:rsidTr="00E07AFA">
        <w:trPr>
          <w:trHeight w:val="460"/>
          <w:jc w:val="center"/>
        </w:trPr>
        <w:tc>
          <w:tcPr>
            <w:tcW w:w="3320" w:type="dxa"/>
          </w:tcPr>
          <w:p w14:paraId="46F2C0A7" w14:textId="77777777" w:rsidR="00E07AFA" w:rsidRPr="00313A54" w:rsidRDefault="00E07AFA" w:rsidP="00F55694">
            <w:pPr>
              <w:pStyle w:val="TableParagraph"/>
              <w:spacing w:before="107"/>
              <w:rPr>
                <w:rFonts w:ascii="Times New Roman" w:hAnsi="Times New Roman" w:cs="Times New Roman"/>
                <w:sz w:val="20"/>
                <w:szCs w:val="20"/>
              </w:rPr>
            </w:pPr>
            <w:r w:rsidRPr="00313A54">
              <w:rPr>
                <w:rFonts w:ascii="Times New Roman" w:hAnsi="Times New Roman" w:cs="Times New Roman"/>
                <w:sz w:val="20"/>
                <w:szCs w:val="20"/>
              </w:rPr>
              <w:t>(</w:t>
            </w:r>
            <w:r w:rsidRPr="00313A54">
              <w:rPr>
                <w:rFonts w:ascii="Times New Roman" w:hAnsi="Times New Roman" w:cs="Times New Roman"/>
                <w:spacing w:val="-5"/>
                <w:sz w:val="20"/>
                <w:szCs w:val="20"/>
              </w:rPr>
              <w:t xml:space="preserve"> </w:t>
            </w:r>
            <w:r w:rsidRPr="00313A54">
              <w:rPr>
                <w:rFonts w:ascii="Times New Roman" w:hAnsi="Times New Roman" w:cs="Times New Roman"/>
                <w:sz w:val="20"/>
                <w:szCs w:val="20"/>
              </w:rPr>
              <w:t>)</w:t>
            </w:r>
            <w:r w:rsidRPr="00313A54">
              <w:rPr>
                <w:rFonts w:ascii="Times New Roman" w:hAnsi="Times New Roman" w:cs="Times New Roman"/>
                <w:spacing w:val="41"/>
                <w:sz w:val="20"/>
                <w:szCs w:val="20"/>
              </w:rPr>
              <w:t xml:space="preserve"> </w:t>
            </w:r>
            <w:r w:rsidRPr="00313A54">
              <w:rPr>
                <w:rFonts w:ascii="Times New Roman" w:hAnsi="Times New Roman" w:cs="Times New Roman"/>
                <w:sz w:val="20"/>
                <w:szCs w:val="20"/>
              </w:rPr>
              <w:t>Instalação</w:t>
            </w:r>
            <w:r w:rsidRPr="00313A54">
              <w:rPr>
                <w:rFonts w:ascii="Times New Roman" w:hAnsi="Times New Roman" w:cs="Times New Roman"/>
                <w:spacing w:val="-4"/>
                <w:sz w:val="20"/>
                <w:szCs w:val="20"/>
              </w:rPr>
              <w:t xml:space="preserve"> </w:t>
            </w:r>
            <w:r w:rsidRPr="00313A54">
              <w:rPr>
                <w:rFonts w:ascii="Times New Roman" w:hAnsi="Times New Roman" w:cs="Times New Roman"/>
                <w:spacing w:val="-2"/>
                <w:sz w:val="20"/>
                <w:szCs w:val="20"/>
              </w:rPr>
              <w:t>elétrica</w:t>
            </w:r>
          </w:p>
        </w:tc>
      </w:tr>
      <w:tr w:rsidR="00E07AFA" w:rsidRPr="00313A54" w14:paraId="750E38A8" w14:textId="77777777" w:rsidTr="00E07AFA">
        <w:trPr>
          <w:trHeight w:val="480"/>
          <w:jc w:val="center"/>
        </w:trPr>
        <w:tc>
          <w:tcPr>
            <w:tcW w:w="3320" w:type="dxa"/>
          </w:tcPr>
          <w:p w14:paraId="0ADF27BD" w14:textId="77777777" w:rsidR="00E07AFA" w:rsidRPr="00313A54" w:rsidRDefault="00E07AFA" w:rsidP="00F55694">
            <w:pPr>
              <w:pStyle w:val="TableParagraph"/>
              <w:spacing w:before="120"/>
              <w:rPr>
                <w:rFonts w:ascii="Times New Roman" w:hAnsi="Times New Roman" w:cs="Times New Roman"/>
                <w:sz w:val="20"/>
                <w:szCs w:val="20"/>
              </w:rPr>
            </w:pPr>
            <w:r w:rsidRPr="00313A54">
              <w:rPr>
                <w:rFonts w:ascii="Times New Roman" w:hAnsi="Times New Roman" w:cs="Times New Roman"/>
                <w:sz w:val="20"/>
                <w:szCs w:val="20"/>
              </w:rPr>
              <w:t>(</w:t>
            </w:r>
            <w:r w:rsidRPr="00313A54">
              <w:rPr>
                <w:rFonts w:ascii="Times New Roman" w:hAnsi="Times New Roman" w:cs="Times New Roman"/>
                <w:spacing w:val="-6"/>
                <w:sz w:val="20"/>
                <w:szCs w:val="20"/>
              </w:rPr>
              <w:t xml:space="preserve"> </w:t>
            </w:r>
            <w:r w:rsidRPr="00313A54">
              <w:rPr>
                <w:rFonts w:ascii="Times New Roman" w:hAnsi="Times New Roman" w:cs="Times New Roman"/>
                <w:sz w:val="20"/>
                <w:szCs w:val="20"/>
              </w:rPr>
              <w:t>)</w:t>
            </w:r>
            <w:r w:rsidRPr="00313A54">
              <w:rPr>
                <w:rFonts w:ascii="Times New Roman" w:hAnsi="Times New Roman" w:cs="Times New Roman"/>
                <w:spacing w:val="-6"/>
                <w:sz w:val="20"/>
                <w:szCs w:val="20"/>
              </w:rPr>
              <w:t xml:space="preserve"> </w:t>
            </w:r>
            <w:r w:rsidRPr="00313A54">
              <w:rPr>
                <w:rFonts w:ascii="Times New Roman" w:hAnsi="Times New Roman" w:cs="Times New Roman"/>
                <w:sz w:val="20"/>
                <w:szCs w:val="20"/>
              </w:rPr>
              <w:t>Instalação</w:t>
            </w:r>
            <w:r w:rsidRPr="00313A54">
              <w:rPr>
                <w:rFonts w:ascii="Times New Roman" w:hAnsi="Times New Roman" w:cs="Times New Roman"/>
                <w:spacing w:val="-5"/>
                <w:sz w:val="20"/>
                <w:szCs w:val="20"/>
              </w:rPr>
              <w:t xml:space="preserve"> </w:t>
            </w:r>
            <w:r w:rsidRPr="00313A54">
              <w:rPr>
                <w:rFonts w:ascii="Times New Roman" w:hAnsi="Times New Roman" w:cs="Times New Roman"/>
                <w:spacing w:val="-2"/>
                <w:sz w:val="20"/>
                <w:szCs w:val="20"/>
              </w:rPr>
              <w:t>lógica</w:t>
            </w:r>
          </w:p>
        </w:tc>
      </w:tr>
      <w:tr w:rsidR="00E07AFA" w:rsidRPr="00313A54" w14:paraId="39D74DF0" w14:textId="77777777" w:rsidTr="00E07AFA">
        <w:trPr>
          <w:trHeight w:val="480"/>
          <w:jc w:val="center"/>
        </w:trPr>
        <w:tc>
          <w:tcPr>
            <w:tcW w:w="3320" w:type="dxa"/>
          </w:tcPr>
          <w:p w14:paraId="3DA0714E" w14:textId="77777777" w:rsidR="00E07AFA" w:rsidRPr="00313A54" w:rsidRDefault="00E07AFA" w:rsidP="00F55694">
            <w:pPr>
              <w:pStyle w:val="TableParagraph"/>
              <w:spacing w:before="114"/>
              <w:rPr>
                <w:rFonts w:ascii="Times New Roman" w:hAnsi="Times New Roman" w:cs="Times New Roman"/>
                <w:sz w:val="20"/>
                <w:szCs w:val="20"/>
              </w:rPr>
            </w:pPr>
            <w:r w:rsidRPr="00313A54">
              <w:rPr>
                <w:rFonts w:ascii="Times New Roman" w:hAnsi="Times New Roman" w:cs="Times New Roman"/>
                <w:sz w:val="20"/>
                <w:szCs w:val="20"/>
              </w:rPr>
              <w:t>(</w:t>
            </w:r>
            <w:r w:rsidRPr="00313A54">
              <w:rPr>
                <w:rFonts w:ascii="Times New Roman" w:hAnsi="Times New Roman" w:cs="Times New Roman"/>
                <w:spacing w:val="-4"/>
                <w:sz w:val="20"/>
                <w:szCs w:val="20"/>
              </w:rPr>
              <w:t xml:space="preserve"> </w:t>
            </w:r>
            <w:r w:rsidRPr="00313A54">
              <w:rPr>
                <w:rFonts w:ascii="Times New Roman" w:hAnsi="Times New Roman" w:cs="Times New Roman"/>
                <w:sz w:val="20"/>
                <w:szCs w:val="20"/>
              </w:rPr>
              <w:t>)</w:t>
            </w:r>
            <w:r w:rsidRPr="00313A54">
              <w:rPr>
                <w:rFonts w:ascii="Times New Roman" w:hAnsi="Times New Roman" w:cs="Times New Roman"/>
                <w:spacing w:val="-4"/>
                <w:sz w:val="20"/>
                <w:szCs w:val="20"/>
              </w:rPr>
              <w:t xml:space="preserve"> </w:t>
            </w:r>
            <w:r w:rsidRPr="00313A54">
              <w:rPr>
                <w:rFonts w:ascii="Times New Roman" w:hAnsi="Times New Roman" w:cs="Times New Roman"/>
                <w:sz w:val="20"/>
                <w:szCs w:val="20"/>
              </w:rPr>
              <w:t>Adaptação</w:t>
            </w:r>
            <w:r w:rsidRPr="00313A54">
              <w:rPr>
                <w:rFonts w:ascii="Times New Roman" w:hAnsi="Times New Roman" w:cs="Times New Roman"/>
                <w:spacing w:val="-4"/>
                <w:sz w:val="20"/>
                <w:szCs w:val="20"/>
              </w:rPr>
              <w:t xml:space="preserve"> </w:t>
            </w:r>
            <w:r w:rsidRPr="00313A54">
              <w:rPr>
                <w:rFonts w:ascii="Times New Roman" w:hAnsi="Times New Roman" w:cs="Times New Roman"/>
                <w:sz w:val="20"/>
                <w:szCs w:val="20"/>
              </w:rPr>
              <w:t>do</w:t>
            </w:r>
            <w:r w:rsidRPr="00313A54">
              <w:rPr>
                <w:rFonts w:ascii="Times New Roman" w:hAnsi="Times New Roman" w:cs="Times New Roman"/>
                <w:spacing w:val="-4"/>
                <w:sz w:val="20"/>
                <w:szCs w:val="20"/>
              </w:rPr>
              <w:t xml:space="preserve"> </w:t>
            </w:r>
            <w:r w:rsidRPr="00313A54">
              <w:rPr>
                <w:rFonts w:ascii="Times New Roman" w:hAnsi="Times New Roman" w:cs="Times New Roman"/>
                <w:spacing w:val="-2"/>
                <w:sz w:val="20"/>
                <w:szCs w:val="20"/>
              </w:rPr>
              <w:t>ambiente</w:t>
            </w:r>
          </w:p>
        </w:tc>
      </w:tr>
      <w:tr w:rsidR="00E07AFA" w:rsidRPr="00313A54" w14:paraId="63F6AFCE" w14:textId="77777777" w:rsidTr="00E07AFA">
        <w:trPr>
          <w:trHeight w:val="460"/>
          <w:jc w:val="center"/>
        </w:trPr>
        <w:tc>
          <w:tcPr>
            <w:tcW w:w="3320" w:type="dxa"/>
          </w:tcPr>
          <w:p w14:paraId="13D5C9BB" w14:textId="77777777" w:rsidR="00E07AFA" w:rsidRPr="00313A54" w:rsidRDefault="00E07AFA" w:rsidP="00F55694">
            <w:pPr>
              <w:pStyle w:val="TableParagraph"/>
              <w:spacing w:before="107"/>
              <w:rPr>
                <w:rFonts w:ascii="Times New Roman" w:hAnsi="Times New Roman" w:cs="Times New Roman"/>
                <w:sz w:val="20"/>
                <w:szCs w:val="20"/>
              </w:rPr>
            </w:pPr>
            <w:r w:rsidRPr="00313A54">
              <w:rPr>
                <w:rFonts w:ascii="Times New Roman" w:hAnsi="Times New Roman" w:cs="Times New Roman"/>
                <w:sz w:val="20"/>
                <w:szCs w:val="20"/>
              </w:rPr>
              <w:t>(</w:t>
            </w:r>
            <w:r w:rsidRPr="00313A54">
              <w:rPr>
                <w:rFonts w:ascii="Times New Roman" w:hAnsi="Times New Roman" w:cs="Times New Roman"/>
                <w:spacing w:val="-4"/>
                <w:sz w:val="20"/>
                <w:szCs w:val="20"/>
              </w:rPr>
              <w:t xml:space="preserve"> </w:t>
            </w:r>
            <w:r w:rsidRPr="00313A54">
              <w:rPr>
                <w:rFonts w:ascii="Times New Roman" w:hAnsi="Times New Roman" w:cs="Times New Roman"/>
                <w:sz w:val="20"/>
                <w:szCs w:val="20"/>
              </w:rPr>
              <w:t>)</w:t>
            </w:r>
            <w:r w:rsidRPr="00313A54">
              <w:rPr>
                <w:rFonts w:ascii="Times New Roman" w:hAnsi="Times New Roman" w:cs="Times New Roman"/>
                <w:spacing w:val="-3"/>
                <w:sz w:val="20"/>
                <w:szCs w:val="20"/>
              </w:rPr>
              <w:t xml:space="preserve"> </w:t>
            </w:r>
            <w:r w:rsidRPr="00313A54">
              <w:rPr>
                <w:rFonts w:ascii="Times New Roman" w:hAnsi="Times New Roman" w:cs="Times New Roman"/>
                <w:sz w:val="20"/>
                <w:szCs w:val="20"/>
              </w:rPr>
              <w:t>Obtenção</w:t>
            </w:r>
            <w:r w:rsidRPr="00313A54">
              <w:rPr>
                <w:rFonts w:ascii="Times New Roman" w:hAnsi="Times New Roman" w:cs="Times New Roman"/>
                <w:spacing w:val="-4"/>
                <w:sz w:val="20"/>
                <w:szCs w:val="20"/>
              </w:rPr>
              <w:t xml:space="preserve"> </w:t>
            </w:r>
            <w:r w:rsidRPr="00313A54">
              <w:rPr>
                <w:rFonts w:ascii="Times New Roman" w:hAnsi="Times New Roman" w:cs="Times New Roman"/>
                <w:sz w:val="20"/>
                <w:szCs w:val="20"/>
              </w:rPr>
              <w:t>de</w:t>
            </w:r>
            <w:r w:rsidRPr="00313A54">
              <w:rPr>
                <w:rFonts w:ascii="Times New Roman" w:hAnsi="Times New Roman" w:cs="Times New Roman"/>
                <w:spacing w:val="-3"/>
                <w:sz w:val="20"/>
                <w:szCs w:val="20"/>
              </w:rPr>
              <w:t xml:space="preserve"> </w:t>
            </w:r>
            <w:r w:rsidRPr="00313A54">
              <w:rPr>
                <w:rFonts w:ascii="Times New Roman" w:hAnsi="Times New Roman" w:cs="Times New Roman"/>
                <w:spacing w:val="-2"/>
                <w:sz w:val="20"/>
                <w:szCs w:val="20"/>
              </w:rPr>
              <w:t>licença</w:t>
            </w:r>
          </w:p>
        </w:tc>
      </w:tr>
      <w:tr w:rsidR="00E07AFA" w:rsidRPr="00313A54" w14:paraId="30CE15DC" w14:textId="77777777" w:rsidTr="00E07AFA">
        <w:trPr>
          <w:trHeight w:val="480"/>
          <w:jc w:val="center"/>
        </w:trPr>
        <w:tc>
          <w:tcPr>
            <w:tcW w:w="3320" w:type="dxa"/>
          </w:tcPr>
          <w:p w14:paraId="09C364EE" w14:textId="77777777" w:rsidR="00E07AFA" w:rsidRPr="00313A54" w:rsidRDefault="00E07AFA" w:rsidP="00F55694">
            <w:pPr>
              <w:pStyle w:val="TableParagraph"/>
              <w:spacing w:before="121"/>
              <w:rPr>
                <w:rFonts w:ascii="Times New Roman" w:hAnsi="Times New Roman" w:cs="Times New Roman"/>
                <w:sz w:val="20"/>
                <w:szCs w:val="20"/>
              </w:rPr>
            </w:pPr>
            <w:r w:rsidRPr="00313A54">
              <w:rPr>
                <w:rFonts w:ascii="Times New Roman" w:hAnsi="Times New Roman" w:cs="Times New Roman"/>
                <w:sz w:val="20"/>
                <w:szCs w:val="20"/>
              </w:rPr>
              <w:t>(</w:t>
            </w:r>
            <w:r w:rsidRPr="00313A54">
              <w:rPr>
                <w:rFonts w:ascii="Times New Roman" w:hAnsi="Times New Roman" w:cs="Times New Roman"/>
                <w:spacing w:val="-3"/>
                <w:sz w:val="20"/>
                <w:szCs w:val="20"/>
              </w:rPr>
              <w:t xml:space="preserve"> </w:t>
            </w:r>
            <w:r w:rsidRPr="00313A54">
              <w:rPr>
                <w:rFonts w:ascii="Times New Roman" w:hAnsi="Times New Roman" w:cs="Times New Roman"/>
                <w:sz w:val="20"/>
                <w:szCs w:val="20"/>
              </w:rPr>
              <w:t>)</w:t>
            </w:r>
            <w:r w:rsidRPr="00313A54">
              <w:rPr>
                <w:rFonts w:ascii="Times New Roman" w:hAnsi="Times New Roman" w:cs="Times New Roman"/>
                <w:spacing w:val="-1"/>
                <w:sz w:val="20"/>
                <w:szCs w:val="20"/>
              </w:rPr>
              <w:t xml:space="preserve"> </w:t>
            </w:r>
            <w:r w:rsidRPr="00313A54">
              <w:rPr>
                <w:rFonts w:ascii="Times New Roman" w:hAnsi="Times New Roman" w:cs="Times New Roman"/>
                <w:spacing w:val="-2"/>
                <w:sz w:val="20"/>
                <w:szCs w:val="20"/>
              </w:rPr>
              <w:t>Outro</w:t>
            </w:r>
          </w:p>
        </w:tc>
      </w:tr>
      <w:tr w:rsidR="00E07AFA" w:rsidRPr="00313A54" w14:paraId="7DF023A2" w14:textId="77777777" w:rsidTr="00E07AFA">
        <w:trPr>
          <w:trHeight w:val="480"/>
          <w:jc w:val="center"/>
        </w:trPr>
        <w:tc>
          <w:tcPr>
            <w:tcW w:w="3320" w:type="dxa"/>
          </w:tcPr>
          <w:p w14:paraId="6D29724F" w14:textId="77777777" w:rsidR="00E07AFA" w:rsidRPr="00313A54" w:rsidRDefault="00E07AFA" w:rsidP="00F55694">
            <w:pPr>
              <w:pStyle w:val="TableParagraph"/>
              <w:spacing w:before="114"/>
              <w:rPr>
                <w:rFonts w:ascii="Times New Roman" w:hAnsi="Times New Roman" w:cs="Times New Roman"/>
                <w:b/>
                <w:bCs/>
                <w:sz w:val="20"/>
                <w:szCs w:val="20"/>
              </w:rPr>
            </w:pPr>
            <w:r w:rsidRPr="00313A54">
              <w:rPr>
                <w:rFonts w:ascii="Times New Roman" w:hAnsi="Times New Roman" w:cs="Times New Roman"/>
                <w:b/>
                <w:bCs/>
                <w:sz w:val="20"/>
                <w:szCs w:val="20"/>
              </w:rPr>
              <w:t>(</w:t>
            </w:r>
            <w:r w:rsidRPr="00313A54">
              <w:rPr>
                <w:rFonts w:ascii="Times New Roman" w:hAnsi="Times New Roman" w:cs="Times New Roman"/>
                <w:b/>
                <w:bCs/>
                <w:spacing w:val="-2"/>
                <w:sz w:val="20"/>
                <w:szCs w:val="20"/>
              </w:rPr>
              <w:t xml:space="preserve"> </w:t>
            </w:r>
            <w:r w:rsidRPr="00313A54">
              <w:rPr>
                <w:rFonts w:ascii="Times New Roman" w:hAnsi="Times New Roman" w:cs="Times New Roman"/>
                <w:b/>
                <w:bCs/>
                <w:sz w:val="20"/>
                <w:szCs w:val="20"/>
              </w:rPr>
              <w:t>x)</w:t>
            </w:r>
            <w:r w:rsidRPr="00313A54">
              <w:rPr>
                <w:rFonts w:ascii="Times New Roman" w:hAnsi="Times New Roman" w:cs="Times New Roman"/>
                <w:b/>
                <w:bCs/>
                <w:spacing w:val="-2"/>
                <w:sz w:val="20"/>
                <w:szCs w:val="20"/>
              </w:rPr>
              <w:t xml:space="preserve"> </w:t>
            </w:r>
            <w:r w:rsidRPr="00313A54">
              <w:rPr>
                <w:rFonts w:ascii="Times New Roman" w:hAnsi="Times New Roman" w:cs="Times New Roman"/>
                <w:b/>
                <w:bCs/>
                <w:sz w:val="20"/>
                <w:szCs w:val="20"/>
              </w:rPr>
              <w:t>Não</w:t>
            </w:r>
            <w:r w:rsidRPr="00313A54">
              <w:rPr>
                <w:rFonts w:ascii="Times New Roman" w:hAnsi="Times New Roman" w:cs="Times New Roman"/>
                <w:b/>
                <w:bCs/>
                <w:spacing w:val="-2"/>
                <w:sz w:val="20"/>
                <w:szCs w:val="20"/>
              </w:rPr>
              <w:t xml:space="preserve"> </w:t>
            </w:r>
            <w:r w:rsidRPr="00313A54">
              <w:rPr>
                <w:rFonts w:ascii="Times New Roman" w:hAnsi="Times New Roman" w:cs="Times New Roman"/>
                <w:b/>
                <w:bCs/>
                <w:sz w:val="20"/>
                <w:szCs w:val="20"/>
              </w:rPr>
              <w:t>se</w:t>
            </w:r>
            <w:r w:rsidRPr="00313A54">
              <w:rPr>
                <w:rFonts w:ascii="Times New Roman" w:hAnsi="Times New Roman" w:cs="Times New Roman"/>
                <w:b/>
                <w:bCs/>
                <w:spacing w:val="-2"/>
                <w:sz w:val="20"/>
                <w:szCs w:val="20"/>
              </w:rPr>
              <w:t xml:space="preserve"> aplica</w:t>
            </w:r>
          </w:p>
        </w:tc>
      </w:tr>
    </w:tbl>
    <w:p w14:paraId="77E68FF2" w14:textId="46B6D2B3" w:rsidR="008D32E2" w:rsidRPr="00702CD9" w:rsidRDefault="008D32E2" w:rsidP="00E07AFA">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cs="Times New Roman"/>
          <w:color w:val="FF3333"/>
        </w:rPr>
      </w:pPr>
    </w:p>
    <w:p w14:paraId="2C855E09" w14:textId="77777777" w:rsidR="00174E54" w:rsidRPr="00702CD9" w:rsidRDefault="00174E54" w:rsidP="00174E54">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cs="Times New Roman"/>
          <w:b/>
          <w:bCs/>
          <w:color w:val="0000FF"/>
        </w:rPr>
      </w:pPr>
    </w:p>
    <w:tbl>
      <w:tblPr>
        <w:tblStyle w:val="Tabelacomgrade"/>
        <w:tblW w:w="0" w:type="auto"/>
        <w:tblLook w:val="04A0" w:firstRow="1" w:lastRow="0" w:firstColumn="1" w:lastColumn="0" w:noHBand="0" w:noVBand="1"/>
      </w:tblPr>
      <w:tblGrid>
        <w:gridCol w:w="8778"/>
      </w:tblGrid>
      <w:tr w:rsidR="00174E54" w:rsidRPr="00EE158F" w14:paraId="1821D643" w14:textId="77777777" w:rsidTr="005F3763">
        <w:trPr>
          <w:trHeight w:val="714"/>
        </w:trPr>
        <w:tc>
          <w:tcPr>
            <w:tcW w:w="8778" w:type="dxa"/>
            <w:shd w:val="clear" w:color="auto" w:fill="D0CECE" w:themeFill="background2" w:themeFillShade="E6"/>
          </w:tcPr>
          <w:p w14:paraId="13755A9C" w14:textId="0926BCD0" w:rsidR="00174E54" w:rsidRPr="005F3763" w:rsidRDefault="00E07AFA" w:rsidP="00677574">
            <w:pPr>
              <w:tabs>
                <w:tab w:val="left" w:pos="555"/>
                <w:tab w:val="left" w:pos="840"/>
                <w:tab w:val="left" w:pos="1140"/>
                <w:tab w:val="left" w:pos="1395"/>
                <w:tab w:val="left" w:pos="1650"/>
                <w:tab w:val="left" w:pos="1965"/>
                <w:tab w:val="left" w:pos="2220"/>
                <w:tab w:val="left" w:pos="7336"/>
              </w:tabs>
              <w:spacing w:before="120" w:after="120"/>
              <w:ind w:left="360"/>
              <w:jc w:val="center"/>
              <w:rPr>
                <w:rFonts w:cs="Times New Roman"/>
                <w:b/>
                <w:bCs/>
              </w:rPr>
            </w:pPr>
            <w:r w:rsidRPr="005F3763">
              <w:rPr>
                <w:rFonts w:cs="Times New Roman"/>
                <w:b/>
                <w:bCs/>
              </w:rPr>
              <w:t>11-CONTRATAÇÕES CORRELATAS/INTERDEPENDENTES</w:t>
            </w:r>
            <w:r w:rsidRPr="005F3763">
              <w:rPr>
                <w:rFonts w:eastAsia="Times New Roman" w:cs="Times New Roman"/>
                <w:color w:val="000000"/>
                <w:kern w:val="0"/>
                <w:lang w:eastAsia="pt-BR" w:bidi="ar-SA"/>
              </w:rPr>
              <w:t xml:space="preserve"> </w:t>
            </w:r>
            <w:r w:rsidRPr="005F3763">
              <w:rPr>
                <w:rFonts w:cs="Times New Roman"/>
                <w:b/>
                <w:bCs/>
              </w:rPr>
              <w:t>(inciso XI do § 1° do art. 18 da Lei 14.133/21).</w:t>
            </w:r>
          </w:p>
        </w:tc>
      </w:tr>
    </w:tbl>
    <w:p w14:paraId="170B4CE2" w14:textId="77777777" w:rsidR="00677574" w:rsidRDefault="00677574" w:rsidP="0085611C">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ascii="Ebrima" w:hAnsi="Ebrima" w:cs="Times New Roman"/>
          <w:color w:val="000000" w:themeColor="text1"/>
          <w:sz w:val="20"/>
          <w:szCs w:val="20"/>
          <w:shd w:val="clear" w:color="auto" w:fill="FFFFFF"/>
        </w:rPr>
      </w:pPr>
    </w:p>
    <w:p w14:paraId="0C790A9A" w14:textId="135EFD8C" w:rsidR="0085611C" w:rsidRPr="005F3763" w:rsidRDefault="00E07AFA" w:rsidP="0085611C">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cs="Times New Roman"/>
          <w:color w:val="000000" w:themeColor="text1"/>
          <w:shd w:val="clear" w:color="auto" w:fill="FFFFFF"/>
        </w:rPr>
      </w:pPr>
      <w:r w:rsidRPr="005F3763">
        <w:rPr>
          <w:rFonts w:cs="Times New Roman"/>
          <w:color w:val="000000" w:themeColor="text1"/>
          <w:shd w:val="clear" w:color="auto" w:fill="FFFFFF"/>
        </w:rPr>
        <w:t xml:space="preserve">Não </w:t>
      </w:r>
      <w:r w:rsidR="000544EF" w:rsidRPr="005F3763">
        <w:rPr>
          <w:rFonts w:cs="Times New Roman"/>
          <w:color w:val="000000" w:themeColor="text1"/>
          <w:shd w:val="clear" w:color="auto" w:fill="FFFFFF"/>
        </w:rPr>
        <w:t>se</w:t>
      </w:r>
      <w:r w:rsidRPr="005F3763">
        <w:rPr>
          <w:rFonts w:cs="Times New Roman"/>
          <w:color w:val="000000" w:themeColor="text1"/>
          <w:shd w:val="clear" w:color="auto" w:fill="FFFFFF"/>
        </w:rPr>
        <w:t xml:space="preserve"> aplica</w:t>
      </w:r>
      <w:r w:rsidR="000544EF" w:rsidRPr="005F3763">
        <w:rPr>
          <w:rFonts w:cs="Times New Roman"/>
          <w:color w:val="000000" w:themeColor="text1"/>
          <w:shd w:val="clear" w:color="auto" w:fill="FFFFFF"/>
        </w:rPr>
        <w:t>.</w:t>
      </w:r>
    </w:p>
    <w:p w14:paraId="64E6E687" w14:textId="77777777" w:rsidR="00677574" w:rsidRPr="00EE158F" w:rsidRDefault="00677574" w:rsidP="0085611C">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ascii="Ebrima" w:hAnsi="Ebrima" w:cs="Times New Roman"/>
          <w:color w:val="000000" w:themeColor="text1"/>
          <w:sz w:val="20"/>
          <w:szCs w:val="20"/>
          <w:shd w:val="clear" w:color="auto" w:fill="FFFFFF"/>
        </w:rPr>
      </w:pPr>
    </w:p>
    <w:tbl>
      <w:tblPr>
        <w:tblStyle w:val="Tabelacomgrade"/>
        <w:tblW w:w="0" w:type="auto"/>
        <w:tblLook w:val="04A0" w:firstRow="1" w:lastRow="0" w:firstColumn="1" w:lastColumn="0" w:noHBand="0" w:noVBand="1"/>
      </w:tblPr>
      <w:tblGrid>
        <w:gridCol w:w="8777"/>
      </w:tblGrid>
      <w:tr w:rsidR="004F32F9" w:rsidRPr="00EE158F" w14:paraId="1CEECFE7" w14:textId="77777777" w:rsidTr="005F3763">
        <w:tc>
          <w:tcPr>
            <w:tcW w:w="8777" w:type="dxa"/>
            <w:shd w:val="clear" w:color="auto" w:fill="D0CECE" w:themeFill="background2" w:themeFillShade="E6"/>
          </w:tcPr>
          <w:p w14:paraId="28E2B963" w14:textId="7F2B525B" w:rsidR="004F32F9" w:rsidRPr="005F3763" w:rsidRDefault="000544EF" w:rsidP="000544EF">
            <w:pPr>
              <w:tabs>
                <w:tab w:val="left" w:pos="555"/>
                <w:tab w:val="left" w:pos="840"/>
                <w:tab w:val="left" w:pos="1140"/>
                <w:tab w:val="left" w:pos="1395"/>
                <w:tab w:val="left" w:pos="1650"/>
                <w:tab w:val="left" w:pos="1965"/>
                <w:tab w:val="left" w:pos="2220"/>
                <w:tab w:val="left" w:pos="7336"/>
              </w:tabs>
              <w:spacing w:before="120" w:after="120"/>
              <w:ind w:left="360"/>
              <w:jc w:val="center"/>
              <w:rPr>
                <w:rFonts w:cs="Times New Roman"/>
                <w:b/>
                <w:bCs/>
              </w:rPr>
            </w:pPr>
            <w:r w:rsidRPr="005F3763">
              <w:rPr>
                <w:rFonts w:cs="Times New Roman"/>
                <w:b/>
                <w:bCs/>
              </w:rPr>
              <w:t>12-</w:t>
            </w:r>
            <w:r w:rsidRPr="005F3763">
              <w:rPr>
                <w:rFonts w:eastAsia="Times New Roman" w:cs="Times New Roman"/>
                <w:b/>
                <w:bCs/>
                <w:color w:val="000000"/>
              </w:rPr>
              <w:t xml:space="preserve"> </w:t>
            </w:r>
            <w:r w:rsidRPr="005F3763">
              <w:rPr>
                <w:rFonts w:cs="Times New Roman"/>
                <w:b/>
                <w:bCs/>
              </w:rPr>
              <w:t>IMPACTOS AMBIENTAIS</w:t>
            </w:r>
            <w:r w:rsidRPr="005F3763">
              <w:rPr>
                <w:rFonts w:cs="Times New Roman"/>
              </w:rPr>
              <w:t xml:space="preserve"> </w:t>
            </w:r>
            <w:r w:rsidRPr="005F3763">
              <w:rPr>
                <w:rFonts w:cs="Times New Roman"/>
                <w:b/>
                <w:bCs/>
              </w:rPr>
              <w:t>(inciso XII do § 1° do art. 18 da Lei 14.133/21)</w:t>
            </w:r>
          </w:p>
        </w:tc>
      </w:tr>
    </w:tbl>
    <w:p w14:paraId="7E682079" w14:textId="77777777" w:rsidR="007763B9" w:rsidRDefault="007763B9" w:rsidP="007763B9">
      <w:pPr>
        <w:pStyle w:val="NormalWeb"/>
      </w:pPr>
      <w:r>
        <w:t>A aquisição e o uso de medicamentos podem gerar impactos ambientais relacionados ao descarte inadequado de resíduos e sobras de fármacos. Para minimizar tais efeitos, deverão ser adotadas medidas preventivas, como:</w:t>
      </w:r>
    </w:p>
    <w:p w14:paraId="7BB2B50B" w14:textId="77777777" w:rsidR="007763B9" w:rsidRDefault="007763B9" w:rsidP="007763B9">
      <w:pPr>
        <w:pStyle w:val="NormalWeb"/>
        <w:numPr>
          <w:ilvl w:val="0"/>
          <w:numId w:val="28"/>
        </w:numPr>
      </w:pPr>
      <w:r>
        <w:lastRenderedPageBreak/>
        <w:t>Destinação correta de medicamentos vencidos ou impróprios para consumo, por meio de empresa licenciada e devidamente habilitada.</w:t>
      </w:r>
    </w:p>
    <w:p w14:paraId="11D86734" w14:textId="77777777" w:rsidR="007763B9" w:rsidRDefault="007763B9" w:rsidP="007763B9">
      <w:pPr>
        <w:pStyle w:val="NormalWeb"/>
        <w:numPr>
          <w:ilvl w:val="0"/>
          <w:numId w:val="28"/>
        </w:numPr>
      </w:pPr>
      <w:r>
        <w:t>Orientação à população sobre o descarte seguro de medicamentos, evitando que sejam lançados no lixo comum ou em redes de esgoto.</w:t>
      </w:r>
    </w:p>
    <w:p w14:paraId="35FBE146" w14:textId="77777777" w:rsidR="007763B9" w:rsidRDefault="007763B9" w:rsidP="007763B9">
      <w:pPr>
        <w:pStyle w:val="NormalWeb"/>
        <w:numPr>
          <w:ilvl w:val="0"/>
          <w:numId w:val="28"/>
        </w:numPr>
      </w:pPr>
      <w:r>
        <w:t>Implementação de práticas de gerenciamento de resíduos de saúde, em conformidade com a legislação ambiental vigente.</w:t>
      </w:r>
    </w:p>
    <w:p w14:paraId="1AFE1ACA" w14:textId="77777777" w:rsidR="007763B9" w:rsidRDefault="007763B9" w:rsidP="007763B9">
      <w:pPr>
        <w:pStyle w:val="NormalWeb"/>
      </w:pPr>
      <w:r>
        <w:t>Com essas ações, os impactos ambientais serão reduzidos e o município cumprirá sua responsabilidade de promover a saúde da população de forma sustentável e ambientalmente responsável.</w:t>
      </w:r>
    </w:p>
    <w:p w14:paraId="39F028FE" w14:textId="77777777" w:rsidR="008A09EF" w:rsidRPr="00EE158F" w:rsidRDefault="008A09EF">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Ebrima" w:hAnsi="Ebrima" w:cs="Times New Roman"/>
          <w:b/>
          <w:bCs/>
          <w:color w:val="0000FF"/>
          <w:sz w:val="20"/>
          <w:szCs w:val="20"/>
        </w:rPr>
      </w:pPr>
    </w:p>
    <w:p w14:paraId="279125DD" w14:textId="77777777" w:rsidR="00677574" w:rsidRPr="00EE158F" w:rsidRDefault="00677574" w:rsidP="00200B83">
      <w:pPr>
        <w:widowControl/>
        <w:shd w:val="clear" w:color="auto" w:fill="FFFFFF"/>
        <w:suppressAutoHyphens w:val="0"/>
        <w:autoSpaceDN/>
        <w:jc w:val="right"/>
        <w:textAlignment w:val="auto"/>
        <w:rPr>
          <w:rFonts w:ascii="Ebrima" w:eastAsia="Times New Roman" w:hAnsi="Ebrima" w:cs="Arial"/>
          <w:color w:val="001D35"/>
          <w:kern w:val="0"/>
          <w:sz w:val="20"/>
          <w:szCs w:val="20"/>
          <w:lang w:eastAsia="pt-BR" w:bidi="ar-SA"/>
        </w:rPr>
      </w:pP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8A09EF" w:rsidRPr="00702CD9" w14:paraId="27CD41BC" w14:textId="77777777" w:rsidTr="000544EF">
        <w:trPr>
          <w:trHeight w:val="759"/>
        </w:trPr>
        <w:tc>
          <w:tcPr>
            <w:tcW w:w="878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CCCCCC"/>
            <w:tcMar>
              <w:top w:w="55" w:type="dxa"/>
              <w:left w:w="55" w:type="dxa"/>
              <w:bottom w:w="55" w:type="dxa"/>
              <w:right w:w="55" w:type="dxa"/>
            </w:tcMar>
          </w:tcPr>
          <w:p w14:paraId="5FE02C79" w14:textId="2BACD499" w:rsidR="000544EF" w:rsidRPr="000D6237" w:rsidRDefault="008F0F5A" w:rsidP="000544EF">
            <w:pPr>
              <w:pStyle w:val="PargrafodaLista"/>
              <w:tabs>
                <w:tab w:val="left" w:pos="555"/>
                <w:tab w:val="left" w:pos="840"/>
                <w:tab w:val="left" w:pos="1140"/>
                <w:tab w:val="left" w:pos="1395"/>
                <w:tab w:val="left" w:pos="1650"/>
                <w:tab w:val="left" w:pos="1965"/>
                <w:tab w:val="left" w:pos="2220"/>
                <w:tab w:val="left" w:pos="7336"/>
              </w:tabs>
              <w:spacing w:before="120" w:after="120"/>
              <w:ind w:left="357"/>
              <w:jc w:val="center"/>
              <w:rPr>
                <w:rFonts w:cs="Times New Roman"/>
                <w:b/>
                <w:bCs/>
                <w:szCs w:val="24"/>
              </w:rPr>
            </w:pPr>
            <w:r w:rsidRPr="000D6237">
              <w:rPr>
                <w:rFonts w:ascii="Calibri" w:eastAsia="Calibri" w:hAnsi="Calibri" w:cs="Times New Roman"/>
                <w:kern w:val="2"/>
                <w:szCs w:val="24"/>
                <w:lang w:eastAsia="en-US" w:bidi="ar-SA"/>
                <w14:ligatures w14:val="standardContextual"/>
              </w:rPr>
              <w:t xml:space="preserve"> </w:t>
            </w:r>
            <w:r w:rsidR="000544EF" w:rsidRPr="000D6237">
              <w:rPr>
                <w:rFonts w:cs="Times New Roman"/>
                <w:b/>
                <w:bCs/>
                <w:szCs w:val="24"/>
              </w:rPr>
              <w:t>13 – VIABILIDADE DA CONTRATAÇÃO</w:t>
            </w:r>
          </w:p>
          <w:p w14:paraId="3310D522" w14:textId="112ACD6A" w:rsidR="008A09EF" w:rsidRPr="00702CD9" w:rsidRDefault="000544EF" w:rsidP="00EE158F">
            <w:pPr>
              <w:pStyle w:val="PargrafodaLista"/>
              <w:tabs>
                <w:tab w:val="left" w:pos="555"/>
                <w:tab w:val="left" w:pos="840"/>
                <w:tab w:val="left" w:pos="1140"/>
                <w:tab w:val="left" w:pos="1395"/>
                <w:tab w:val="left" w:pos="1650"/>
                <w:tab w:val="left" w:pos="1965"/>
                <w:tab w:val="left" w:pos="2220"/>
                <w:tab w:val="left" w:pos="7336"/>
              </w:tabs>
              <w:spacing w:before="120" w:after="120"/>
              <w:ind w:left="357"/>
              <w:jc w:val="center"/>
              <w:rPr>
                <w:rFonts w:cs="Times New Roman"/>
              </w:rPr>
            </w:pPr>
            <w:r w:rsidRPr="000D6237">
              <w:rPr>
                <w:rFonts w:cs="Times New Roman"/>
                <w:b/>
                <w:bCs/>
                <w:szCs w:val="24"/>
              </w:rPr>
              <w:t>(inciso XIII do § 1° do art. 18 da Lei 14.133/21)</w:t>
            </w:r>
          </w:p>
        </w:tc>
      </w:tr>
    </w:tbl>
    <w:p w14:paraId="551A619F" w14:textId="77777777" w:rsidR="00963D81" w:rsidRPr="00702CD9" w:rsidRDefault="00963D81">
      <w:pPr>
        <w:pStyle w:val="Standard"/>
        <w:jc w:val="both"/>
        <w:rPr>
          <w:rFonts w:cs="Times New Roman"/>
          <w:color w:val="FF3333"/>
        </w:rPr>
      </w:pPr>
    </w:p>
    <w:p w14:paraId="5325E258" w14:textId="515A659E" w:rsidR="007763B9" w:rsidRPr="007763B9" w:rsidRDefault="000544EF" w:rsidP="007763B9">
      <w:pPr>
        <w:pStyle w:val="Standard"/>
        <w:jc w:val="both"/>
        <w:rPr>
          <w:rFonts w:cs="Times New Roman"/>
          <w:b/>
          <w:bCs/>
          <w:iCs/>
          <w:color w:val="000000" w:themeColor="text1"/>
        </w:rPr>
      </w:pPr>
      <w:r w:rsidRPr="003C7DC0">
        <w:rPr>
          <w:rFonts w:cs="Times New Roman"/>
          <w:color w:val="000000" w:themeColor="text1"/>
        </w:rPr>
        <w:t xml:space="preserve">Com base na justificativa e nas especificações técnicas constantes neste Estudo Técnico Preliminar e seus anexos, e na existência de planejamento orçamentário para subsidiar esta contratação, declaramos que a melhor alternativa para solucionar a demanda é a </w:t>
      </w:r>
      <w:r w:rsidR="007763B9" w:rsidRPr="007763B9">
        <w:rPr>
          <w:rFonts w:cs="Times New Roman"/>
          <w:b/>
          <w:bCs/>
          <w:i/>
          <w:iCs/>
          <w:color w:val="000000" w:themeColor="text1"/>
          <w:lang w:val="pt-PT"/>
        </w:rPr>
        <w:t xml:space="preserve">ESTA DEMANDA REFERE-SE </w:t>
      </w:r>
      <w:r w:rsidR="007763B9" w:rsidRPr="007763B9">
        <w:rPr>
          <w:rFonts w:cs="Times New Roman"/>
          <w:b/>
          <w:bCs/>
          <w:i/>
          <w:iCs/>
          <w:color w:val="000000" w:themeColor="text1"/>
          <w:lang w:val="pt-PT"/>
        </w:rPr>
        <w:t>À AQUISIÇÃO</w:t>
      </w:r>
      <w:r w:rsidR="007763B9" w:rsidRPr="007763B9">
        <w:rPr>
          <w:rFonts w:cs="Times New Roman"/>
          <w:b/>
          <w:bCs/>
          <w:i/>
          <w:iCs/>
          <w:color w:val="000000" w:themeColor="text1"/>
          <w:lang w:val="pt-PT"/>
        </w:rPr>
        <w:t xml:space="preserve"> DE MEDICAMENTOS PARA UNIDADE BÁSICA DE SAÚDE ARMANDO CENEDESI PARA MUNICIPIO DE INÚBIA PAULISTA ENTREGA PARCELADA</w:t>
      </w:r>
      <w:r w:rsidR="007763B9" w:rsidRPr="007763B9">
        <w:rPr>
          <w:rFonts w:cs="Times New Roman"/>
          <w:b/>
          <w:bCs/>
          <w:iCs/>
          <w:color w:val="000000" w:themeColor="text1"/>
        </w:rPr>
        <w:t>.</w:t>
      </w:r>
    </w:p>
    <w:p w14:paraId="6054430A" w14:textId="6F69259A" w:rsidR="00497687" w:rsidRDefault="00497687" w:rsidP="00497687">
      <w:pPr>
        <w:pStyle w:val="Standard"/>
        <w:jc w:val="both"/>
        <w:rPr>
          <w:rFonts w:ascii="Ebrima" w:hAnsi="Ebrima" w:cs="Times New Roman"/>
          <w:color w:val="000000" w:themeColor="text1"/>
          <w:sz w:val="20"/>
          <w:szCs w:val="20"/>
        </w:rPr>
      </w:pPr>
    </w:p>
    <w:p w14:paraId="1B9CC587" w14:textId="77777777" w:rsidR="00497687" w:rsidRPr="00EE158F" w:rsidRDefault="00497687" w:rsidP="00497687">
      <w:pPr>
        <w:pStyle w:val="Standard"/>
        <w:jc w:val="both"/>
        <w:rPr>
          <w:rFonts w:ascii="Ebrima" w:hAnsi="Ebrima" w:cs="Times New Roman"/>
          <w:color w:val="000000" w:themeColor="text1"/>
          <w:sz w:val="20"/>
          <w:szCs w:val="20"/>
        </w:rPr>
      </w:pP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8A09EF" w:rsidRPr="00702CD9" w14:paraId="3C9EE1EF" w14:textId="77777777" w:rsidTr="55318E44">
        <w:tc>
          <w:tcPr>
            <w:tcW w:w="878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CCCCCC"/>
            <w:tcMar>
              <w:top w:w="55" w:type="dxa"/>
              <w:left w:w="55" w:type="dxa"/>
              <w:bottom w:w="55" w:type="dxa"/>
              <w:right w:w="55" w:type="dxa"/>
            </w:tcMar>
          </w:tcPr>
          <w:p w14:paraId="088DA27A" w14:textId="061EBA8D" w:rsidR="008A09EF" w:rsidRPr="00A91F65" w:rsidRDefault="0040016D" w:rsidP="00E65AD2">
            <w:pPr>
              <w:pStyle w:val="PargrafodaLista"/>
              <w:tabs>
                <w:tab w:val="left" w:pos="555"/>
                <w:tab w:val="left" w:pos="840"/>
                <w:tab w:val="left" w:pos="1140"/>
                <w:tab w:val="left" w:pos="1395"/>
                <w:tab w:val="left" w:pos="1650"/>
                <w:tab w:val="left" w:pos="1965"/>
                <w:tab w:val="left" w:pos="2220"/>
                <w:tab w:val="left" w:pos="7336"/>
              </w:tabs>
              <w:spacing w:before="120" w:after="120"/>
              <w:ind w:left="357"/>
              <w:jc w:val="center"/>
              <w:rPr>
                <w:rFonts w:cs="Times New Roman"/>
                <w:szCs w:val="24"/>
              </w:rPr>
            </w:pPr>
            <w:r w:rsidRPr="00A91F65">
              <w:rPr>
                <w:rFonts w:cs="Times New Roman"/>
                <w:b/>
                <w:bCs/>
                <w:szCs w:val="24"/>
              </w:rPr>
              <w:t>RESPONSÁVEIS</w:t>
            </w:r>
          </w:p>
        </w:tc>
      </w:tr>
    </w:tbl>
    <w:p w14:paraId="3F8C8BA6" w14:textId="4BA9EA80" w:rsidR="00AA6BA7" w:rsidRPr="00702CD9" w:rsidRDefault="00204556">
      <w:pPr>
        <w:pStyle w:val="Textbody"/>
        <w:rPr>
          <w:rFonts w:cs="Times New Roman"/>
        </w:rPr>
      </w:pPr>
      <w:r w:rsidRPr="00702CD9">
        <w:rPr>
          <w:rFonts w:cs="Times New Roman"/>
        </w:rPr>
        <w:tab/>
      </w:r>
    </w:p>
    <w:tbl>
      <w:tblPr>
        <w:tblW w:w="5242" w:type="dxa"/>
        <w:jc w:val="center"/>
        <w:tblLayout w:type="fixed"/>
        <w:tblCellMar>
          <w:left w:w="10" w:type="dxa"/>
          <w:right w:w="10" w:type="dxa"/>
        </w:tblCellMar>
        <w:tblLook w:val="04A0" w:firstRow="1" w:lastRow="0" w:firstColumn="1" w:lastColumn="0" w:noHBand="0" w:noVBand="1"/>
      </w:tblPr>
      <w:tblGrid>
        <w:gridCol w:w="5242"/>
      </w:tblGrid>
      <w:tr w:rsidR="00E65AD2" w:rsidRPr="00702CD9" w14:paraId="5DBF02D9" w14:textId="77777777" w:rsidTr="00E65AD2">
        <w:trPr>
          <w:jc w:val="center"/>
        </w:trPr>
        <w:tc>
          <w:tcPr>
            <w:tcW w:w="5242" w:type="dxa"/>
            <w:tcBorders>
              <w:top w:val="single" w:sz="2" w:space="0" w:color="000000"/>
              <w:left w:val="single" w:sz="2" w:space="0" w:color="000000"/>
              <w:right w:val="single" w:sz="2" w:space="0" w:color="000000"/>
            </w:tcBorders>
            <w:shd w:val="clear" w:color="auto" w:fill="EEEEEE"/>
            <w:tcMar>
              <w:top w:w="55" w:type="dxa"/>
              <w:left w:w="55" w:type="dxa"/>
              <w:bottom w:w="55" w:type="dxa"/>
              <w:right w:w="55" w:type="dxa"/>
            </w:tcMar>
          </w:tcPr>
          <w:p w14:paraId="07B8F5EC" w14:textId="77777777" w:rsidR="00E65AD2" w:rsidRPr="00A91F65" w:rsidRDefault="00E65AD2">
            <w:pPr>
              <w:pStyle w:val="TableContents"/>
              <w:tabs>
                <w:tab w:val="left" w:pos="555"/>
                <w:tab w:val="left" w:pos="840"/>
                <w:tab w:val="left" w:pos="1140"/>
                <w:tab w:val="left" w:pos="1395"/>
                <w:tab w:val="left" w:pos="1650"/>
                <w:tab w:val="left" w:pos="1965"/>
                <w:tab w:val="left" w:pos="2220"/>
                <w:tab w:val="left" w:leader="underscore" w:pos="7336"/>
              </w:tabs>
              <w:spacing w:before="57" w:after="57"/>
              <w:jc w:val="center"/>
              <w:rPr>
                <w:rFonts w:cs="Times New Roman"/>
                <w:b/>
                <w:bCs/>
                <w:color w:val="000000"/>
              </w:rPr>
            </w:pPr>
            <w:r w:rsidRPr="00A91F65">
              <w:rPr>
                <w:rFonts w:cs="Times New Roman"/>
                <w:b/>
                <w:bCs/>
                <w:color w:val="000000"/>
              </w:rPr>
              <w:t>INTEGRANTE REQUISITANTE</w:t>
            </w:r>
          </w:p>
        </w:tc>
      </w:tr>
      <w:tr w:rsidR="00E65AD2" w:rsidRPr="00702CD9" w14:paraId="3EF037F2" w14:textId="77777777" w:rsidTr="00E65AD2">
        <w:trPr>
          <w:jc w:val="center"/>
        </w:trPr>
        <w:tc>
          <w:tcPr>
            <w:tcW w:w="5242" w:type="dxa"/>
            <w:tcBorders>
              <w:left w:val="single" w:sz="2" w:space="0" w:color="000000"/>
              <w:bottom w:val="single" w:sz="2" w:space="0" w:color="000000"/>
              <w:right w:val="single" w:sz="2" w:space="0" w:color="000000"/>
            </w:tcBorders>
            <w:shd w:val="clear" w:color="auto" w:fill="FFFFFF"/>
            <w:tcMar>
              <w:top w:w="55" w:type="dxa"/>
              <w:left w:w="55" w:type="dxa"/>
              <w:bottom w:w="55" w:type="dxa"/>
              <w:right w:w="55" w:type="dxa"/>
            </w:tcMar>
          </w:tcPr>
          <w:p w14:paraId="17F344A8" w14:textId="77777777" w:rsidR="00A91F65" w:rsidRDefault="00A91F65">
            <w:pPr>
              <w:pStyle w:val="TableContents"/>
              <w:tabs>
                <w:tab w:val="left" w:pos="555"/>
                <w:tab w:val="left" w:pos="840"/>
                <w:tab w:val="left" w:pos="1140"/>
                <w:tab w:val="left" w:pos="1395"/>
                <w:tab w:val="left" w:pos="1650"/>
                <w:tab w:val="left" w:pos="1965"/>
                <w:tab w:val="left" w:pos="2220"/>
                <w:tab w:val="left" w:leader="underscore" w:pos="7336"/>
              </w:tabs>
              <w:spacing w:before="57" w:after="57"/>
              <w:jc w:val="center"/>
              <w:rPr>
                <w:rFonts w:cs="Times New Roman"/>
              </w:rPr>
            </w:pPr>
          </w:p>
          <w:p w14:paraId="381F4DC4" w14:textId="77777777" w:rsidR="00A91F65" w:rsidRDefault="00A91F65">
            <w:pPr>
              <w:pStyle w:val="TableContents"/>
              <w:tabs>
                <w:tab w:val="left" w:pos="555"/>
                <w:tab w:val="left" w:pos="840"/>
                <w:tab w:val="left" w:pos="1140"/>
                <w:tab w:val="left" w:pos="1395"/>
                <w:tab w:val="left" w:pos="1650"/>
                <w:tab w:val="left" w:pos="1965"/>
                <w:tab w:val="left" w:pos="2220"/>
                <w:tab w:val="left" w:leader="underscore" w:pos="7336"/>
              </w:tabs>
              <w:spacing w:before="57" w:after="57"/>
              <w:jc w:val="center"/>
              <w:rPr>
                <w:rFonts w:cs="Times New Roman"/>
              </w:rPr>
            </w:pPr>
          </w:p>
          <w:p w14:paraId="3AF809A8" w14:textId="77777777" w:rsidR="00A91F65" w:rsidRDefault="00A91F65">
            <w:pPr>
              <w:pStyle w:val="TableContents"/>
              <w:tabs>
                <w:tab w:val="left" w:pos="555"/>
                <w:tab w:val="left" w:pos="840"/>
                <w:tab w:val="left" w:pos="1140"/>
                <w:tab w:val="left" w:pos="1395"/>
                <w:tab w:val="left" w:pos="1650"/>
                <w:tab w:val="left" w:pos="1965"/>
                <w:tab w:val="left" w:pos="2220"/>
                <w:tab w:val="left" w:leader="underscore" w:pos="7336"/>
              </w:tabs>
              <w:spacing w:before="57" w:after="57"/>
              <w:jc w:val="center"/>
              <w:rPr>
                <w:rFonts w:cs="Times New Roman"/>
              </w:rPr>
            </w:pPr>
          </w:p>
          <w:p w14:paraId="3F1E3D7F" w14:textId="77777777" w:rsidR="00A91F65" w:rsidRDefault="00A91F65">
            <w:pPr>
              <w:pStyle w:val="TableContents"/>
              <w:tabs>
                <w:tab w:val="left" w:pos="555"/>
                <w:tab w:val="left" w:pos="840"/>
                <w:tab w:val="left" w:pos="1140"/>
                <w:tab w:val="left" w:pos="1395"/>
                <w:tab w:val="left" w:pos="1650"/>
                <w:tab w:val="left" w:pos="1965"/>
                <w:tab w:val="left" w:pos="2220"/>
                <w:tab w:val="left" w:leader="underscore" w:pos="7336"/>
              </w:tabs>
              <w:spacing w:before="57" w:after="57"/>
              <w:jc w:val="center"/>
              <w:rPr>
                <w:rFonts w:cs="Times New Roman"/>
              </w:rPr>
            </w:pPr>
          </w:p>
          <w:p w14:paraId="733440D2" w14:textId="77777777" w:rsidR="00DD1BCE" w:rsidRDefault="00DD1BCE">
            <w:pPr>
              <w:pStyle w:val="TableContents"/>
              <w:tabs>
                <w:tab w:val="left" w:pos="555"/>
                <w:tab w:val="left" w:pos="840"/>
                <w:tab w:val="left" w:pos="1140"/>
                <w:tab w:val="left" w:pos="1395"/>
                <w:tab w:val="left" w:pos="1650"/>
                <w:tab w:val="left" w:pos="1965"/>
                <w:tab w:val="left" w:pos="2220"/>
                <w:tab w:val="left" w:leader="underscore" w:pos="7336"/>
              </w:tabs>
              <w:spacing w:before="57" w:after="57"/>
              <w:jc w:val="center"/>
              <w:rPr>
                <w:rFonts w:cs="Times New Roman"/>
                <w:b/>
                <w:bCs/>
              </w:rPr>
            </w:pPr>
            <w:r w:rsidRPr="00DE783B">
              <w:rPr>
                <w:b/>
                <w:lang w:val="pt-PT"/>
              </w:rPr>
              <w:t>PAOLA MARIA RAGASSI COTRIM RODRIGUES</w:t>
            </w:r>
            <w:r w:rsidRPr="00A91F65">
              <w:rPr>
                <w:rFonts w:cs="Times New Roman"/>
                <w:b/>
                <w:bCs/>
              </w:rPr>
              <w:t xml:space="preserve"> </w:t>
            </w:r>
          </w:p>
          <w:p w14:paraId="11BFFE8E" w14:textId="09A3FD2C" w:rsidR="002E56D1" w:rsidRPr="00A91F65" w:rsidRDefault="008D4A08">
            <w:pPr>
              <w:pStyle w:val="TableContents"/>
              <w:tabs>
                <w:tab w:val="left" w:pos="555"/>
                <w:tab w:val="left" w:pos="840"/>
                <w:tab w:val="left" w:pos="1140"/>
                <w:tab w:val="left" w:pos="1395"/>
                <w:tab w:val="left" w:pos="1650"/>
                <w:tab w:val="left" w:pos="1965"/>
                <w:tab w:val="left" w:pos="2220"/>
                <w:tab w:val="left" w:leader="underscore" w:pos="7336"/>
              </w:tabs>
              <w:spacing w:before="57" w:after="57"/>
              <w:jc w:val="center"/>
              <w:rPr>
                <w:rFonts w:cs="Times New Roman"/>
                <w:b/>
                <w:bCs/>
              </w:rPr>
            </w:pPr>
            <w:r w:rsidRPr="00A91F65">
              <w:rPr>
                <w:rFonts w:cs="Times New Roman"/>
                <w:b/>
                <w:bCs/>
              </w:rPr>
              <w:t>Responsável pela Elaboração do ETP</w:t>
            </w:r>
          </w:p>
          <w:p w14:paraId="36DBCD64" w14:textId="77777777" w:rsidR="008D4A08" w:rsidRPr="00A91F65" w:rsidRDefault="008D4A08">
            <w:pPr>
              <w:pStyle w:val="TableContents"/>
              <w:tabs>
                <w:tab w:val="left" w:pos="555"/>
                <w:tab w:val="left" w:pos="840"/>
                <w:tab w:val="left" w:pos="1140"/>
                <w:tab w:val="left" w:pos="1395"/>
                <w:tab w:val="left" w:pos="1650"/>
                <w:tab w:val="left" w:pos="1965"/>
                <w:tab w:val="left" w:pos="2220"/>
                <w:tab w:val="left" w:leader="underscore" w:pos="7336"/>
              </w:tabs>
              <w:spacing w:before="57" w:after="57"/>
              <w:jc w:val="center"/>
              <w:rPr>
                <w:rFonts w:cs="Times New Roman"/>
                <w:b/>
                <w:bCs/>
              </w:rPr>
            </w:pPr>
          </w:p>
          <w:p w14:paraId="010F31A5" w14:textId="7E294916" w:rsidR="00E65AD2" w:rsidRPr="00A91F65" w:rsidRDefault="00D70852">
            <w:pPr>
              <w:pStyle w:val="TableContents"/>
              <w:tabs>
                <w:tab w:val="left" w:pos="555"/>
                <w:tab w:val="left" w:pos="840"/>
                <w:tab w:val="left" w:pos="1140"/>
                <w:tab w:val="left" w:pos="1395"/>
                <w:tab w:val="left" w:pos="1650"/>
                <w:tab w:val="left" w:pos="1965"/>
                <w:tab w:val="left" w:pos="2220"/>
                <w:tab w:val="left" w:leader="underscore" w:pos="7336"/>
              </w:tabs>
              <w:spacing w:before="57" w:after="57"/>
              <w:jc w:val="center"/>
              <w:rPr>
                <w:rFonts w:cs="Times New Roman"/>
              </w:rPr>
            </w:pPr>
            <w:r w:rsidRPr="00A91F65">
              <w:rPr>
                <w:rFonts w:cs="Times New Roman"/>
                <w:color w:val="000000" w:themeColor="text1"/>
              </w:rPr>
              <w:t>Inúbia Paulista, 2</w:t>
            </w:r>
            <w:r w:rsidR="00964E7B">
              <w:rPr>
                <w:rFonts w:cs="Times New Roman"/>
                <w:color w:val="000000" w:themeColor="text1"/>
              </w:rPr>
              <w:t>2</w:t>
            </w:r>
            <w:r w:rsidRPr="00A91F65">
              <w:rPr>
                <w:rFonts w:cs="Times New Roman"/>
                <w:color w:val="000000" w:themeColor="text1"/>
              </w:rPr>
              <w:t xml:space="preserve"> </w:t>
            </w:r>
            <w:r w:rsidR="008D4A08" w:rsidRPr="00A91F65">
              <w:rPr>
                <w:rFonts w:cs="Times New Roman"/>
                <w:color w:val="000000" w:themeColor="text1"/>
              </w:rPr>
              <w:t xml:space="preserve">de Julho </w:t>
            </w:r>
            <w:r w:rsidR="00E65AD2" w:rsidRPr="00A91F65">
              <w:rPr>
                <w:rFonts w:cs="Times New Roman"/>
                <w:color w:val="000000" w:themeColor="text1"/>
              </w:rPr>
              <w:t>de 2025</w:t>
            </w:r>
          </w:p>
        </w:tc>
      </w:tr>
    </w:tbl>
    <w:p w14:paraId="209F10D0" w14:textId="77777777" w:rsidR="008A09EF" w:rsidRPr="00702CD9" w:rsidRDefault="008A09EF">
      <w:pPr>
        <w:pStyle w:val="Standard"/>
        <w:rPr>
          <w:rFonts w:cs="Times New Roman"/>
        </w:rPr>
      </w:pPr>
    </w:p>
    <w:sectPr w:rsidR="008A09EF" w:rsidRPr="00702CD9" w:rsidSect="00275C97">
      <w:headerReference w:type="default" r:id="rId12"/>
      <w:footerReference w:type="default" r:id="rId13"/>
      <w:pgSz w:w="11906" w:h="16838" w:code="9"/>
      <w:pgMar w:top="2841" w:right="1558" w:bottom="1134" w:left="1701" w:header="1418" w:footer="720" w:gutter="0"/>
      <w:pgBorders w:offsetFrom="page">
        <w:top w:val="double" w:sz="4" w:space="24" w:color="auto"/>
        <w:left w:val="double" w:sz="4" w:space="24" w:color="auto"/>
        <w:bottom w:val="double" w:sz="4" w:space="24" w:color="auto"/>
        <w:right w:val="doub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3495E9" w14:textId="77777777" w:rsidR="002B5DA7" w:rsidRDefault="002B5DA7">
      <w:r>
        <w:separator/>
      </w:r>
    </w:p>
  </w:endnote>
  <w:endnote w:type="continuationSeparator" w:id="0">
    <w:p w14:paraId="439CB196" w14:textId="77777777" w:rsidR="002B5DA7" w:rsidRDefault="002B5DA7">
      <w:r>
        <w:continuationSeparator/>
      </w:r>
    </w:p>
  </w:endnote>
  <w:endnote w:type="continuationNotice" w:id="1">
    <w:p w14:paraId="0618AE37" w14:textId="77777777" w:rsidR="002B5DA7" w:rsidRDefault="002B5D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FEC50F" w14:textId="77777777" w:rsidR="00A90FAD" w:rsidRDefault="00204556">
    <w:pPr>
      <w:pStyle w:val="Rodap"/>
      <w:jc w:val="right"/>
    </w:pPr>
    <w:r>
      <w:rPr>
        <w:shd w:val="clear" w:color="auto" w:fill="FFFFFF"/>
      </w:rPr>
      <w:fldChar w:fldCharType="begin"/>
    </w:r>
    <w:r>
      <w:rPr>
        <w:shd w:val="clear" w:color="auto" w:fill="FFFFFF"/>
      </w:rPr>
      <w:instrText xml:space="preserve"> PAGE </w:instrText>
    </w:r>
    <w:r>
      <w:rPr>
        <w:shd w:val="clear" w:color="auto" w:fill="FFFFFF"/>
      </w:rPr>
      <w:fldChar w:fldCharType="separate"/>
    </w:r>
    <w:r w:rsidR="006D4783">
      <w:rPr>
        <w:noProof/>
        <w:shd w:val="clear" w:color="auto" w:fill="FFFFFF"/>
      </w:rPr>
      <w:t>1</w:t>
    </w:r>
    <w:r>
      <w:rPr>
        <w:shd w:val="clear" w:color="auto" w:fill="FFFFFF"/>
      </w:rPr>
      <w:fldChar w:fldCharType="end"/>
    </w:r>
  </w:p>
  <w:p w14:paraId="74E45401" w14:textId="77777777" w:rsidR="00D901A8" w:rsidRDefault="00D901A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B7D2EA" w14:textId="77777777" w:rsidR="002B5DA7" w:rsidRDefault="002B5DA7">
      <w:r>
        <w:rPr>
          <w:color w:val="000000"/>
        </w:rPr>
        <w:separator/>
      </w:r>
    </w:p>
  </w:footnote>
  <w:footnote w:type="continuationSeparator" w:id="0">
    <w:p w14:paraId="15901E76" w14:textId="77777777" w:rsidR="002B5DA7" w:rsidRDefault="002B5DA7">
      <w:r>
        <w:continuationSeparator/>
      </w:r>
    </w:p>
  </w:footnote>
  <w:footnote w:type="continuationNotice" w:id="1">
    <w:p w14:paraId="2D22B379" w14:textId="77777777" w:rsidR="002B5DA7" w:rsidRDefault="002B5DA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91" w:type="dxa"/>
      <w:tblInd w:w="-996" w:type="dxa"/>
      <w:tblLayout w:type="fixed"/>
      <w:tblCellMar>
        <w:left w:w="10" w:type="dxa"/>
        <w:right w:w="10" w:type="dxa"/>
      </w:tblCellMar>
      <w:tblLook w:val="04A0" w:firstRow="1" w:lastRow="0" w:firstColumn="1" w:lastColumn="0" w:noHBand="0" w:noVBand="1"/>
    </w:tblPr>
    <w:tblGrid>
      <w:gridCol w:w="10491"/>
    </w:tblGrid>
    <w:tr w:rsidR="00A90FAD" w14:paraId="4BAB6253" w14:textId="77777777" w:rsidTr="00702CD9">
      <w:trPr>
        <w:trHeight w:val="1359"/>
      </w:trPr>
      <w:tc>
        <w:tcPr>
          <w:tcW w:w="1049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14:paraId="5CF04F63" w14:textId="7CEA0BA7" w:rsidR="00702CD9" w:rsidRPr="00702CD9" w:rsidRDefault="00702CD9" w:rsidP="00702CD9">
          <w:pPr>
            <w:tabs>
              <w:tab w:val="center" w:pos="4252"/>
              <w:tab w:val="right" w:pos="8504"/>
            </w:tabs>
            <w:suppressAutoHyphens w:val="0"/>
            <w:autoSpaceDE w:val="0"/>
            <w:spacing w:line="360" w:lineRule="auto"/>
            <w:jc w:val="center"/>
            <w:textAlignment w:val="auto"/>
            <w:rPr>
              <w:rFonts w:eastAsia="Times New Roman" w:cs="Times New Roman"/>
              <w:b/>
              <w:noProof/>
              <w:kern w:val="0"/>
              <w:sz w:val="28"/>
              <w:szCs w:val="22"/>
              <w:u w:val="single"/>
              <w:lang w:val="pt-PT" w:eastAsia="en-US" w:bidi="ar-SA"/>
            </w:rPr>
          </w:pPr>
          <w:r w:rsidRPr="00D44EB3">
            <w:rPr>
              <w:rFonts w:eastAsia="Times New Roman" w:cs="Times New Roman"/>
              <w:b/>
              <w:noProof/>
              <w:kern w:val="0"/>
              <w:sz w:val="28"/>
              <w:szCs w:val="22"/>
              <w:lang w:eastAsia="pt-BR" w:bidi="ar-SA"/>
            </w:rPr>
            <w:drawing>
              <wp:anchor distT="0" distB="0" distL="114300" distR="114300" simplePos="0" relativeHeight="251660800" behindDoc="0" locked="0" layoutInCell="0" allowOverlap="1" wp14:anchorId="2EDDAD99" wp14:editId="5737D032">
                <wp:simplePos x="0" y="0"/>
                <wp:positionH relativeFrom="column">
                  <wp:posOffset>-508635</wp:posOffset>
                </wp:positionH>
                <wp:positionV relativeFrom="paragraph">
                  <wp:posOffset>147320</wp:posOffset>
                </wp:positionV>
                <wp:extent cx="819150" cy="791210"/>
                <wp:effectExtent l="0" t="0" r="0" b="8890"/>
                <wp:wrapThrough wrapText="bothSides">
                  <wp:wrapPolygon edited="0">
                    <wp:start x="0" y="0"/>
                    <wp:lineTo x="0" y="21323"/>
                    <wp:lineTo x="21098" y="21323"/>
                    <wp:lineTo x="21098" y="0"/>
                    <wp:lineTo x="0" y="0"/>
                  </wp:wrapPolygon>
                </wp:wrapThrough>
                <wp:docPr id="404961794" name="Imagem 7" descr="de inúb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 inúb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791210"/>
                        </a:xfrm>
                        <a:prstGeom prst="rect">
                          <a:avLst/>
                        </a:prstGeom>
                        <a:noFill/>
                        <a:ln>
                          <a:noFill/>
                        </a:ln>
                      </pic:spPr>
                    </pic:pic>
                  </a:graphicData>
                </a:graphic>
                <wp14:sizeRelH relativeFrom="page">
                  <wp14:pctWidth>0</wp14:pctWidth>
                </wp14:sizeRelH>
                <wp14:sizeRelV relativeFrom="page">
                  <wp14:pctHeight>0</wp14:pctHeight>
                </wp14:sizeRelV>
              </wp:anchor>
            </w:drawing>
          </w:r>
          <w:r w:rsidR="006B18AF" w:rsidRPr="00D44EB3">
            <w:rPr>
              <w:rFonts w:eastAsia="Times New Roman" w:cs="Times New Roman"/>
              <w:b/>
              <w:noProof/>
              <w:kern w:val="0"/>
              <w:sz w:val="28"/>
              <w:szCs w:val="22"/>
              <w:lang w:val="pt-PT" w:eastAsia="en-US" w:bidi="ar-SA"/>
            </w:rPr>
            <w:t xml:space="preserve">          </w:t>
          </w:r>
          <w:r w:rsidRPr="00702CD9">
            <w:rPr>
              <w:rFonts w:eastAsia="Times New Roman" w:cs="Times New Roman"/>
              <w:b/>
              <w:noProof/>
              <w:kern w:val="0"/>
              <w:sz w:val="28"/>
              <w:szCs w:val="22"/>
              <w:u w:val="single"/>
              <w:lang w:val="pt-PT" w:eastAsia="en-US" w:bidi="ar-SA"/>
            </w:rPr>
            <w:t>MUNICÍPIO DE INÚBIA PAULISTA</w:t>
          </w:r>
        </w:p>
        <w:p w14:paraId="080463B8" w14:textId="2D13B45E" w:rsidR="00702CD9" w:rsidRPr="00702CD9" w:rsidRDefault="00702CD9" w:rsidP="00702CD9">
          <w:pPr>
            <w:tabs>
              <w:tab w:val="center" w:pos="4252"/>
              <w:tab w:val="right" w:pos="8504"/>
            </w:tabs>
            <w:suppressAutoHyphens w:val="0"/>
            <w:autoSpaceDE w:val="0"/>
            <w:spacing w:line="360" w:lineRule="auto"/>
            <w:textAlignment w:val="auto"/>
            <w:rPr>
              <w:rFonts w:eastAsia="Times New Roman" w:cs="Times New Roman"/>
              <w:bCs/>
              <w:noProof/>
              <w:sz w:val="20"/>
              <w:szCs w:val="20"/>
              <w:lang w:val="pt-PT" w:eastAsia="en-US"/>
            </w:rPr>
          </w:pPr>
          <w:r w:rsidRPr="00702CD9">
            <w:rPr>
              <w:rFonts w:eastAsia="Times New Roman" w:cs="Times New Roman"/>
              <w:bCs/>
              <w:noProof/>
              <w:sz w:val="20"/>
              <w:szCs w:val="20"/>
              <w:lang w:val="pt-PT" w:eastAsia="en-US"/>
            </w:rPr>
            <w:t xml:space="preserve">        </w:t>
          </w:r>
          <w:r w:rsidR="006B18AF">
            <w:rPr>
              <w:rFonts w:eastAsia="Times New Roman" w:cs="Times New Roman"/>
              <w:bCs/>
              <w:noProof/>
              <w:sz w:val="20"/>
              <w:szCs w:val="20"/>
              <w:lang w:val="pt-PT" w:eastAsia="en-US"/>
            </w:rPr>
            <w:t xml:space="preserve">                        CNPJ 44.919.611/0001-0</w:t>
          </w:r>
          <w:r w:rsidR="00AD348A">
            <w:rPr>
              <w:rFonts w:eastAsia="Times New Roman" w:cs="Times New Roman"/>
              <w:bCs/>
              <w:noProof/>
              <w:sz w:val="20"/>
              <w:szCs w:val="20"/>
              <w:lang w:val="pt-PT" w:eastAsia="en-US"/>
            </w:rPr>
            <w:t>3</w:t>
          </w:r>
          <w:r w:rsidR="006B18AF">
            <w:rPr>
              <w:rFonts w:eastAsia="Times New Roman" w:cs="Times New Roman"/>
              <w:bCs/>
              <w:noProof/>
              <w:sz w:val="20"/>
              <w:szCs w:val="20"/>
              <w:lang w:val="pt-PT" w:eastAsia="en-US"/>
            </w:rPr>
            <w:t xml:space="preserve">  Fone: (18)3556-9900</w:t>
          </w:r>
          <w:r w:rsidRPr="00702CD9">
            <w:rPr>
              <w:rFonts w:eastAsia="Times New Roman" w:cs="Times New Roman"/>
              <w:bCs/>
              <w:noProof/>
              <w:sz w:val="20"/>
              <w:szCs w:val="20"/>
              <w:lang w:val="pt-PT" w:eastAsia="en-US"/>
            </w:rPr>
            <w:t xml:space="preserve"> </w:t>
          </w:r>
          <w:r w:rsidR="007E1793">
            <w:rPr>
              <w:rFonts w:eastAsia="Times New Roman" w:cs="Times New Roman"/>
              <w:bCs/>
              <w:noProof/>
              <w:sz w:val="20"/>
              <w:szCs w:val="20"/>
              <w:lang w:val="pt-PT" w:eastAsia="en-US"/>
            </w:rPr>
            <w:t xml:space="preserve">       </w:t>
          </w:r>
          <w:r w:rsidRPr="00702CD9">
            <w:rPr>
              <w:rFonts w:eastAsia="Times New Roman" w:cs="Times New Roman"/>
              <w:bCs/>
              <w:noProof/>
              <w:sz w:val="20"/>
              <w:szCs w:val="20"/>
              <w:lang w:val="pt-PT" w:eastAsia="en-US"/>
            </w:rPr>
            <w:t xml:space="preserve">E-mail: </w:t>
          </w:r>
          <w:bookmarkStart w:id="3" w:name="_Hlk205903589"/>
          <w:r w:rsidRPr="00702CD9">
            <w:rPr>
              <w:rFonts w:eastAsia="Times New Roman" w:cs="Times New Roman"/>
              <w:bCs/>
              <w:noProof/>
              <w:sz w:val="20"/>
              <w:szCs w:val="20"/>
              <w:lang w:val="pt-PT" w:eastAsia="en-US"/>
            </w:rPr>
            <w:t>licitacoes@inubiapaulista.sp.gov.br</w:t>
          </w:r>
          <w:bookmarkEnd w:id="3"/>
        </w:p>
        <w:p w14:paraId="2B724E7B" w14:textId="2AF821E0" w:rsidR="00702CD9" w:rsidRPr="00702CD9" w:rsidRDefault="00702CD9" w:rsidP="00702CD9">
          <w:pPr>
            <w:tabs>
              <w:tab w:val="center" w:pos="4252"/>
              <w:tab w:val="right" w:pos="8504"/>
            </w:tabs>
            <w:suppressAutoHyphens w:val="0"/>
            <w:autoSpaceDE w:val="0"/>
            <w:spacing w:line="360" w:lineRule="auto"/>
            <w:textAlignment w:val="auto"/>
            <w:rPr>
              <w:rFonts w:eastAsia="Times New Roman" w:cs="Times New Roman"/>
              <w:bCs/>
              <w:noProof/>
              <w:sz w:val="20"/>
              <w:szCs w:val="20"/>
              <w:lang w:val="pt-PT" w:eastAsia="en-US"/>
            </w:rPr>
          </w:pPr>
          <w:r w:rsidRPr="00702CD9">
            <w:rPr>
              <w:rFonts w:eastAsia="Times New Roman" w:cs="Times New Roman"/>
              <w:bCs/>
              <w:noProof/>
              <w:sz w:val="20"/>
              <w:szCs w:val="20"/>
              <w:lang w:val="pt-PT" w:eastAsia="en-US"/>
            </w:rPr>
            <w:tab/>
          </w:r>
          <w:r w:rsidR="006B18AF">
            <w:rPr>
              <w:rFonts w:eastAsia="Times New Roman" w:cs="Times New Roman"/>
              <w:bCs/>
              <w:noProof/>
              <w:sz w:val="20"/>
              <w:szCs w:val="20"/>
              <w:lang w:val="pt-PT" w:eastAsia="en-US"/>
            </w:rPr>
            <w:t xml:space="preserve">                                        </w:t>
          </w:r>
          <w:r w:rsidRPr="00702CD9">
            <w:rPr>
              <w:rFonts w:eastAsia="Times New Roman" w:cs="Times New Roman"/>
              <w:bCs/>
              <w:noProof/>
              <w:sz w:val="20"/>
              <w:szCs w:val="20"/>
              <w:lang w:val="pt-PT" w:eastAsia="en-US"/>
            </w:rPr>
            <w:t>Avenida Campos Salles, 113 – CEP 17760-000  -  Inúbia Paulista  -  Estado de São Paulo.</w:t>
          </w:r>
        </w:p>
        <w:p w14:paraId="2FC8F6A8" w14:textId="41303EE6" w:rsidR="00A90FAD" w:rsidRDefault="00A90FAD" w:rsidP="00702CD9">
          <w:pPr>
            <w:tabs>
              <w:tab w:val="center" w:pos="4252"/>
              <w:tab w:val="right" w:pos="8504"/>
            </w:tabs>
            <w:suppressAutoHyphens w:val="0"/>
            <w:autoSpaceDE w:val="0"/>
            <w:spacing w:line="360" w:lineRule="auto"/>
            <w:jc w:val="center"/>
            <w:textAlignment w:val="auto"/>
            <w:rPr>
              <w:rFonts w:ascii="Calibri" w:hAnsi="Calibri"/>
              <w:b/>
              <w:bCs/>
              <w:color w:val="FF9999"/>
            </w:rPr>
          </w:pPr>
        </w:p>
      </w:tc>
    </w:tr>
  </w:tbl>
  <w:p w14:paraId="08E7D516" w14:textId="77777777" w:rsidR="00A90FAD" w:rsidRDefault="00A90FAD">
    <w:pPr>
      <w:pStyle w:val="Cabealho"/>
      <w:rPr>
        <w:sz w:val="10"/>
        <w:szCs w:val="10"/>
      </w:rPr>
    </w:pPr>
  </w:p>
  <w:p w14:paraId="2E39B81B" w14:textId="77777777" w:rsidR="00D901A8" w:rsidRDefault="00D901A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C34B5"/>
    <w:multiLevelType w:val="multilevel"/>
    <w:tmpl w:val="960026B4"/>
    <w:lvl w:ilvl="0">
      <w:start w:val="1"/>
      <w:numFmt w:val="decimal"/>
      <w:lvlText w:val="%1."/>
      <w:lvlJc w:val="left"/>
      <w:pPr>
        <w:ind w:left="360" w:hanging="360"/>
      </w:pPr>
      <w:rPr>
        <w:rFonts w:ascii="Calibri" w:hAnsi="Calibri" w:cs="Calibri"/>
        <w:b/>
        <w:bCs/>
      </w:rPr>
    </w:lvl>
    <w:lvl w:ilvl="1">
      <w:start w:val="1"/>
      <w:numFmt w:val="decimal"/>
      <w:lvlText w:val="%1.%2."/>
      <w:lvlJc w:val="left"/>
      <w:pPr>
        <w:ind w:left="792" w:hanging="432"/>
      </w:pPr>
      <w:rPr>
        <w:b/>
        <w:bCs/>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DA6944"/>
    <w:multiLevelType w:val="hybridMultilevel"/>
    <w:tmpl w:val="48BA9062"/>
    <w:lvl w:ilvl="0" w:tplc="9FF4FBAE">
      <w:start w:val="1"/>
      <w:numFmt w:val="lowerLetter"/>
      <w:lvlText w:val="%1)"/>
      <w:lvlJc w:val="left"/>
      <w:pPr>
        <w:ind w:left="720" w:hanging="360"/>
      </w:pPr>
      <w:rPr>
        <w:rFonts w:asciiTheme="minorHAnsi" w:hAnsiTheme="minorHAnsi" w:cstheme="minorHAnsi" w:hint="default"/>
        <w:color w:val="FF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BC77C21"/>
    <w:multiLevelType w:val="multilevel"/>
    <w:tmpl w:val="AA2A7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6C734A"/>
    <w:multiLevelType w:val="multilevel"/>
    <w:tmpl w:val="9274DD1C"/>
    <w:lvl w:ilvl="0">
      <w:start w:val="1"/>
      <w:numFmt w:val="decimal"/>
      <w:lvlText w:val="%1."/>
      <w:lvlJc w:val="left"/>
      <w:pPr>
        <w:ind w:left="861" w:hanging="528"/>
        <w:jc w:val="right"/>
      </w:pPr>
      <w:rPr>
        <w:rFonts w:ascii="Calibri" w:eastAsia="Calibri" w:hAnsi="Calibri" w:cs="Calibri" w:hint="default"/>
        <w:b/>
        <w:bCs/>
        <w:i w:val="0"/>
        <w:iCs w:val="0"/>
        <w:spacing w:val="-1"/>
        <w:w w:val="100"/>
        <w:sz w:val="26"/>
        <w:szCs w:val="26"/>
        <w:lang w:val="pt-PT" w:eastAsia="en-US" w:bidi="ar-SA"/>
      </w:rPr>
    </w:lvl>
    <w:lvl w:ilvl="1">
      <w:start w:val="1"/>
      <w:numFmt w:val="decimal"/>
      <w:lvlText w:val="%1.%2."/>
      <w:lvlJc w:val="left"/>
      <w:pPr>
        <w:ind w:left="861" w:hanging="664"/>
      </w:pPr>
      <w:rPr>
        <w:rFonts w:hint="default"/>
        <w:spacing w:val="-1"/>
        <w:w w:val="100"/>
        <w:lang w:val="pt-PT" w:eastAsia="en-US" w:bidi="ar-SA"/>
      </w:rPr>
    </w:lvl>
    <w:lvl w:ilvl="2">
      <w:start w:val="1"/>
      <w:numFmt w:val="decimal"/>
      <w:lvlText w:val="%1.%2.%3."/>
      <w:lvlJc w:val="left"/>
      <w:pPr>
        <w:ind w:left="426" w:hanging="664"/>
      </w:pPr>
      <w:rPr>
        <w:rFonts w:ascii="Calibri" w:eastAsia="Calibri" w:hAnsi="Calibri" w:cs="Calibri" w:hint="default"/>
        <w:b w:val="0"/>
        <w:bCs w:val="0"/>
        <w:i w:val="0"/>
        <w:iCs w:val="0"/>
        <w:color w:val="00000A"/>
        <w:spacing w:val="-1"/>
        <w:w w:val="100"/>
        <w:sz w:val="24"/>
        <w:szCs w:val="24"/>
        <w:lang w:val="pt-PT" w:eastAsia="en-US" w:bidi="ar-SA"/>
      </w:rPr>
    </w:lvl>
    <w:lvl w:ilvl="3">
      <w:start w:val="1"/>
      <w:numFmt w:val="decimal"/>
      <w:lvlText w:val="%1.%2.%3.%4."/>
      <w:lvlJc w:val="left"/>
      <w:pPr>
        <w:ind w:left="711" w:hanging="664"/>
      </w:pPr>
      <w:rPr>
        <w:rFonts w:hint="default"/>
        <w:spacing w:val="-1"/>
        <w:w w:val="100"/>
        <w:lang w:val="pt-PT" w:eastAsia="en-US" w:bidi="ar-SA"/>
      </w:rPr>
    </w:lvl>
    <w:lvl w:ilvl="4">
      <w:start w:val="1"/>
      <w:numFmt w:val="decimal"/>
      <w:lvlText w:val="%1.%2.%3.%4.%5."/>
      <w:lvlJc w:val="left"/>
      <w:pPr>
        <w:ind w:left="2301" w:hanging="664"/>
      </w:pPr>
      <w:rPr>
        <w:rFonts w:ascii="Calibri" w:eastAsia="Calibri" w:hAnsi="Calibri" w:cs="Calibri" w:hint="default"/>
        <w:b w:val="0"/>
        <w:bCs w:val="0"/>
        <w:i w:val="0"/>
        <w:iCs w:val="0"/>
        <w:color w:val="00000A"/>
        <w:spacing w:val="-1"/>
        <w:w w:val="100"/>
        <w:sz w:val="24"/>
        <w:szCs w:val="24"/>
        <w:lang w:val="pt-PT" w:eastAsia="en-US" w:bidi="ar-SA"/>
      </w:rPr>
    </w:lvl>
    <w:lvl w:ilvl="5">
      <w:numFmt w:val="bullet"/>
      <w:lvlText w:val="•"/>
      <w:lvlJc w:val="left"/>
      <w:pPr>
        <w:ind w:left="2300" w:hanging="664"/>
      </w:pPr>
      <w:rPr>
        <w:rFonts w:hint="default"/>
        <w:lang w:val="pt-PT" w:eastAsia="en-US" w:bidi="ar-SA"/>
      </w:rPr>
    </w:lvl>
    <w:lvl w:ilvl="6">
      <w:numFmt w:val="bullet"/>
      <w:lvlText w:val="•"/>
      <w:lvlJc w:val="left"/>
      <w:pPr>
        <w:ind w:left="2435" w:hanging="664"/>
      </w:pPr>
      <w:rPr>
        <w:rFonts w:hint="default"/>
        <w:lang w:val="pt-PT" w:eastAsia="en-US" w:bidi="ar-SA"/>
      </w:rPr>
    </w:lvl>
    <w:lvl w:ilvl="7">
      <w:numFmt w:val="bullet"/>
      <w:lvlText w:val="•"/>
      <w:lvlJc w:val="left"/>
      <w:pPr>
        <w:ind w:left="2571" w:hanging="664"/>
      </w:pPr>
      <w:rPr>
        <w:rFonts w:hint="default"/>
        <w:lang w:val="pt-PT" w:eastAsia="en-US" w:bidi="ar-SA"/>
      </w:rPr>
    </w:lvl>
    <w:lvl w:ilvl="8">
      <w:numFmt w:val="bullet"/>
      <w:lvlText w:val="•"/>
      <w:lvlJc w:val="left"/>
      <w:pPr>
        <w:ind w:left="2707" w:hanging="664"/>
      </w:pPr>
      <w:rPr>
        <w:rFonts w:hint="default"/>
        <w:lang w:val="pt-PT" w:eastAsia="en-US" w:bidi="ar-SA"/>
      </w:rPr>
    </w:lvl>
  </w:abstractNum>
  <w:abstractNum w:abstractNumId="4" w15:restartNumberingAfterBreak="0">
    <w:nsid w:val="145A0712"/>
    <w:multiLevelType w:val="multilevel"/>
    <w:tmpl w:val="EB781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1537DE"/>
    <w:multiLevelType w:val="multilevel"/>
    <w:tmpl w:val="18887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C418EF"/>
    <w:multiLevelType w:val="multilevel"/>
    <w:tmpl w:val="69FC8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F96EB6"/>
    <w:multiLevelType w:val="multilevel"/>
    <w:tmpl w:val="2390A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666A53"/>
    <w:multiLevelType w:val="multilevel"/>
    <w:tmpl w:val="85FA3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75187B"/>
    <w:multiLevelType w:val="multilevel"/>
    <w:tmpl w:val="B8587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7B597D"/>
    <w:multiLevelType w:val="multilevel"/>
    <w:tmpl w:val="CBE21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3E68A4"/>
    <w:multiLevelType w:val="multilevel"/>
    <w:tmpl w:val="434A0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A317BC"/>
    <w:multiLevelType w:val="multilevel"/>
    <w:tmpl w:val="71BCC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EE4749"/>
    <w:multiLevelType w:val="multilevel"/>
    <w:tmpl w:val="0B2CEBAC"/>
    <w:styleLink w:val="WWNum1"/>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14" w15:restartNumberingAfterBreak="0">
    <w:nsid w:val="361A3D41"/>
    <w:multiLevelType w:val="multilevel"/>
    <w:tmpl w:val="6128C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9E7B20"/>
    <w:multiLevelType w:val="hybridMultilevel"/>
    <w:tmpl w:val="AAD42362"/>
    <w:lvl w:ilvl="0" w:tplc="CB366F00">
      <w:start w:val="1"/>
      <w:numFmt w:val="decimal"/>
      <w:lvlText w:val="%1-"/>
      <w:lvlJc w:val="left"/>
      <w:pPr>
        <w:ind w:left="387" w:hanging="360"/>
      </w:pPr>
      <w:rPr>
        <w:rFonts w:hint="default"/>
      </w:rPr>
    </w:lvl>
    <w:lvl w:ilvl="1" w:tplc="04160019" w:tentative="1">
      <w:start w:val="1"/>
      <w:numFmt w:val="lowerLetter"/>
      <w:lvlText w:val="%2."/>
      <w:lvlJc w:val="left"/>
      <w:pPr>
        <w:ind w:left="1107" w:hanging="360"/>
      </w:pPr>
    </w:lvl>
    <w:lvl w:ilvl="2" w:tplc="0416001B" w:tentative="1">
      <w:start w:val="1"/>
      <w:numFmt w:val="lowerRoman"/>
      <w:lvlText w:val="%3."/>
      <w:lvlJc w:val="right"/>
      <w:pPr>
        <w:ind w:left="1827" w:hanging="180"/>
      </w:pPr>
    </w:lvl>
    <w:lvl w:ilvl="3" w:tplc="0416000F" w:tentative="1">
      <w:start w:val="1"/>
      <w:numFmt w:val="decimal"/>
      <w:lvlText w:val="%4."/>
      <w:lvlJc w:val="left"/>
      <w:pPr>
        <w:ind w:left="2547" w:hanging="360"/>
      </w:pPr>
    </w:lvl>
    <w:lvl w:ilvl="4" w:tplc="04160019" w:tentative="1">
      <w:start w:val="1"/>
      <w:numFmt w:val="lowerLetter"/>
      <w:lvlText w:val="%5."/>
      <w:lvlJc w:val="left"/>
      <w:pPr>
        <w:ind w:left="3267" w:hanging="360"/>
      </w:pPr>
    </w:lvl>
    <w:lvl w:ilvl="5" w:tplc="0416001B" w:tentative="1">
      <w:start w:val="1"/>
      <w:numFmt w:val="lowerRoman"/>
      <w:lvlText w:val="%6."/>
      <w:lvlJc w:val="right"/>
      <w:pPr>
        <w:ind w:left="3987" w:hanging="180"/>
      </w:pPr>
    </w:lvl>
    <w:lvl w:ilvl="6" w:tplc="0416000F" w:tentative="1">
      <w:start w:val="1"/>
      <w:numFmt w:val="decimal"/>
      <w:lvlText w:val="%7."/>
      <w:lvlJc w:val="left"/>
      <w:pPr>
        <w:ind w:left="4707" w:hanging="360"/>
      </w:pPr>
    </w:lvl>
    <w:lvl w:ilvl="7" w:tplc="04160019" w:tentative="1">
      <w:start w:val="1"/>
      <w:numFmt w:val="lowerLetter"/>
      <w:lvlText w:val="%8."/>
      <w:lvlJc w:val="left"/>
      <w:pPr>
        <w:ind w:left="5427" w:hanging="360"/>
      </w:pPr>
    </w:lvl>
    <w:lvl w:ilvl="8" w:tplc="0416001B" w:tentative="1">
      <w:start w:val="1"/>
      <w:numFmt w:val="lowerRoman"/>
      <w:lvlText w:val="%9."/>
      <w:lvlJc w:val="right"/>
      <w:pPr>
        <w:ind w:left="6147" w:hanging="180"/>
      </w:pPr>
    </w:lvl>
  </w:abstractNum>
  <w:abstractNum w:abstractNumId="16" w15:restartNumberingAfterBreak="0">
    <w:nsid w:val="3FB65E1E"/>
    <w:multiLevelType w:val="multilevel"/>
    <w:tmpl w:val="DB1EC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570780"/>
    <w:multiLevelType w:val="hybridMultilevel"/>
    <w:tmpl w:val="FD0C43E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0A20C17"/>
    <w:multiLevelType w:val="multilevel"/>
    <w:tmpl w:val="2550D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2373E08"/>
    <w:multiLevelType w:val="multilevel"/>
    <w:tmpl w:val="080C2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A33A95"/>
    <w:multiLevelType w:val="hybridMultilevel"/>
    <w:tmpl w:val="5ED6C68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67E92906"/>
    <w:multiLevelType w:val="multilevel"/>
    <w:tmpl w:val="FD4E6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AF20F68"/>
    <w:multiLevelType w:val="multilevel"/>
    <w:tmpl w:val="7C30B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CD87C1B"/>
    <w:multiLevelType w:val="multilevel"/>
    <w:tmpl w:val="B1A0C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5E226D4"/>
    <w:multiLevelType w:val="multilevel"/>
    <w:tmpl w:val="A5FAD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7457582"/>
    <w:multiLevelType w:val="multilevel"/>
    <w:tmpl w:val="C1542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EE1661"/>
    <w:multiLevelType w:val="multilevel"/>
    <w:tmpl w:val="537041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C6D41C9"/>
    <w:multiLevelType w:val="multilevel"/>
    <w:tmpl w:val="FABC9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00045168">
    <w:abstractNumId w:val="13"/>
  </w:num>
  <w:num w:numId="2" w16cid:durableId="1110011103">
    <w:abstractNumId w:val="0"/>
  </w:num>
  <w:num w:numId="3" w16cid:durableId="1000081571">
    <w:abstractNumId w:val="17"/>
  </w:num>
  <w:num w:numId="4" w16cid:durableId="1890727516">
    <w:abstractNumId w:val="15"/>
  </w:num>
  <w:num w:numId="5" w16cid:durableId="1800830736">
    <w:abstractNumId w:val="1"/>
  </w:num>
  <w:num w:numId="6" w16cid:durableId="1079794104">
    <w:abstractNumId w:val="3"/>
  </w:num>
  <w:num w:numId="7" w16cid:durableId="1643462378">
    <w:abstractNumId w:val="22"/>
  </w:num>
  <w:num w:numId="8" w16cid:durableId="1445538335">
    <w:abstractNumId w:val="6"/>
  </w:num>
  <w:num w:numId="9" w16cid:durableId="72162125">
    <w:abstractNumId w:val="19"/>
  </w:num>
  <w:num w:numId="10" w16cid:durableId="989290177">
    <w:abstractNumId w:val="25"/>
  </w:num>
  <w:num w:numId="11" w16cid:durableId="1525513998">
    <w:abstractNumId w:val="27"/>
  </w:num>
  <w:num w:numId="12" w16cid:durableId="1695382471">
    <w:abstractNumId w:val="8"/>
  </w:num>
  <w:num w:numId="13" w16cid:durableId="1395543162">
    <w:abstractNumId w:val="18"/>
  </w:num>
  <w:num w:numId="14" w16cid:durableId="1658607954">
    <w:abstractNumId w:val="26"/>
  </w:num>
  <w:num w:numId="15" w16cid:durableId="709769073">
    <w:abstractNumId w:val="5"/>
  </w:num>
  <w:num w:numId="16" w16cid:durableId="157382029">
    <w:abstractNumId w:val="24"/>
  </w:num>
  <w:num w:numId="17" w16cid:durableId="931427990">
    <w:abstractNumId w:val="2"/>
  </w:num>
  <w:num w:numId="18" w16cid:durableId="1031228177">
    <w:abstractNumId w:val="23"/>
  </w:num>
  <w:num w:numId="19" w16cid:durableId="163934166">
    <w:abstractNumId w:val="16"/>
  </w:num>
  <w:num w:numId="20" w16cid:durableId="913468561">
    <w:abstractNumId w:val="20"/>
  </w:num>
  <w:num w:numId="21" w16cid:durableId="2143114843">
    <w:abstractNumId w:val="10"/>
  </w:num>
  <w:num w:numId="22" w16cid:durableId="2114126879">
    <w:abstractNumId w:val="11"/>
  </w:num>
  <w:num w:numId="23" w16cid:durableId="1578400243">
    <w:abstractNumId w:val="14"/>
  </w:num>
  <w:num w:numId="24" w16cid:durableId="672608647">
    <w:abstractNumId w:val="7"/>
  </w:num>
  <w:num w:numId="25" w16cid:durableId="1186363970">
    <w:abstractNumId w:val="12"/>
  </w:num>
  <w:num w:numId="26" w16cid:durableId="136457523">
    <w:abstractNumId w:val="4"/>
  </w:num>
  <w:num w:numId="27" w16cid:durableId="406997513">
    <w:abstractNumId w:val="21"/>
  </w:num>
  <w:num w:numId="28" w16cid:durableId="124972700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09EF"/>
    <w:rsid w:val="00003933"/>
    <w:rsid w:val="00004E34"/>
    <w:rsid w:val="00010AD1"/>
    <w:rsid w:val="00016A30"/>
    <w:rsid w:val="00017F62"/>
    <w:rsid w:val="00020C50"/>
    <w:rsid w:val="00027794"/>
    <w:rsid w:val="0003083B"/>
    <w:rsid w:val="00030AA0"/>
    <w:rsid w:val="000319E9"/>
    <w:rsid w:val="00032B60"/>
    <w:rsid w:val="00035C6C"/>
    <w:rsid w:val="00035D1F"/>
    <w:rsid w:val="00036943"/>
    <w:rsid w:val="00047D4F"/>
    <w:rsid w:val="00050474"/>
    <w:rsid w:val="000544EF"/>
    <w:rsid w:val="00056B11"/>
    <w:rsid w:val="00060DF1"/>
    <w:rsid w:val="00061805"/>
    <w:rsid w:val="0006207A"/>
    <w:rsid w:val="00063665"/>
    <w:rsid w:val="000652A1"/>
    <w:rsid w:val="0006532B"/>
    <w:rsid w:val="00070F8D"/>
    <w:rsid w:val="00071890"/>
    <w:rsid w:val="00080777"/>
    <w:rsid w:val="00082192"/>
    <w:rsid w:val="00087207"/>
    <w:rsid w:val="00094A69"/>
    <w:rsid w:val="00094D1D"/>
    <w:rsid w:val="00096072"/>
    <w:rsid w:val="00096E3E"/>
    <w:rsid w:val="000A27A9"/>
    <w:rsid w:val="000B1945"/>
    <w:rsid w:val="000B2D2C"/>
    <w:rsid w:val="000B35DC"/>
    <w:rsid w:val="000B385C"/>
    <w:rsid w:val="000B38E6"/>
    <w:rsid w:val="000B3CAA"/>
    <w:rsid w:val="000B3E13"/>
    <w:rsid w:val="000B40BA"/>
    <w:rsid w:val="000B659F"/>
    <w:rsid w:val="000B7BD4"/>
    <w:rsid w:val="000C0B16"/>
    <w:rsid w:val="000C5446"/>
    <w:rsid w:val="000C621D"/>
    <w:rsid w:val="000C6DD8"/>
    <w:rsid w:val="000D03BA"/>
    <w:rsid w:val="000D2AE6"/>
    <w:rsid w:val="000D49DD"/>
    <w:rsid w:val="000D6237"/>
    <w:rsid w:val="000D75B2"/>
    <w:rsid w:val="000E0E0D"/>
    <w:rsid w:val="000E2C73"/>
    <w:rsid w:val="000E3734"/>
    <w:rsid w:val="000E57CE"/>
    <w:rsid w:val="000F15F3"/>
    <w:rsid w:val="000F21EB"/>
    <w:rsid w:val="000F2A1E"/>
    <w:rsid w:val="000F2C3D"/>
    <w:rsid w:val="000F4630"/>
    <w:rsid w:val="000F614D"/>
    <w:rsid w:val="00102943"/>
    <w:rsid w:val="001075DA"/>
    <w:rsid w:val="001079E0"/>
    <w:rsid w:val="00110EEE"/>
    <w:rsid w:val="00114E23"/>
    <w:rsid w:val="00116D3A"/>
    <w:rsid w:val="0011759D"/>
    <w:rsid w:val="00120135"/>
    <w:rsid w:val="0012142F"/>
    <w:rsid w:val="00123701"/>
    <w:rsid w:val="00123CEB"/>
    <w:rsid w:val="00131918"/>
    <w:rsid w:val="00133135"/>
    <w:rsid w:val="001354F9"/>
    <w:rsid w:val="00136FB1"/>
    <w:rsid w:val="001373A3"/>
    <w:rsid w:val="00137ED5"/>
    <w:rsid w:val="00140979"/>
    <w:rsid w:val="001421CB"/>
    <w:rsid w:val="00144121"/>
    <w:rsid w:val="0014563B"/>
    <w:rsid w:val="00150228"/>
    <w:rsid w:val="001525DA"/>
    <w:rsid w:val="00152D02"/>
    <w:rsid w:val="001532B9"/>
    <w:rsid w:val="001539C0"/>
    <w:rsid w:val="00155B73"/>
    <w:rsid w:val="001607D1"/>
    <w:rsid w:val="00160F32"/>
    <w:rsid w:val="001619A5"/>
    <w:rsid w:val="00162DDF"/>
    <w:rsid w:val="00165222"/>
    <w:rsid w:val="00174E54"/>
    <w:rsid w:val="00185DA5"/>
    <w:rsid w:val="00192251"/>
    <w:rsid w:val="00192E49"/>
    <w:rsid w:val="00193F32"/>
    <w:rsid w:val="00194590"/>
    <w:rsid w:val="001A275A"/>
    <w:rsid w:val="001A5538"/>
    <w:rsid w:val="001A5805"/>
    <w:rsid w:val="001A6869"/>
    <w:rsid w:val="001A6B07"/>
    <w:rsid w:val="001A6C1F"/>
    <w:rsid w:val="001B02F5"/>
    <w:rsid w:val="001B5F01"/>
    <w:rsid w:val="001B629B"/>
    <w:rsid w:val="001B7447"/>
    <w:rsid w:val="001C0588"/>
    <w:rsid w:val="001C10F8"/>
    <w:rsid w:val="001C58DE"/>
    <w:rsid w:val="001D0C7C"/>
    <w:rsid w:val="001E0037"/>
    <w:rsid w:val="001E0DBA"/>
    <w:rsid w:val="001E3475"/>
    <w:rsid w:val="001E37B9"/>
    <w:rsid w:val="001E3BFC"/>
    <w:rsid w:val="001E413F"/>
    <w:rsid w:val="001E4E79"/>
    <w:rsid w:val="001E5505"/>
    <w:rsid w:val="001F08DB"/>
    <w:rsid w:val="001F2ABE"/>
    <w:rsid w:val="001F2CB0"/>
    <w:rsid w:val="001F5559"/>
    <w:rsid w:val="001F5BDE"/>
    <w:rsid w:val="00200B83"/>
    <w:rsid w:val="002040BB"/>
    <w:rsid w:val="00204556"/>
    <w:rsid w:val="002049F1"/>
    <w:rsid w:val="00205C68"/>
    <w:rsid w:val="0021333F"/>
    <w:rsid w:val="0021466C"/>
    <w:rsid w:val="002146A6"/>
    <w:rsid w:val="002167DF"/>
    <w:rsid w:val="00225651"/>
    <w:rsid w:val="002260B0"/>
    <w:rsid w:val="00227E9F"/>
    <w:rsid w:val="00230011"/>
    <w:rsid w:val="00230513"/>
    <w:rsid w:val="00230E2D"/>
    <w:rsid w:val="00230E44"/>
    <w:rsid w:val="00232F2C"/>
    <w:rsid w:val="002336A4"/>
    <w:rsid w:val="002338B2"/>
    <w:rsid w:val="00234B77"/>
    <w:rsid w:val="0024231C"/>
    <w:rsid w:val="00250B60"/>
    <w:rsid w:val="00250BCC"/>
    <w:rsid w:val="00250E01"/>
    <w:rsid w:val="00255536"/>
    <w:rsid w:val="0025692D"/>
    <w:rsid w:val="002570F4"/>
    <w:rsid w:val="00261375"/>
    <w:rsid w:val="0026197A"/>
    <w:rsid w:val="00263860"/>
    <w:rsid w:val="002704B7"/>
    <w:rsid w:val="00275C97"/>
    <w:rsid w:val="00275FE8"/>
    <w:rsid w:val="00281F01"/>
    <w:rsid w:val="00284CD1"/>
    <w:rsid w:val="00286613"/>
    <w:rsid w:val="002868E2"/>
    <w:rsid w:val="0029248B"/>
    <w:rsid w:val="0029347E"/>
    <w:rsid w:val="00294AD0"/>
    <w:rsid w:val="002967F4"/>
    <w:rsid w:val="002A18E3"/>
    <w:rsid w:val="002A2877"/>
    <w:rsid w:val="002A374E"/>
    <w:rsid w:val="002B0B05"/>
    <w:rsid w:val="002B3446"/>
    <w:rsid w:val="002B5DA7"/>
    <w:rsid w:val="002B6F91"/>
    <w:rsid w:val="002B7273"/>
    <w:rsid w:val="002C2DE2"/>
    <w:rsid w:val="002D663C"/>
    <w:rsid w:val="002D73F9"/>
    <w:rsid w:val="002E2306"/>
    <w:rsid w:val="002E56D1"/>
    <w:rsid w:val="002F022B"/>
    <w:rsid w:val="002F19B5"/>
    <w:rsid w:val="002F1F17"/>
    <w:rsid w:val="003009DF"/>
    <w:rsid w:val="00302828"/>
    <w:rsid w:val="00303371"/>
    <w:rsid w:val="00303406"/>
    <w:rsid w:val="00303A97"/>
    <w:rsid w:val="003040F6"/>
    <w:rsid w:val="0030688F"/>
    <w:rsid w:val="00312D0D"/>
    <w:rsid w:val="003139F9"/>
    <w:rsid w:val="00313A54"/>
    <w:rsid w:val="0032377B"/>
    <w:rsid w:val="00324387"/>
    <w:rsid w:val="003269A4"/>
    <w:rsid w:val="0033304A"/>
    <w:rsid w:val="00340E52"/>
    <w:rsid w:val="00342C3C"/>
    <w:rsid w:val="003441F9"/>
    <w:rsid w:val="003445D6"/>
    <w:rsid w:val="00345798"/>
    <w:rsid w:val="003475FF"/>
    <w:rsid w:val="00353235"/>
    <w:rsid w:val="0035564E"/>
    <w:rsid w:val="00357345"/>
    <w:rsid w:val="00357E6A"/>
    <w:rsid w:val="003605D4"/>
    <w:rsid w:val="003612F4"/>
    <w:rsid w:val="0037002E"/>
    <w:rsid w:val="00372DD7"/>
    <w:rsid w:val="003749E4"/>
    <w:rsid w:val="00374CD1"/>
    <w:rsid w:val="003755F2"/>
    <w:rsid w:val="00385569"/>
    <w:rsid w:val="003A2321"/>
    <w:rsid w:val="003A2B83"/>
    <w:rsid w:val="003A3905"/>
    <w:rsid w:val="003A4756"/>
    <w:rsid w:val="003A542B"/>
    <w:rsid w:val="003B4253"/>
    <w:rsid w:val="003B55C4"/>
    <w:rsid w:val="003B750C"/>
    <w:rsid w:val="003B7BA0"/>
    <w:rsid w:val="003C1FFC"/>
    <w:rsid w:val="003C3610"/>
    <w:rsid w:val="003C6E3A"/>
    <w:rsid w:val="003C77F5"/>
    <w:rsid w:val="003C7DC0"/>
    <w:rsid w:val="003D079D"/>
    <w:rsid w:val="003D320D"/>
    <w:rsid w:val="003D5AD2"/>
    <w:rsid w:val="003E4D1E"/>
    <w:rsid w:val="003E5F07"/>
    <w:rsid w:val="003E73D3"/>
    <w:rsid w:val="003F1804"/>
    <w:rsid w:val="003F502C"/>
    <w:rsid w:val="003F58E1"/>
    <w:rsid w:val="003F6102"/>
    <w:rsid w:val="003F7D0B"/>
    <w:rsid w:val="0040016D"/>
    <w:rsid w:val="00403BE6"/>
    <w:rsid w:val="0040434B"/>
    <w:rsid w:val="00406DBA"/>
    <w:rsid w:val="0040701D"/>
    <w:rsid w:val="004114DF"/>
    <w:rsid w:val="004124A6"/>
    <w:rsid w:val="00412791"/>
    <w:rsid w:val="0041307F"/>
    <w:rsid w:val="00413639"/>
    <w:rsid w:val="004146C7"/>
    <w:rsid w:val="00414B84"/>
    <w:rsid w:val="00415945"/>
    <w:rsid w:val="004162D2"/>
    <w:rsid w:val="00420E27"/>
    <w:rsid w:val="00422687"/>
    <w:rsid w:val="00422CF8"/>
    <w:rsid w:val="0042465B"/>
    <w:rsid w:val="00424C1A"/>
    <w:rsid w:val="00427288"/>
    <w:rsid w:val="0043066F"/>
    <w:rsid w:val="00430F1B"/>
    <w:rsid w:val="00432BB9"/>
    <w:rsid w:val="00437A2D"/>
    <w:rsid w:val="004405CA"/>
    <w:rsid w:val="00441392"/>
    <w:rsid w:val="00442C96"/>
    <w:rsid w:val="00451282"/>
    <w:rsid w:val="0045157B"/>
    <w:rsid w:val="00452D78"/>
    <w:rsid w:val="00454757"/>
    <w:rsid w:val="00454A62"/>
    <w:rsid w:val="00457311"/>
    <w:rsid w:val="00462486"/>
    <w:rsid w:val="0046493E"/>
    <w:rsid w:val="0046536A"/>
    <w:rsid w:val="004673E6"/>
    <w:rsid w:val="004675A9"/>
    <w:rsid w:val="0047560A"/>
    <w:rsid w:val="00477575"/>
    <w:rsid w:val="00480FD8"/>
    <w:rsid w:val="0048440A"/>
    <w:rsid w:val="0048779B"/>
    <w:rsid w:val="004924AE"/>
    <w:rsid w:val="00493465"/>
    <w:rsid w:val="0049500C"/>
    <w:rsid w:val="00495095"/>
    <w:rsid w:val="00496F46"/>
    <w:rsid w:val="0049732A"/>
    <w:rsid w:val="00497687"/>
    <w:rsid w:val="004A1997"/>
    <w:rsid w:val="004A2D8E"/>
    <w:rsid w:val="004A4DD3"/>
    <w:rsid w:val="004A7DD1"/>
    <w:rsid w:val="004B0FBB"/>
    <w:rsid w:val="004B1B3A"/>
    <w:rsid w:val="004B1C9F"/>
    <w:rsid w:val="004B2F0E"/>
    <w:rsid w:val="004B698D"/>
    <w:rsid w:val="004B6C69"/>
    <w:rsid w:val="004C283C"/>
    <w:rsid w:val="004C3601"/>
    <w:rsid w:val="004D10A4"/>
    <w:rsid w:val="004D3939"/>
    <w:rsid w:val="004D76EC"/>
    <w:rsid w:val="004E5C7E"/>
    <w:rsid w:val="004E70D1"/>
    <w:rsid w:val="004F1BA5"/>
    <w:rsid w:val="004F32F9"/>
    <w:rsid w:val="004F3E57"/>
    <w:rsid w:val="004F5B55"/>
    <w:rsid w:val="004F6AD8"/>
    <w:rsid w:val="0050014B"/>
    <w:rsid w:val="00500658"/>
    <w:rsid w:val="00503D60"/>
    <w:rsid w:val="00505DFF"/>
    <w:rsid w:val="005061E1"/>
    <w:rsid w:val="005073C4"/>
    <w:rsid w:val="0051046E"/>
    <w:rsid w:val="0051496D"/>
    <w:rsid w:val="00515B8B"/>
    <w:rsid w:val="00515ED6"/>
    <w:rsid w:val="005201A1"/>
    <w:rsid w:val="00523A24"/>
    <w:rsid w:val="005248B4"/>
    <w:rsid w:val="00525414"/>
    <w:rsid w:val="005313A6"/>
    <w:rsid w:val="00532FC2"/>
    <w:rsid w:val="00534CA3"/>
    <w:rsid w:val="00536F2A"/>
    <w:rsid w:val="00542CFD"/>
    <w:rsid w:val="00543FD6"/>
    <w:rsid w:val="00544A09"/>
    <w:rsid w:val="00545DD4"/>
    <w:rsid w:val="00546648"/>
    <w:rsid w:val="00547F62"/>
    <w:rsid w:val="00550640"/>
    <w:rsid w:val="005533B6"/>
    <w:rsid w:val="00553E1C"/>
    <w:rsid w:val="0056104E"/>
    <w:rsid w:val="005628F6"/>
    <w:rsid w:val="00562A8F"/>
    <w:rsid w:val="0056426C"/>
    <w:rsid w:val="0056458B"/>
    <w:rsid w:val="0056641D"/>
    <w:rsid w:val="00574583"/>
    <w:rsid w:val="00575D84"/>
    <w:rsid w:val="00576A4E"/>
    <w:rsid w:val="00577623"/>
    <w:rsid w:val="005822C7"/>
    <w:rsid w:val="00583087"/>
    <w:rsid w:val="005834C6"/>
    <w:rsid w:val="00590642"/>
    <w:rsid w:val="00590C8B"/>
    <w:rsid w:val="00591F2C"/>
    <w:rsid w:val="005A00A0"/>
    <w:rsid w:val="005A011F"/>
    <w:rsid w:val="005A1010"/>
    <w:rsid w:val="005A2BD3"/>
    <w:rsid w:val="005A3C49"/>
    <w:rsid w:val="005A6242"/>
    <w:rsid w:val="005B1214"/>
    <w:rsid w:val="005B3A04"/>
    <w:rsid w:val="005B5335"/>
    <w:rsid w:val="005C2780"/>
    <w:rsid w:val="005C31A9"/>
    <w:rsid w:val="005C53E1"/>
    <w:rsid w:val="005C562E"/>
    <w:rsid w:val="005C77E5"/>
    <w:rsid w:val="005C7D07"/>
    <w:rsid w:val="005D0548"/>
    <w:rsid w:val="005D1003"/>
    <w:rsid w:val="005D3226"/>
    <w:rsid w:val="005D3DE2"/>
    <w:rsid w:val="005D5FC5"/>
    <w:rsid w:val="005D68E6"/>
    <w:rsid w:val="005E0CEA"/>
    <w:rsid w:val="005E127B"/>
    <w:rsid w:val="005E1647"/>
    <w:rsid w:val="005E4030"/>
    <w:rsid w:val="005E6655"/>
    <w:rsid w:val="005E699F"/>
    <w:rsid w:val="005E6AC5"/>
    <w:rsid w:val="005E77FD"/>
    <w:rsid w:val="005F0AB6"/>
    <w:rsid w:val="005F3763"/>
    <w:rsid w:val="005F62D7"/>
    <w:rsid w:val="005F6635"/>
    <w:rsid w:val="005F7286"/>
    <w:rsid w:val="005F7990"/>
    <w:rsid w:val="00601C2D"/>
    <w:rsid w:val="006027C0"/>
    <w:rsid w:val="00603A28"/>
    <w:rsid w:val="0060426F"/>
    <w:rsid w:val="00605CA7"/>
    <w:rsid w:val="00606ACA"/>
    <w:rsid w:val="0060716F"/>
    <w:rsid w:val="006139F7"/>
    <w:rsid w:val="00613F33"/>
    <w:rsid w:val="00615238"/>
    <w:rsid w:val="00615896"/>
    <w:rsid w:val="00615A83"/>
    <w:rsid w:val="0062302F"/>
    <w:rsid w:val="00623833"/>
    <w:rsid w:val="00623FB2"/>
    <w:rsid w:val="006249DC"/>
    <w:rsid w:val="0062588E"/>
    <w:rsid w:val="006313C3"/>
    <w:rsid w:val="0063395D"/>
    <w:rsid w:val="00634B5E"/>
    <w:rsid w:val="0063563E"/>
    <w:rsid w:val="00635783"/>
    <w:rsid w:val="00636064"/>
    <w:rsid w:val="00636200"/>
    <w:rsid w:val="0064286C"/>
    <w:rsid w:val="00645293"/>
    <w:rsid w:val="00645777"/>
    <w:rsid w:val="00647062"/>
    <w:rsid w:val="006473A5"/>
    <w:rsid w:val="006514CA"/>
    <w:rsid w:val="00651DEC"/>
    <w:rsid w:val="00660D8A"/>
    <w:rsid w:val="006627C8"/>
    <w:rsid w:val="00673299"/>
    <w:rsid w:val="00675DCE"/>
    <w:rsid w:val="00677574"/>
    <w:rsid w:val="00681178"/>
    <w:rsid w:val="006820AA"/>
    <w:rsid w:val="00682E7A"/>
    <w:rsid w:val="0068337F"/>
    <w:rsid w:val="00683610"/>
    <w:rsid w:val="006854B9"/>
    <w:rsid w:val="00686190"/>
    <w:rsid w:val="00687800"/>
    <w:rsid w:val="006A6150"/>
    <w:rsid w:val="006B1832"/>
    <w:rsid w:val="006B18AF"/>
    <w:rsid w:val="006B2E9E"/>
    <w:rsid w:val="006B32D4"/>
    <w:rsid w:val="006B3CE8"/>
    <w:rsid w:val="006C0AA5"/>
    <w:rsid w:val="006C105A"/>
    <w:rsid w:val="006C34A5"/>
    <w:rsid w:val="006D2B09"/>
    <w:rsid w:val="006D2FD7"/>
    <w:rsid w:val="006D3B1F"/>
    <w:rsid w:val="006D4783"/>
    <w:rsid w:val="006D5BF5"/>
    <w:rsid w:val="006D677A"/>
    <w:rsid w:val="006D7C7F"/>
    <w:rsid w:val="006E32A0"/>
    <w:rsid w:val="006F1C67"/>
    <w:rsid w:val="006F2277"/>
    <w:rsid w:val="006F282A"/>
    <w:rsid w:val="006F4E49"/>
    <w:rsid w:val="006F4E9C"/>
    <w:rsid w:val="00700D9E"/>
    <w:rsid w:val="0070180D"/>
    <w:rsid w:val="00702CD9"/>
    <w:rsid w:val="00703F9C"/>
    <w:rsid w:val="00706183"/>
    <w:rsid w:val="00706245"/>
    <w:rsid w:val="0071205A"/>
    <w:rsid w:val="00716B1F"/>
    <w:rsid w:val="00716BA4"/>
    <w:rsid w:val="007177E4"/>
    <w:rsid w:val="00720FE3"/>
    <w:rsid w:val="00722F84"/>
    <w:rsid w:val="00722FF5"/>
    <w:rsid w:val="00730443"/>
    <w:rsid w:val="00730917"/>
    <w:rsid w:val="00730B90"/>
    <w:rsid w:val="00733984"/>
    <w:rsid w:val="00734877"/>
    <w:rsid w:val="007402C7"/>
    <w:rsid w:val="00742B44"/>
    <w:rsid w:val="00742FCC"/>
    <w:rsid w:val="0074395C"/>
    <w:rsid w:val="00744C4B"/>
    <w:rsid w:val="007478E8"/>
    <w:rsid w:val="00747F7D"/>
    <w:rsid w:val="00750D7F"/>
    <w:rsid w:val="00751BF9"/>
    <w:rsid w:val="00751CDD"/>
    <w:rsid w:val="00754C82"/>
    <w:rsid w:val="007554D8"/>
    <w:rsid w:val="00755DFB"/>
    <w:rsid w:val="00757AC8"/>
    <w:rsid w:val="00760BCF"/>
    <w:rsid w:val="007614D1"/>
    <w:rsid w:val="007621CD"/>
    <w:rsid w:val="00762A89"/>
    <w:rsid w:val="00762E4D"/>
    <w:rsid w:val="00762F15"/>
    <w:rsid w:val="007637A6"/>
    <w:rsid w:val="007643AB"/>
    <w:rsid w:val="00764A62"/>
    <w:rsid w:val="007652C5"/>
    <w:rsid w:val="0076567D"/>
    <w:rsid w:val="00766E38"/>
    <w:rsid w:val="00770686"/>
    <w:rsid w:val="0077175E"/>
    <w:rsid w:val="0077599C"/>
    <w:rsid w:val="007763B9"/>
    <w:rsid w:val="007803A0"/>
    <w:rsid w:val="00780CF1"/>
    <w:rsid w:val="00781ABB"/>
    <w:rsid w:val="007836C0"/>
    <w:rsid w:val="00783EB6"/>
    <w:rsid w:val="007878D0"/>
    <w:rsid w:val="007916DD"/>
    <w:rsid w:val="00791AC6"/>
    <w:rsid w:val="00791CC4"/>
    <w:rsid w:val="00792FAD"/>
    <w:rsid w:val="00793DCB"/>
    <w:rsid w:val="007A1121"/>
    <w:rsid w:val="007A13D1"/>
    <w:rsid w:val="007A143D"/>
    <w:rsid w:val="007A26EC"/>
    <w:rsid w:val="007A430E"/>
    <w:rsid w:val="007A726F"/>
    <w:rsid w:val="007B2031"/>
    <w:rsid w:val="007B3E76"/>
    <w:rsid w:val="007B581E"/>
    <w:rsid w:val="007B58EF"/>
    <w:rsid w:val="007B5D08"/>
    <w:rsid w:val="007B6455"/>
    <w:rsid w:val="007B7E11"/>
    <w:rsid w:val="007C0AC5"/>
    <w:rsid w:val="007C3E51"/>
    <w:rsid w:val="007C7E11"/>
    <w:rsid w:val="007D0A3D"/>
    <w:rsid w:val="007D176D"/>
    <w:rsid w:val="007D2607"/>
    <w:rsid w:val="007D2996"/>
    <w:rsid w:val="007D3795"/>
    <w:rsid w:val="007D3AA7"/>
    <w:rsid w:val="007D65B4"/>
    <w:rsid w:val="007E0772"/>
    <w:rsid w:val="007E15D0"/>
    <w:rsid w:val="007E1793"/>
    <w:rsid w:val="007E2ADC"/>
    <w:rsid w:val="007E4F88"/>
    <w:rsid w:val="007E6E7A"/>
    <w:rsid w:val="007E791E"/>
    <w:rsid w:val="007F14C9"/>
    <w:rsid w:val="007F5BEC"/>
    <w:rsid w:val="007F62FB"/>
    <w:rsid w:val="007F6480"/>
    <w:rsid w:val="008011A7"/>
    <w:rsid w:val="008040F9"/>
    <w:rsid w:val="00806090"/>
    <w:rsid w:val="0080730B"/>
    <w:rsid w:val="00813BF4"/>
    <w:rsid w:val="00814FB8"/>
    <w:rsid w:val="00815D06"/>
    <w:rsid w:val="008204F1"/>
    <w:rsid w:val="00824C8A"/>
    <w:rsid w:val="00826220"/>
    <w:rsid w:val="00830586"/>
    <w:rsid w:val="00831C9F"/>
    <w:rsid w:val="008349BF"/>
    <w:rsid w:val="00843A33"/>
    <w:rsid w:val="00844CFC"/>
    <w:rsid w:val="00844FEC"/>
    <w:rsid w:val="00845537"/>
    <w:rsid w:val="0085368E"/>
    <w:rsid w:val="00853C5A"/>
    <w:rsid w:val="008544A2"/>
    <w:rsid w:val="00854723"/>
    <w:rsid w:val="0085611C"/>
    <w:rsid w:val="0085776D"/>
    <w:rsid w:val="0086126D"/>
    <w:rsid w:val="00865A86"/>
    <w:rsid w:val="008676D1"/>
    <w:rsid w:val="00870DF9"/>
    <w:rsid w:val="00871C18"/>
    <w:rsid w:val="00873E64"/>
    <w:rsid w:val="008744BC"/>
    <w:rsid w:val="00874574"/>
    <w:rsid w:val="00883513"/>
    <w:rsid w:val="008866CD"/>
    <w:rsid w:val="00887AE6"/>
    <w:rsid w:val="00890277"/>
    <w:rsid w:val="00891842"/>
    <w:rsid w:val="00892446"/>
    <w:rsid w:val="00892B38"/>
    <w:rsid w:val="00894410"/>
    <w:rsid w:val="00894658"/>
    <w:rsid w:val="008A0154"/>
    <w:rsid w:val="008A09EF"/>
    <w:rsid w:val="008A59AC"/>
    <w:rsid w:val="008A77E9"/>
    <w:rsid w:val="008B139E"/>
    <w:rsid w:val="008B238A"/>
    <w:rsid w:val="008B2D21"/>
    <w:rsid w:val="008B4768"/>
    <w:rsid w:val="008B7496"/>
    <w:rsid w:val="008B7CAA"/>
    <w:rsid w:val="008C0A94"/>
    <w:rsid w:val="008C6071"/>
    <w:rsid w:val="008D0794"/>
    <w:rsid w:val="008D0EEF"/>
    <w:rsid w:val="008D1EE9"/>
    <w:rsid w:val="008D2B0B"/>
    <w:rsid w:val="008D32E2"/>
    <w:rsid w:val="008D4A08"/>
    <w:rsid w:val="008D53D2"/>
    <w:rsid w:val="008D67DF"/>
    <w:rsid w:val="008D6E21"/>
    <w:rsid w:val="008D6F3F"/>
    <w:rsid w:val="008E04DD"/>
    <w:rsid w:val="008E104E"/>
    <w:rsid w:val="008E3DD4"/>
    <w:rsid w:val="008E4B8B"/>
    <w:rsid w:val="008E5EA1"/>
    <w:rsid w:val="008E5FF6"/>
    <w:rsid w:val="008E6A6A"/>
    <w:rsid w:val="008F0F5A"/>
    <w:rsid w:val="008F1D48"/>
    <w:rsid w:val="008F294E"/>
    <w:rsid w:val="008F3889"/>
    <w:rsid w:val="008F3A3C"/>
    <w:rsid w:val="008F4680"/>
    <w:rsid w:val="009027A4"/>
    <w:rsid w:val="009038F4"/>
    <w:rsid w:val="00905762"/>
    <w:rsid w:val="00910BD7"/>
    <w:rsid w:val="0091697E"/>
    <w:rsid w:val="009235AC"/>
    <w:rsid w:val="00925D70"/>
    <w:rsid w:val="009271F4"/>
    <w:rsid w:val="0093017A"/>
    <w:rsid w:val="00933EF3"/>
    <w:rsid w:val="00935C63"/>
    <w:rsid w:val="00936D1F"/>
    <w:rsid w:val="00937382"/>
    <w:rsid w:val="009519BC"/>
    <w:rsid w:val="00952642"/>
    <w:rsid w:val="00952ED6"/>
    <w:rsid w:val="00953CDA"/>
    <w:rsid w:val="00954B9B"/>
    <w:rsid w:val="00955659"/>
    <w:rsid w:val="009577BC"/>
    <w:rsid w:val="009610F3"/>
    <w:rsid w:val="0096181C"/>
    <w:rsid w:val="00963D81"/>
    <w:rsid w:val="00964E7B"/>
    <w:rsid w:val="009655E9"/>
    <w:rsid w:val="009663C9"/>
    <w:rsid w:val="00966BE0"/>
    <w:rsid w:val="009672BE"/>
    <w:rsid w:val="00967F5C"/>
    <w:rsid w:val="00975D29"/>
    <w:rsid w:val="009819C6"/>
    <w:rsid w:val="0098434A"/>
    <w:rsid w:val="00993CA0"/>
    <w:rsid w:val="00994269"/>
    <w:rsid w:val="00994600"/>
    <w:rsid w:val="0099601B"/>
    <w:rsid w:val="009A037D"/>
    <w:rsid w:val="009B4220"/>
    <w:rsid w:val="009B4833"/>
    <w:rsid w:val="009B4AFA"/>
    <w:rsid w:val="009B7F96"/>
    <w:rsid w:val="009C35D8"/>
    <w:rsid w:val="009C63C9"/>
    <w:rsid w:val="009D2241"/>
    <w:rsid w:val="009D4995"/>
    <w:rsid w:val="009D770F"/>
    <w:rsid w:val="009D7730"/>
    <w:rsid w:val="009E390F"/>
    <w:rsid w:val="009E4BB6"/>
    <w:rsid w:val="009F0B02"/>
    <w:rsid w:val="009F22CD"/>
    <w:rsid w:val="009F2711"/>
    <w:rsid w:val="009F39F9"/>
    <w:rsid w:val="009F58C0"/>
    <w:rsid w:val="009F7EC0"/>
    <w:rsid w:val="00A049EE"/>
    <w:rsid w:val="00A111E0"/>
    <w:rsid w:val="00A1132A"/>
    <w:rsid w:val="00A11EED"/>
    <w:rsid w:val="00A17072"/>
    <w:rsid w:val="00A24039"/>
    <w:rsid w:val="00A25E06"/>
    <w:rsid w:val="00A26EE4"/>
    <w:rsid w:val="00A27DE7"/>
    <w:rsid w:val="00A3002E"/>
    <w:rsid w:val="00A313C4"/>
    <w:rsid w:val="00A356FD"/>
    <w:rsid w:val="00A36728"/>
    <w:rsid w:val="00A36C9C"/>
    <w:rsid w:val="00A3755B"/>
    <w:rsid w:val="00A44E0B"/>
    <w:rsid w:val="00A4501D"/>
    <w:rsid w:val="00A4661A"/>
    <w:rsid w:val="00A468EB"/>
    <w:rsid w:val="00A52917"/>
    <w:rsid w:val="00A57DDF"/>
    <w:rsid w:val="00A617BE"/>
    <w:rsid w:val="00A622D1"/>
    <w:rsid w:val="00A628B2"/>
    <w:rsid w:val="00A637C1"/>
    <w:rsid w:val="00A64CB5"/>
    <w:rsid w:val="00A64DBE"/>
    <w:rsid w:val="00A67724"/>
    <w:rsid w:val="00A76BAD"/>
    <w:rsid w:val="00A83C02"/>
    <w:rsid w:val="00A90FAD"/>
    <w:rsid w:val="00A91F65"/>
    <w:rsid w:val="00A93CCC"/>
    <w:rsid w:val="00A93EB5"/>
    <w:rsid w:val="00A95A6F"/>
    <w:rsid w:val="00A964FE"/>
    <w:rsid w:val="00A96B5F"/>
    <w:rsid w:val="00A97188"/>
    <w:rsid w:val="00AA125C"/>
    <w:rsid w:val="00AA29C7"/>
    <w:rsid w:val="00AA4F19"/>
    <w:rsid w:val="00AA5FDF"/>
    <w:rsid w:val="00AA6BA7"/>
    <w:rsid w:val="00AA78E6"/>
    <w:rsid w:val="00AA7BA1"/>
    <w:rsid w:val="00AB0D8C"/>
    <w:rsid w:val="00AB1210"/>
    <w:rsid w:val="00AB2561"/>
    <w:rsid w:val="00AB5323"/>
    <w:rsid w:val="00AB6B58"/>
    <w:rsid w:val="00AC062B"/>
    <w:rsid w:val="00AC2F5C"/>
    <w:rsid w:val="00AC497D"/>
    <w:rsid w:val="00AC5700"/>
    <w:rsid w:val="00AC5D07"/>
    <w:rsid w:val="00AC7513"/>
    <w:rsid w:val="00AC7D27"/>
    <w:rsid w:val="00AD348A"/>
    <w:rsid w:val="00AD5B29"/>
    <w:rsid w:val="00AE4226"/>
    <w:rsid w:val="00AF2502"/>
    <w:rsid w:val="00AF321C"/>
    <w:rsid w:val="00AF3EB5"/>
    <w:rsid w:val="00AF53E3"/>
    <w:rsid w:val="00AF55E9"/>
    <w:rsid w:val="00AF5AE3"/>
    <w:rsid w:val="00B006C0"/>
    <w:rsid w:val="00B03349"/>
    <w:rsid w:val="00B042DC"/>
    <w:rsid w:val="00B07AFA"/>
    <w:rsid w:val="00B101C5"/>
    <w:rsid w:val="00B102AB"/>
    <w:rsid w:val="00B1043F"/>
    <w:rsid w:val="00B136A9"/>
    <w:rsid w:val="00B1578E"/>
    <w:rsid w:val="00B217FD"/>
    <w:rsid w:val="00B23A33"/>
    <w:rsid w:val="00B24A35"/>
    <w:rsid w:val="00B30A70"/>
    <w:rsid w:val="00B30E19"/>
    <w:rsid w:val="00B31315"/>
    <w:rsid w:val="00B31D95"/>
    <w:rsid w:val="00B3547E"/>
    <w:rsid w:val="00B359DE"/>
    <w:rsid w:val="00B35FDE"/>
    <w:rsid w:val="00B36D7E"/>
    <w:rsid w:val="00B377A6"/>
    <w:rsid w:val="00B42E1B"/>
    <w:rsid w:val="00B43435"/>
    <w:rsid w:val="00B4572D"/>
    <w:rsid w:val="00B504F1"/>
    <w:rsid w:val="00B51954"/>
    <w:rsid w:val="00B52A12"/>
    <w:rsid w:val="00B54F4B"/>
    <w:rsid w:val="00B5578F"/>
    <w:rsid w:val="00B5EE1A"/>
    <w:rsid w:val="00B600D8"/>
    <w:rsid w:val="00B63653"/>
    <w:rsid w:val="00B65E8E"/>
    <w:rsid w:val="00B66DBB"/>
    <w:rsid w:val="00B70101"/>
    <w:rsid w:val="00B7131E"/>
    <w:rsid w:val="00B74F50"/>
    <w:rsid w:val="00B7599C"/>
    <w:rsid w:val="00B76719"/>
    <w:rsid w:val="00B81214"/>
    <w:rsid w:val="00B849A1"/>
    <w:rsid w:val="00B84FF6"/>
    <w:rsid w:val="00B85806"/>
    <w:rsid w:val="00B86313"/>
    <w:rsid w:val="00B87F2D"/>
    <w:rsid w:val="00B90217"/>
    <w:rsid w:val="00B93363"/>
    <w:rsid w:val="00B93CBA"/>
    <w:rsid w:val="00B94A9B"/>
    <w:rsid w:val="00B95C48"/>
    <w:rsid w:val="00B974AB"/>
    <w:rsid w:val="00BA1625"/>
    <w:rsid w:val="00BA1E95"/>
    <w:rsid w:val="00BA2F08"/>
    <w:rsid w:val="00BA473A"/>
    <w:rsid w:val="00BA488B"/>
    <w:rsid w:val="00BA4A34"/>
    <w:rsid w:val="00BA7618"/>
    <w:rsid w:val="00BB2D07"/>
    <w:rsid w:val="00BB3E84"/>
    <w:rsid w:val="00BB3EF0"/>
    <w:rsid w:val="00BB608E"/>
    <w:rsid w:val="00BB7690"/>
    <w:rsid w:val="00BC0EC3"/>
    <w:rsid w:val="00BC1C2C"/>
    <w:rsid w:val="00BC230E"/>
    <w:rsid w:val="00BC274D"/>
    <w:rsid w:val="00BD077A"/>
    <w:rsid w:val="00BD2E90"/>
    <w:rsid w:val="00BD6B8C"/>
    <w:rsid w:val="00BD7E42"/>
    <w:rsid w:val="00BE0D2F"/>
    <w:rsid w:val="00BE381A"/>
    <w:rsid w:val="00BE5B94"/>
    <w:rsid w:val="00BF124D"/>
    <w:rsid w:val="00BF4CAA"/>
    <w:rsid w:val="00BF7060"/>
    <w:rsid w:val="00BF7642"/>
    <w:rsid w:val="00BF7AEB"/>
    <w:rsid w:val="00C00CD3"/>
    <w:rsid w:val="00C066BC"/>
    <w:rsid w:val="00C06BC6"/>
    <w:rsid w:val="00C0762D"/>
    <w:rsid w:val="00C07BFB"/>
    <w:rsid w:val="00C12E85"/>
    <w:rsid w:val="00C20D3F"/>
    <w:rsid w:val="00C20F0D"/>
    <w:rsid w:val="00C22DA4"/>
    <w:rsid w:val="00C24455"/>
    <w:rsid w:val="00C24B85"/>
    <w:rsid w:val="00C255F5"/>
    <w:rsid w:val="00C34C8F"/>
    <w:rsid w:val="00C35519"/>
    <w:rsid w:val="00C43273"/>
    <w:rsid w:val="00C4621A"/>
    <w:rsid w:val="00C46B61"/>
    <w:rsid w:val="00C50777"/>
    <w:rsid w:val="00C551B0"/>
    <w:rsid w:val="00C5723F"/>
    <w:rsid w:val="00C57379"/>
    <w:rsid w:val="00C614D2"/>
    <w:rsid w:val="00C64C82"/>
    <w:rsid w:val="00C679B8"/>
    <w:rsid w:val="00C7021A"/>
    <w:rsid w:val="00C70979"/>
    <w:rsid w:val="00C747FC"/>
    <w:rsid w:val="00C75D54"/>
    <w:rsid w:val="00C84507"/>
    <w:rsid w:val="00C85D0C"/>
    <w:rsid w:val="00C869BC"/>
    <w:rsid w:val="00C91265"/>
    <w:rsid w:val="00C97FB4"/>
    <w:rsid w:val="00CA1CDA"/>
    <w:rsid w:val="00CA211F"/>
    <w:rsid w:val="00CA2387"/>
    <w:rsid w:val="00CA2A35"/>
    <w:rsid w:val="00CA423C"/>
    <w:rsid w:val="00CA5B33"/>
    <w:rsid w:val="00CB0D14"/>
    <w:rsid w:val="00CB2EFF"/>
    <w:rsid w:val="00CB3496"/>
    <w:rsid w:val="00CC01A5"/>
    <w:rsid w:val="00CC35B5"/>
    <w:rsid w:val="00CC75FC"/>
    <w:rsid w:val="00CC76BD"/>
    <w:rsid w:val="00CC7976"/>
    <w:rsid w:val="00CD2462"/>
    <w:rsid w:val="00CE1C1A"/>
    <w:rsid w:val="00CE2F77"/>
    <w:rsid w:val="00CE3208"/>
    <w:rsid w:val="00CE5D21"/>
    <w:rsid w:val="00CE7D75"/>
    <w:rsid w:val="00CF0F5E"/>
    <w:rsid w:val="00CF2986"/>
    <w:rsid w:val="00CF4D38"/>
    <w:rsid w:val="00D01C27"/>
    <w:rsid w:val="00D02F3A"/>
    <w:rsid w:val="00D03091"/>
    <w:rsid w:val="00D03250"/>
    <w:rsid w:val="00D06D9C"/>
    <w:rsid w:val="00D10CD4"/>
    <w:rsid w:val="00D112C5"/>
    <w:rsid w:val="00D11B9E"/>
    <w:rsid w:val="00D167A2"/>
    <w:rsid w:val="00D16978"/>
    <w:rsid w:val="00D25110"/>
    <w:rsid w:val="00D253B5"/>
    <w:rsid w:val="00D27B11"/>
    <w:rsid w:val="00D32F1F"/>
    <w:rsid w:val="00D33077"/>
    <w:rsid w:val="00D3737C"/>
    <w:rsid w:val="00D37A83"/>
    <w:rsid w:val="00D37B94"/>
    <w:rsid w:val="00D44EB3"/>
    <w:rsid w:val="00D45FCC"/>
    <w:rsid w:val="00D472B8"/>
    <w:rsid w:val="00D47C67"/>
    <w:rsid w:val="00D53D9A"/>
    <w:rsid w:val="00D55510"/>
    <w:rsid w:val="00D646CB"/>
    <w:rsid w:val="00D649EE"/>
    <w:rsid w:val="00D6742B"/>
    <w:rsid w:val="00D70852"/>
    <w:rsid w:val="00D7265C"/>
    <w:rsid w:val="00D72D08"/>
    <w:rsid w:val="00D73407"/>
    <w:rsid w:val="00D738D6"/>
    <w:rsid w:val="00D77506"/>
    <w:rsid w:val="00D776AD"/>
    <w:rsid w:val="00D77A41"/>
    <w:rsid w:val="00D82736"/>
    <w:rsid w:val="00D83E5F"/>
    <w:rsid w:val="00D84742"/>
    <w:rsid w:val="00D901A8"/>
    <w:rsid w:val="00D91388"/>
    <w:rsid w:val="00D93959"/>
    <w:rsid w:val="00D93D15"/>
    <w:rsid w:val="00D95A11"/>
    <w:rsid w:val="00D95E81"/>
    <w:rsid w:val="00D9690C"/>
    <w:rsid w:val="00DA1EEE"/>
    <w:rsid w:val="00DA3887"/>
    <w:rsid w:val="00DA4E7D"/>
    <w:rsid w:val="00DA511A"/>
    <w:rsid w:val="00DB014F"/>
    <w:rsid w:val="00DC05E6"/>
    <w:rsid w:val="00DC6358"/>
    <w:rsid w:val="00DD10B7"/>
    <w:rsid w:val="00DD1BCE"/>
    <w:rsid w:val="00DD1E1F"/>
    <w:rsid w:val="00DD471F"/>
    <w:rsid w:val="00DD4968"/>
    <w:rsid w:val="00DD60A8"/>
    <w:rsid w:val="00DD7A95"/>
    <w:rsid w:val="00DE2C80"/>
    <w:rsid w:val="00DE432E"/>
    <w:rsid w:val="00DE61AE"/>
    <w:rsid w:val="00DE6DBF"/>
    <w:rsid w:val="00DF1874"/>
    <w:rsid w:val="00DF3144"/>
    <w:rsid w:val="00DF5F03"/>
    <w:rsid w:val="00DF6333"/>
    <w:rsid w:val="00E004B7"/>
    <w:rsid w:val="00E01A2D"/>
    <w:rsid w:val="00E01E14"/>
    <w:rsid w:val="00E0462A"/>
    <w:rsid w:val="00E04BBB"/>
    <w:rsid w:val="00E051F2"/>
    <w:rsid w:val="00E052DA"/>
    <w:rsid w:val="00E06A72"/>
    <w:rsid w:val="00E07AFA"/>
    <w:rsid w:val="00E14789"/>
    <w:rsid w:val="00E22AC7"/>
    <w:rsid w:val="00E23329"/>
    <w:rsid w:val="00E2343A"/>
    <w:rsid w:val="00E24718"/>
    <w:rsid w:val="00E2578C"/>
    <w:rsid w:val="00E25C6E"/>
    <w:rsid w:val="00E31BAF"/>
    <w:rsid w:val="00E32D00"/>
    <w:rsid w:val="00E34C10"/>
    <w:rsid w:val="00E3554E"/>
    <w:rsid w:val="00E37FC5"/>
    <w:rsid w:val="00E3FDE6"/>
    <w:rsid w:val="00E412EA"/>
    <w:rsid w:val="00E440C8"/>
    <w:rsid w:val="00E44FBC"/>
    <w:rsid w:val="00E46192"/>
    <w:rsid w:val="00E50316"/>
    <w:rsid w:val="00E50DB5"/>
    <w:rsid w:val="00E550B5"/>
    <w:rsid w:val="00E61243"/>
    <w:rsid w:val="00E62CBF"/>
    <w:rsid w:val="00E65AD2"/>
    <w:rsid w:val="00E6758A"/>
    <w:rsid w:val="00E713D5"/>
    <w:rsid w:val="00E81AA7"/>
    <w:rsid w:val="00E84619"/>
    <w:rsid w:val="00E854AC"/>
    <w:rsid w:val="00E90810"/>
    <w:rsid w:val="00E912A2"/>
    <w:rsid w:val="00E92016"/>
    <w:rsid w:val="00E926EE"/>
    <w:rsid w:val="00E92CF2"/>
    <w:rsid w:val="00E92EB0"/>
    <w:rsid w:val="00E936A2"/>
    <w:rsid w:val="00E94D20"/>
    <w:rsid w:val="00E95813"/>
    <w:rsid w:val="00E9677F"/>
    <w:rsid w:val="00E976CC"/>
    <w:rsid w:val="00EA6850"/>
    <w:rsid w:val="00EA7AEA"/>
    <w:rsid w:val="00EB1D6B"/>
    <w:rsid w:val="00EC3408"/>
    <w:rsid w:val="00ED1AED"/>
    <w:rsid w:val="00ED4C54"/>
    <w:rsid w:val="00ED5612"/>
    <w:rsid w:val="00ED5B2F"/>
    <w:rsid w:val="00ED683B"/>
    <w:rsid w:val="00EE04A7"/>
    <w:rsid w:val="00EE158F"/>
    <w:rsid w:val="00EE195C"/>
    <w:rsid w:val="00EE2505"/>
    <w:rsid w:val="00EE47B4"/>
    <w:rsid w:val="00EE6A6F"/>
    <w:rsid w:val="00EE6B1C"/>
    <w:rsid w:val="00EF0A85"/>
    <w:rsid w:val="00EF27D4"/>
    <w:rsid w:val="00F035EC"/>
    <w:rsid w:val="00F03ACF"/>
    <w:rsid w:val="00F06331"/>
    <w:rsid w:val="00F127AA"/>
    <w:rsid w:val="00F143E0"/>
    <w:rsid w:val="00F2136C"/>
    <w:rsid w:val="00F222DC"/>
    <w:rsid w:val="00F2771D"/>
    <w:rsid w:val="00F3438A"/>
    <w:rsid w:val="00F3460D"/>
    <w:rsid w:val="00F35781"/>
    <w:rsid w:val="00F35D9D"/>
    <w:rsid w:val="00F366C2"/>
    <w:rsid w:val="00F368FD"/>
    <w:rsid w:val="00F4125C"/>
    <w:rsid w:val="00F42075"/>
    <w:rsid w:val="00F43FAF"/>
    <w:rsid w:val="00F60A7B"/>
    <w:rsid w:val="00F622E6"/>
    <w:rsid w:val="00F731AD"/>
    <w:rsid w:val="00F73989"/>
    <w:rsid w:val="00F73E0D"/>
    <w:rsid w:val="00F757B7"/>
    <w:rsid w:val="00F758D6"/>
    <w:rsid w:val="00F766D3"/>
    <w:rsid w:val="00F818C0"/>
    <w:rsid w:val="00F86D1D"/>
    <w:rsid w:val="00F87C8C"/>
    <w:rsid w:val="00F90650"/>
    <w:rsid w:val="00F93726"/>
    <w:rsid w:val="00F94234"/>
    <w:rsid w:val="00F9567E"/>
    <w:rsid w:val="00F96EE5"/>
    <w:rsid w:val="00FA2B73"/>
    <w:rsid w:val="00FA32D1"/>
    <w:rsid w:val="00FA41F2"/>
    <w:rsid w:val="00FA63B3"/>
    <w:rsid w:val="00FA66E5"/>
    <w:rsid w:val="00FA6E4F"/>
    <w:rsid w:val="00FA70E1"/>
    <w:rsid w:val="00FB04D0"/>
    <w:rsid w:val="00FB1D06"/>
    <w:rsid w:val="00FB3E26"/>
    <w:rsid w:val="00FB51A0"/>
    <w:rsid w:val="00FB51DA"/>
    <w:rsid w:val="00FB5E4E"/>
    <w:rsid w:val="00FC0423"/>
    <w:rsid w:val="00FC5ABE"/>
    <w:rsid w:val="00FD2A08"/>
    <w:rsid w:val="00FD359D"/>
    <w:rsid w:val="00FD3923"/>
    <w:rsid w:val="00FD6EBA"/>
    <w:rsid w:val="00FD6FDC"/>
    <w:rsid w:val="00FD7774"/>
    <w:rsid w:val="00FE00B3"/>
    <w:rsid w:val="00FE00DE"/>
    <w:rsid w:val="00FE1194"/>
    <w:rsid w:val="00FE2E1E"/>
    <w:rsid w:val="00FE3CBF"/>
    <w:rsid w:val="00FE5064"/>
    <w:rsid w:val="00FE5383"/>
    <w:rsid w:val="00FF70F6"/>
    <w:rsid w:val="00FF720A"/>
    <w:rsid w:val="00FF7965"/>
    <w:rsid w:val="0163804D"/>
    <w:rsid w:val="01FC395D"/>
    <w:rsid w:val="021F34DC"/>
    <w:rsid w:val="02FF71BA"/>
    <w:rsid w:val="03F649CD"/>
    <w:rsid w:val="04443759"/>
    <w:rsid w:val="049226A0"/>
    <w:rsid w:val="069DC264"/>
    <w:rsid w:val="091918F0"/>
    <w:rsid w:val="0DDAF639"/>
    <w:rsid w:val="12ADC345"/>
    <w:rsid w:val="12C8B9FA"/>
    <w:rsid w:val="1430B445"/>
    <w:rsid w:val="1513E4EC"/>
    <w:rsid w:val="15864E6A"/>
    <w:rsid w:val="16AE602B"/>
    <w:rsid w:val="16C52B7F"/>
    <w:rsid w:val="16F64427"/>
    <w:rsid w:val="184A308C"/>
    <w:rsid w:val="18551163"/>
    <w:rsid w:val="18564DEB"/>
    <w:rsid w:val="19930B74"/>
    <w:rsid w:val="1A6BBEDF"/>
    <w:rsid w:val="1C4595C3"/>
    <w:rsid w:val="1D66BADF"/>
    <w:rsid w:val="1FAF219D"/>
    <w:rsid w:val="20F6EB47"/>
    <w:rsid w:val="2153B50E"/>
    <w:rsid w:val="22E3B268"/>
    <w:rsid w:val="23E158C0"/>
    <w:rsid w:val="248F7B7E"/>
    <w:rsid w:val="256E88F0"/>
    <w:rsid w:val="256FADA0"/>
    <w:rsid w:val="265187C1"/>
    <w:rsid w:val="26F1B984"/>
    <w:rsid w:val="27F90E5B"/>
    <w:rsid w:val="28206F29"/>
    <w:rsid w:val="2B3B74F6"/>
    <w:rsid w:val="2CD74557"/>
    <w:rsid w:val="2E7315B8"/>
    <w:rsid w:val="2F0B9CD7"/>
    <w:rsid w:val="31C084D8"/>
    <w:rsid w:val="32928776"/>
    <w:rsid w:val="32F97412"/>
    <w:rsid w:val="34240169"/>
    <w:rsid w:val="35C67C7B"/>
    <w:rsid w:val="38F98AC2"/>
    <w:rsid w:val="3936E296"/>
    <w:rsid w:val="39B38714"/>
    <w:rsid w:val="39C38B18"/>
    <w:rsid w:val="3CD4EB65"/>
    <w:rsid w:val="3D521DBE"/>
    <w:rsid w:val="3E96AD53"/>
    <w:rsid w:val="40443019"/>
    <w:rsid w:val="40E00CEC"/>
    <w:rsid w:val="441C03CC"/>
    <w:rsid w:val="461A70CC"/>
    <w:rsid w:val="47D353A5"/>
    <w:rsid w:val="49F3E5D9"/>
    <w:rsid w:val="4B440277"/>
    <w:rsid w:val="4E6AF86C"/>
    <w:rsid w:val="4FB154EF"/>
    <w:rsid w:val="50E78595"/>
    <w:rsid w:val="52FA4295"/>
    <w:rsid w:val="533BA21C"/>
    <w:rsid w:val="534014DD"/>
    <w:rsid w:val="5351E1C0"/>
    <w:rsid w:val="538E8682"/>
    <w:rsid w:val="55318E44"/>
    <w:rsid w:val="57703883"/>
    <w:rsid w:val="57832772"/>
    <w:rsid w:val="578CF74D"/>
    <w:rsid w:val="58937C0F"/>
    <w:rsid w:val="5899705C"/>
    <w:rsid w:val="59C7015A"/>
    <w:rsid w:val="5CBAD81B"/>
    <w:rsid w:val="5D2BDF67"/>
    <w:rsid w:val="5D47FF9C"/>
    <w:rsid w:val="5E58544C"/>
    <w:rsid w:val="5EAA2355"/>
    <w:rsid w:val="5EF4F3F2"/>
    <w:rsid w:val="5FF7AF76"/>
    <w:rsid w:val="61401098"/>
    <w:rsid w:val="6217FED2"/>
    <w:rsid w:val="635740C7"/>
    <w:rsid w:val="63805FEB"/>
    <w:rsid w:val="63F8F086"/>
    <w:rsid w:val="65660425"/>
    <w:rsid w:val="65AE9C82"/>
    <w:rsid w:val="65B77BD1"/>
    <w:rsid w:val="661ED9C1"/>
    <w:rsid w:val="669A4770"/>
    <w:rsid w:val="6882ADDB"/>
    <w:rsid w:val="68BF0990"/>
    <w:rsid w:val="6AD0D643"/>
    <w:rsid w:val="6AFFFEA6"/>
    <w:rsid w:val="6BCFDE39"/>
    <w:rsid w:val="6BD4CAC4"/>
    <w:rsid w:val="6BEA31DC"/>
    <w:rsid w:val="6C12B4FE"/>
    <w:rsid w:val="6DA2214C"/>
    <w:rsid w:val="6F5BAD3D"/>
    <w:rsid w:val="70A9936D"/>
    <w:rsid w:val="71358421"/>
    <w:rsid w:val="7140289B"/>
    <w:rsid w:val="722925F7"/>
    <w:rsid w:val="72D9D885"/>
    <w:rsid w:val="741B74F2"/>
    <w:rsid w:val="764C589C"/>
    <w:rsid w:val="76ADF1AF"/>
    <w:rsid w:val="77C5031F"/>
    <w:rsid w:val="77D67039"/>
    <w:rsid w:val="79267933"/>
    <w:rsid w:val="7982E9B4"/>
    <w:rsid w:val="79F9C2B1"/>
    <w:rsid w:val="7CDEB94C"/>
    <w:rsid w:val="7E3E5DD6"/>
    <w:rsid w:val="7F46AAA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8B4D51"/>
  <w15:docId w15:val="{89274E04-F817-41C5-8576-F4B5037FA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pt-BR"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3B9"/>
    <w:pPr>
      <w:widowControl w:val="0"/>
      <w:suppressAutoHyphens/>
      <w:spacing w:after="0" w:line="240" w:lineRule="auto"/>
    </w:pPr>
    <w:rPr>
      <w:rFonts w:ascii="Times New Roman" w:eastAsia="SimSun" w:hAnsi="Times New Roman" w:cs="Tahoma"/>
      <w:kern w:val="3"/>
      <w:sz w:val="24"/>
      <w:szCs w:val="24"/>
      <w:lang w:eastAsia="hi-IN" w:bidi="hi-IN"/>
    </w:rPr>
  </w:style>
  <w:style w:type="paragraph" w:styleId="Ttulo1">
    <w:name w:val="heading 1"/>
    <w:basedOn w:val="Heading"/>
    <w:next w:val="Textbody"/>
    <w:uiPriority w:val="9"/>
    <w:qFormat/>
    <w:pPr>
      <w:outlineLvl w:val="0"/>
    </w:pPr>
  </w:style>
  <w:style w:type="paragraph" w:styleId="Ttulo2">
    <w:name w:val="heading 2"/>
    <w:basedOn w:val="Heading"/>
    <w:next w:val="Textbody"/>
    <w:uiPriority w:val="9"/>
    <w:semiHidden/>
    <w:unhideWhenUsed/>
    <w:qFormat/>
    <w:pPr>
      <w:outlineLvl w:val="1"/>
    </w:pPr>
    <w:rPr>
      <w:i/>
      <w:iCs/>
    </w:rPr>
  </w:style>
  <w:style w:type="paragraph" w:styleId="Ttulo3">
    <w:name w:val="heading 3"/>
    <w:basedOn w:val="Heading"/>
    <w:next w:val="Textbody"/>
    <w:uiPriority w:val="9"/>
    <w:semiHidden/>
    <w:unhideWhenUsed/>
    <w:qFormat/>
    <w:pPr>
      <w:outlineLvl w:val="2"/>
    </w:p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pPr>
      <w:widowControl w:val="0"/>
      <w:suppressAutoHyphens/>
      <w:spacing w:after="0" w:line="240" w:lineRule="auto"/>
    </w:pPr>
    <w:rPr>
      <w:rFonts w:ascii="Times New Roman" w:eastAsia="SimSun" w:hAnsi="Times New Roman" w:cs="Tahoma"/>
      <w:kern w:val="3"/>
      <w:sz w:val="24"/>
      <w:szCs w:val="24"/>
      <w:lang w:eastAsia="zh-CN" w:bidi="hi-IN"/>
    </w:rPr>
  </w:style>
  <w:style w:type="paragraph" w:customStyle="1" w:styleId="Heading">
    <w:name w:val="Heading"/>
    <w:basedOn w:val="Standard"/>
    <w:next w:val="Textbody"/>
    <w:pPr>
      <w:jc w:val="center"/>
    </w:pPr>
    <w:rPr>
      <w:b/>
      <w:bCs/>
      <w:sz w:val="36"/>
      <w:szCs w:val="36"/>
    </w:rPr>
  </w:style>
  <w:style w:type="paragraph" w:customStyle="1" w:styleId="Textbody">
    <w:name w:val="Text body"/>
    <w:basedOn w:val="Standard"/>
    <w:pPr>
      <w:spacing w:after="120"/>
    </w:pPr>
  </w:style>
  <w:style w:type="paragraph" w:customStyle="1" w:styleId="texto">
    <w:name w:val="texto"/>
    <w:pPr>
      <w:tabs>
        <w:tab w:val="left" w:pos="878"/>
        <w:tab w:val="left" w:pos="1586"/>
        <w:tab w:val="left" w:pos="2294"/>
        <w:tab w:val="left" w:pos="3002"/>
        <w:tab w:val="left" w:pos="3710"/>
        <w:tab w:val="left" w:pos="4418"/>
        <w:tab w:val="left" w:pos="5126"/>
        <w:tab w:val="left" w:pos="5834"/>
        <w:tab w:val="left" w:pos="6542"/>
        <w:tab w:val="left" w:pos="7250"/>
        <w:tab w:val="left" w:pos="7958"/>
        <w:tab w:val="left" w:pos="8666"/>
        <w:tab w:val="left" w:pos="9374"/>
        <w:tab w:val="left" w:pos="10082"/>
        <w:tab w:val="left" w:pos="10790"/>
        <w:tab w:val="left" w:pos="11498"/>
        <w:tab w:val="left" w:pos="12206"/>
        <w:tab w:val="left" w:pos="12914"/>
        <w:tab w:val="left" w:pos="13622"/>
        <w:tab w:val="left" w:pos="14330"/>
        <w:tab w:val="left" w:pos="15038"/>
        <w:tab w:val="left" w:pos="15746"/>
        <w:tab w:val="left" w:pos="16454"/>
        <w:tab w:val="left" w:pos="17162"/>
        <w:tab w:val="left" w:pos="17870"/>
        <w:tab w:val="left" w:pos="18578"/>
        <w:tab w:val="left" w:pos="19286"/>
        <w:tab w:val="left" w:pos="19994"/>
        <w:tab w:val="left" w:pos="20702"/>
        <w:tab w:val="left" w:pos="21410"/>
        <w:tab w:val="left" w:pos="22118"/>
        <w:tab w:val="left" w:pos="22826"/>
        <w:tab w:val="left" w:pos="23534"/>
        <w:tab w:val="left" w:pos="24242"/>
        <w:tab w:val="left" w:pos="24950"/>
        <w:tab w:val="left" w:pos="25658"/>
        <w:tab w:val="left" w:pos="26366"/>
        <w:tab w:val="left" w:pos="27074"/>
        <w:tab w:val="left" w:pos="27782"/>
        <w:tab w:val="left" w:pos="28490"/>
      </w:tabs>
      <w:suppressAutoHyphens/>
      <w:autoSpaceDE w:val="0"/>
      <w:spacing w:after="0" w:line="240" w:lineRule="atLeast"/>
      <w:ind w:left="170" w:hanging="170"/>
      <w:jc w:val="both"/>
    </w:pPr>
    <w:rPr>
      <w:rFonts w:ascii="Times New Roman" w:eastAsia="Times New Roman" w:hAnsi="Times New Roman"/>
      <w:kern w:val="3"/>
      <w:sz w:val="20"/>
      <w:szCs w:val="20"/>
      <w:lang w:eastAsia="zh-CN"/>
    </w:rPr>
  </w:style>
  <w:style w:type="paragraph" w:customStyle="1" w:styleId="TableContents">
    <w:name w:val="Table Contents"/>
    <w:basedOn w:val="Standard"/>
    <w:pPr>
      <w:suppressLineNumbers/>
    </w:pPr>
  </w:style>
  <w:style w:type="paragraph" w:customStyle="1" w:styleId="HeaderandFooter">
    <w:name w:val="Header and Footer"/>
    <w:basedOn w:val="Standard"/>
    <w:pPr>
      <w:suppressLineNumbers/>
      <w:tabs>
        <w:tab w:val="center" w:pos="4819"/>
        <w:tab w:val="right" w:pos="9638"/>
      </w:tabs>
    </w:pPr>
  </w:style>
  <w:style w:type="paragraph" w:styleId="Cabealho">
    <w:name w:val="header"/>
    <w:basedOn w:val="Standard"/>
    <w:link w:val="CabealhoChar"/>
    <w:pPr>
      <w:suppressLineNumbers/>
      <w:tabs>
        <w:tab w:val="center" w:pos="4819"/>
        <w:tab w:val="right" w:pos="9638"/>
      </w:tabs>
    </w:pPr>
  </w:style>
  <w:style w:type="paragraph" w:customStyle="1" w:styleId="TableHeading">
    <w:name w:val="Table Heading"/>
    <w:basedOn w:val="TableContents"/>
    <w:pPr>
      <w:jc w:val="center"/>
    </w:pPr>
    <w:rPr>
      <w:b/>
      <w:bCs/>
    </w:rPr>
  </w:style>
  <w:style w:type="paragraph" w:customStyle="1" w:styleId="Quotations">
    <w:name w:val="Quotations"/>
    <w:basedOn w:val="Standard"/>
    <w:pPr>
      <w:spacing w:after="283"/>
      <w:ind w:left="567" w:right="567"/>
    </w:pPr>
  </w:style>
  <w:style w:type="paragraph" w:styleId="Subttulo">
    <w:name w:val="Subtitle"/>
    <w:basedOn w:val="Heading"/>
    <w:next w:val="Textbody"/>
    <w:uiPriority w:val="11"/>
    <w:qFormat/>
    <w:rPr>
      <w:i/>
      <w:iCs/>
    </w:rPr>
  </w:style>
  <w:style w:type="paragraph" w:styleId="Rodap">
    <w:name w:val="footer"/>
    <w:basedOn w:val="Standard"/>
    <w:pPr>
      <w:suppressLineNumbers/>
      <w:tabs>
        <w:tab w:val="center" w:pos="4819"/>
        <w:tab w:val="right" w:pos="9638"/>
      </w:tabs>
    </w:pPr>
  </w:style>
  <w:style w:type="paragraph" w:customStyle="1" w:styleId="EPTabela">
    <w:name w:val="EP Tabela"/>
    <w:basedOn w:val="Normal"/>
    <w:pPr>
      <w:jc w:val="center"/>
    </w:pPr>
    <w:rPr>
      <w:rFonts w:cs="Arial"/>
      <w:b/>
      <w:sz w:val="22"/>
      <w:lang w:eastAsia="ar-SA"/>
    </w:rPr>
  </w:style>
  <w:style w:type="paragraph" w:customStyle="1" w:styleId="EPConteudotabela">
    <w:name w:val="EP Conteudotabela"/>
    <w:basedOn w:val="Normal"/>
    <w:pPr>
      <w:tabs>
        <w:tab w:val="left" w:pos="-302"/>
      </w:tabs>
      <w:spacing w:line="100" w:lineRule="atLeast"/>
      <w:ind w:left="23" w:firstLine="45"/>
    </w:pPr>
    <w:rPr>
      <w:rFonts w:cs="Arial"/>
      <w:lang w:eastAsia="ar-SA"/>
    </w:rPr>
  </w:style>
  <w:style w:type="paragraph" w:styleId="Legenda">
    <w:name w:val="caption"/>
    <w:basedOn w:val="Standard"/>
    <w:pPr>
      <w:suppressLineNumbers/>
      <w:spacing w:before="120" w:after="120"/>
    </w:pPr>
    <w:rPr>
      <w:i/>
      <w:iCs/>
    </w:rPr>
  </w:style>
  <w:style w:type="paragraph" w:customStyle="1" w:styleId="Table">
    <w:name w:val="Table"/>
    <w:basedOn w:val="Legenda"/>
  </w:style>
  <w:style w:type="paragraph" w:customStyle="1" w:styleId="Default">
    <w:name w:val="Default"/>
    <w:pPr>
      <w:autoSpaceDE w:val="0"/>
      <w:spacing w:after="0" w:line="240" w:lineRule="auto"/>
      <w:textAlignment w:val="auto"/>
    </w:pPr>
    <w:rPr>
      <w:rFonts w:ascii="Times New Roman" w:eastAsia="Times New Roman" w:hAnsi="Times New Roman"/>
      <w:color w:val="000000"/>
      <w:sz w:val="24"/>
      <w:szCs w:val="24"/>
    </w:rPr>
  </w:style>
  <w:style w:type="paragraph" w:customStyle="1" w:styleId="western">
    <w:name w:val="western"/>
    <w:pPr>
      <w:spacing w:before="100" w:after="119"/>
    </w:pPr>
    <w:rPr>
      <w:rFonts w:ascii="Times New Roman" w:eastAsia="Times New Roman" w:hAnsi="Times New Roman"/>
      <w:lang w:eastAsia="pt-BR"/>
    </w:rPr>
  </w:style>
  <w:style w:type="paragraph" w:customStyle="1" w:styleId="LO-Normal">
    <w:name w:val="LO-Normal"/>
    <w:pPr>
      <w:widowControl w:val="0"/>
      <w:suppressAutoHyphens/>
      <w:spacing w:after="0" w:line="240" w:lineRule="auto"/>
    </w:pPr>
    <w:rPr>
      <w:rFonts w:ascii="Times New Roman" w:eastAsia="SimSun" w:hAnsi="Times New Roman" w:cs="Tahoma"/>
      <w:kern w:val="3"/>
      <w:sz w:val="24"/>
      <w:szCs w:val="24"/>
      <w:lang w:eastAsia="hi-IN" w:bidi="hi-IN"/>
    </w:rPr>
  </w:style>
  <w:style w:type="character" w:customStyle="1" w:styleId="BulletSymbols">
    <w:name w:val="Bullet Symbols"/>
    <w:rPr>
      <w:rFonts w:ascii="OpenSymbol" w:eastAsia="OpenSymbol" w:hAnsi="OpenSymbol" w:cs="OpenSymbol"/>
    </w:rPr>
  </w:style>
  <w:style w:type="character" w:customStyle="1" w:styleId="Internetlink">
    <w:name w:val="Internet link"/>
    <w:rPr>
      <w:color w:val="000080"/>
      <w:u w:val="single"/>
    </w:rPr>
  </w:style>
  <w:style w:type="character" w:customStyle="1" w:styleId="VisitedInternetLink">
    <w:name w:val="Visited Internet Link"/>
    <w:rPr>
      <w:color w:val="800000"/>
      <w:u w:val="single"/>
    </w:rPr>
  </w:style>
  <w:style w:type="paragraph" w:styleId="PargrafodaLista">
    <w:name w:val="List Paragraph"/>
    <w:basedOn w:val="Normal"/>
    <w:uiPriority w:val="1"/>
    <w:qFormat/>
    <w:pPr>
      <w:ind w:left="720"/>
      <w:contextualSpacing/>
    </w:pPr>
    <w:rPr>
      <w:rFonts w:cs="Mangal"/>
      <w:szCs w:val="21"/>
    </w:rPr>
  </w:style>
  <w:style w:type="numbering" w:customStyle="1" w:styleId="WWNum1">
    <w:name w:val="WWNum1"/>
    <w:basedOn w:val="Semlista"/>
    <w:pPr>
      <w:numPr>
        <w:numId w:val="1"/>
      </w:numPr>
    </w:pPr>
  </w:style>
  <w:style w:type="table" w:styleId="Tabelacomgrade">
    <w:name w:val="Table Grid"/>
    <w:basedOn w:val="Tabela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abealhoChar">
    <w:name w:val="Cabeçalho Char"/>
    <w:basedOn w:val="Fontepargpadro"/>
    <w:link w:val="Cabealho"/>
    <w:rsid w:val="009F0B02"/>
    <w:rPr>
      <w:rFonts w:ascii="Times New Roman" w:eastAsia="SimSun" w:hAnsi="Times New Roman" w:cs="Tahoma"/>
      <w:kern w:val="3"/>
      <w:sz w:val="24"/>
      <w:szCs w:val="24"/>
      <w:lang w:eastAsia="zh-CN" w:bidi="hi-IN"/>
    </w:rPr>
  </w:style>
  <w:style w:type="character" w:customStyle="1" w:styleId="ui-provider">
    <w:name w:val="ui-provider"/>
    <w:basedOn w:val="Fontepargpadro"/>
    <w:rsid w:val="003749E4"/>
  </w:style>
  <w:style w:type="paragraph" w:styleId="NormalWeb">
    <w:name w:val="Normal (Web)"/>
    <w:basedOn w:val="Normal"/>
    <w:uiPriority w:val="99"/>
    <w:unhideWhenUsed/>
    <w:rsid w:val="00A3755B"/>
    <w:pPr>
      <w:widowControl/>
      <w:suppressAutoHyphens w:val="0"/>
      <w:autoSpaceDN/>
      <w:spacing w:before="100" w:beforeAutospacing="1" w:after="100" w:afterAutospacing="1"/>
      <w:textAlignment w:val="auto"/>
    </w:pPr>
    <w:rPr>
      <w:rFonts w:eastAsia="Times New Roman" w:cs="Times New Roman"/>
      <w:kern w:val="0"/>
      <w:lang w:eastAsia="pt-BR" w:bidi="ar-SA"/>
    </w:rPr>
  </w:style>
  <w:style w:type="character" w:styleId="Hyperlink">
    <w:name w:val="Hyperlink"/>
    <w:basedOn w:val="Fontepargpadro"/>
    <w:uiPriority w:val="99"/>
    <w:unhideWhenUsed/>
    <w:rsid w:val="00CC01A5"/>
    <w:rPr>
      <w:color w:val="0563C1" w:themeColor="hyperlink"/>
      <w:u w:val="single"/>
    </w:rPr>
  </w:style>
  <w:style w:type="character" w:customStyle="1" w:styleId="MenoPendente1">
    <w:name w:val="Menção Pendente1"/>
    <w:basedOn w:val="Fontepargpadro"/>
    <w:uiPriority w:val="99"/>
    <w:semiHidden/>
    <w:unhideWhenUsed/>
    <w:rsid w:val="00CC01A5"/>
    <w:rPr>
      <w:color w:val="605E5C"/>
      <w:shd w:val="clear" w:color="auto" w:fill="E1DFDD"/>
    </w:rPr>
  </w:style>
  <w:style w:type="paragraph" w:styleId="Corpodetexto">
    <w:name w:val="Body Text"/>
    <w:basedOn w:val="Normal"/>
    <w:link w:val="CorpodetextoChar"/>
    <w:uiPriority w:val="1"/>
    <w:qFormat/>
    <w:rsid w:val="00F035EC"/>
    <w:pPr>
      <w:suppressAutoHyphens w:val="0"/>
      <w:autoSpaceDE w:val="0"/>
      <w:textAlignment w:val="auto"/>
    </w:pPr>
    <w:rPr>
      <w:rFonts w:eastAsia="Times New Roman" w:cs="Times New Roman"/>
      <w:kern w:val="0"/>
      <w:sz w:val="16"/>
      <w:szCs w:val="16"/>
      <w:lang w:val="pt-PT" w:eastAsia="en-US" w:bidi="ar-SA"/>
    </w:rPr>
  </w:style>
  <w:style w:type="character" w:customStyle="1" w:styleId="CorpodetextoChar">
    <w:name w:val="Corpo de texto Char"/>
    <w:basedOn w:val="Fontepargpadro"/>
    <w:link w:val="Corpodetexto"/>
    <w:uiPriority w:val="1"/>
    <w:rsid w:val="00F035EC"/>
    <w:rPr>
      <w:rFonts w:ascii="Times New Roman" w:eastAsia="Times New Roman" w:hAnsi="Times New Roman"/>
      <w:sz w:val="16"/>
      <w:szCs w:val="16"/>
      <w:lang w:val="pt-PT"/>
    </w:rPr>
  </w:style>
  <w:style w:type="table" w:customStyle="1" w:styleId="TableNormal">
    <w:name w:val="Table Normal"/>
    <w:uiPriority w:val="2"/>
    <w:semiHidden/>
    <w:unhideWhenUsed/>
    <w:qFormat/>
    <w:rsid w:val="00A95A6F"/>
    <w:pPr>
      <w:widowControl w:val="0"/>
      <w:autoSpaceDE w:val="0"/>
      <w:spacing w:after="0" w:line="240" w:lineRule="auto"/>
      <w:textAlignment w:val="auto"/>
    </w:pPr>
    <w:rPr>
      <w:rFonts w:asciiTheme="minorHAnsi" w:eastAsiaTheme="minorHAnsi" w:hAnsiTheme="minorHAnsi" w:cstheme="minorBidi"/>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95A6F"/>
    <w:pPr>
      <w:suppressAutoHyphens w:val="0"/>
      <w:autoSpaceDE w:val="0"/>
      <w:ind w:left="108"/>
      <w:textAlignment w:val="auto"/>
    </w:pPr>
    <w:rPr>
      <w:rFonts w:ascii="Calibri" w:eastAsia="Calibri" w:hAnsi="Calibri" w:cs="Calibri"/>
      <w:kern w:val="0"/>
      <w:sz w:val="22"/>
      <w:szCs w:val="22"/>
      <w:lang w:val="pt-PT" w:eastAsia="en-US" w:bidi="ar-SA"/>
    </w:rPr>
  </w:style>
  <w:style w:type="character" w:customStyle="1" w:styleId="uv3um">
    <w:name w:val="uv3um"/>
    <w:basedOn w:val="Fontepargpadro"/>
    <w:rsid w:val="00E46192"/>
  </w:style>
  <w:style w:type="character" w:customStyle="1" w:styleId="added">
    <w:name w:val="added"/>
    <w:basedOn w:val="Fontepargpadro"/>
    <w:rsid w:val="00FF720A"/>
  </w:style>
  <w:style w:type="character" w:styleId="MenoPendente">
    <w:name w:val="Unresolved Mention"/>
    <w:basedOn w:val="Fontepargpadro"/>
    <w:uiPriority w:val="99"/>
    <w:semiHidden/>
    <w:unhideWhenUsed/>
    <w:rsid w:val="00783EB6"/>
    <w:rPr>
      <w:color w:val="605E5C"/>
      <w:shd w:val="clear" w:color="auto" w:fill="E1DFDD"/>
    </w:rPr>
  </w:style>
  <w:style w:type="character" w:styleId="Forte">
    <w:name w:val="Strong"/>
    <w:basedOn w:val="Fontepargpadro"/>
    <w:uiPriority w:val="22"/>
    <w:qFormat/>
    <w:rsid w:val="000F2C3D"/>
    <w:rPr>
      <w:b/>
      <w:bCs/>
    </w:rPr>
  </w:style>
  <w:style w:type="table" w:customStyle="1" w:styleId="Tabelacomgrade1">
    <w:name w:val="Tabela com grade1"/>
    <w:basedOn w:val="Tabelanormal"/>
    <w:next w:val="Tabelacomgrade"/>
    <w:uiPriority w:val="39"/>
    <w:rsid w:val="008B238A"/>
    <w:pPr>
      <w:autoSpaceDN/>
      <w:spacing w:after="0" w:line="240" w:lineRule="auto"/>
      <w:textAlignment w:val="auto"/>
    </w:pPr>
    <w:rPr>
      <w:rFonts w:asciiTheme="minorHAnsi" w:eastAsiaTheme="minorHAnsi" w:hAnsiTheme="minorHAnsi" w:cstheme="minorBidi"/>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39"/>
    <w:rsid w:val="008B238A"/>
    <w:pPr>
      <w:autoSpaceDN/>
      <w:spacing w:after="0" w:line="240" w:lineRule="auto"/>
      <w:textAlignment w:val="auto"/>
    </w:pPr>
    <w:rPr>
      <w:rFonts w:asciiTheme="minorHAnsi" w:eastAsiaTheme="minorHAnsi" w:hAnsiTheme="minorHAnsi" w:cstheme="minorBidi"/>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89521">
      <w:bodyDiv w:val="1"/>
      <w:marLeft w:val="0"/>
      <w:marRight w:val="0"/>
      <w:marTop w:val="0"/>
      <w:marBottom w:val="0"/>
      <w:divBdr>
        <w:top w:val="none" w:sz="0" w:space="0" w:color="auto"/>
        <w:left w:val="none" w:sz="0" w:space="0" w:color="auto"/>
        <w:bottom w:val="none" w:sz="0" w:space="0" w:color="auto"/>
        <w:right w:val="none" w:sz="0" w:space="0" w:color="auto"/>
      </w:divBdr>
    </w:div>
    <w:div w:id="71438507">
      <w:bodyDiv w:val="1"/>
      <w:marLeft w:val="0"/>
      <w:marRight w:val="0"/>
      <w:marTop w:val="0"/>
      <w:marBottom w:val="0"/>
      <w:divBdr>
        <w:top w:val="none" w:sz="0" w:space="0" w:color="auto"/>
        <w:left w:val="none" w:sz="0" w:space="0" w:color="auto"/>
        <w:bottom w:val="none" w:sz="0" w:space="0" w:color="auto"/>
        <w:right w:val="none" w:sz="0" w:space="0" w:color="auto"/>
      </w:divBdr>
      <w:divsChild>
        <w:div w:id="1543060481">
          <w:marLeft w:val="0"/>
          <w:marRight w:val="0"/>
          <w:marTop w:val="0"/>
          <w:marBottom w:val="0"/>
          <w:divBdr>
            <w:top w:val="none" w:sz="0" w:space="0" w:color="auto"/>
            <w:left w:val="none" w:sz="0" w:space="0" w:color="auto"/>
            <w:bottom w:val="none" w:sz="0" w:space="0" w:color="auto"/>
            <w:right w:val="none" w:sz="0" w:space="0" w:color="auto"/>
          </w:divBdr>
          <w:divsChild>
            <w:div w:id="1212687768">
              <w:marLeft w:val="0"/>
              <w:marRight w:val="0"/>
              <w:marTop w:val="0"/>
              <w:marBottom w:val="0"/>
              <w:divBdr>
                <w:top w:val="none" w:sz="0" w:space="0" w:color="auto"/>
                <w:left w:val="none" w:sz="0" w:space="0" w:color="auto"/>
                <w:bottom w:val="none" w:sz="0" w:space="0" w:color="auto"/>
                <w:right w:val="none" w:sz="0" w:space="0" w:color="auto"/>
              </w:divBdr>
              <w:divsChild>
                <w:div w:id="14563111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513420457">
          <w:marLeft w:val="0"/>
          <w:marRight w:val="0"/>
          <w:marTop w:val="0"/>
          <w:marBottom w:val="0"/>
          <w:divBdr>
            <w:top w:val="none" w:sz="0" w:space="0" w:color="auto"/>
            <w:left w:val="none" w:sz="0" w:space="0" w:color="auto"/>
            <w:bottom w:val="none" w:sz="0" w:space="0" w:color="auto"/>
            <w:right w:val="none" w:sz="0" w:space="0" w:color="auto"/>
          </w:divBdr>
          <w:divsChild>
            <w:div w:id="370737229">
              <w:marLeft w:val="0"/>
              <w:marRight w:val="0"/>
              <w:marTop w:val="0"/>
              <w:marBottom w:val="0"/>
              <w:divBdr>
                <w:top w:val="none" w:sz="0" w:space="0" w:color="auto"/>
                <w:left w:val="none" w:sz="0" w:space="0" w:color="auto"/>
                <w:bottom w:val="none" w:sz="0" w:space="0" w:color="auto"/>
                <w:right w:val="none" w:sz="0" w:space="0" w:color="auto"/>
              </w:divBdr>
              <w:divsChild>
                <w:div w:id="32069297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14645815">
          <w:marLeft w:val="0"/>
          <w:marRight w:val="0"/>
          <w:marTop w:val="0"/>
          <w:marBottom w:val="0"/>
          <w:divBdr>
            <w:top w:val="none" w:sz="0" w:space="0" w:color="auto"/>
            <w:left w:val="none" w:sz="0" w:space="0" w:color="auto"/>
            <w:bottom w:val="none" w:sz="0" w:space="0" w:color="auto"/>
            <w:right w:val="none" w:sz="0" w:space="0" w:color="auto"/>
          </w:divBdr>
          <w:divsChild>
            <w:div w:id="1483498436">
              <w:marLeft w:val="0"/>
              <w:marRight w:val="0"/>
              <w:marTop w:val="0"/>
              <w:marBottom w:val="0"/>
              <w:divBdr>
                <w:top w:val="none" w:sz="0" w:space="0" w:color="auto"/>
                <w:left w:val="none" w:sz="0" w:space="0" w:color="auto"/>
                <w:bottom w:val="none" w:sz="0" w:space="0" w:color="auto"/>
                <w:right w:val="none" w:sz="0" w:space="0" w:color="auto"/>
              </w:divBdr>
              <w:divsChild>
                <w:div w:id="418868018">
                  <w:marLeft w:val="0"/>
                  <w:marRight w:val="0"/>
                  <w:marTop w:val="0"/>
                  <w:marBottom w:val="0"/>
                  <w:divBdr>
                    <w:top w:val="none" w:sz="0" w:space="0" w:color="auto"/>
                    <w:left w:val="none" w:sz="0" w:space="0" w:color="auto"/>
                    <w:bottom w:val="none" w:sz="0" w:space="0" w:color="auto"/>
                    <w:right w:val="none" w:sz="0" w:space="0" w:color="auto"/>
                  </w:divBdr>
                  <w:divsChild>
                    <w:div w:id="963191754">
                      <w:marLeft w:val="0"/>
                      <w:marRight w:val="0"/>
                      <w:marTop w:val="0"/>
                      <w:marBottom w:val="0"/>
                      <w:divBdr>
                        <w:top w:val="none" w:sz="0" w:space="0" w:color="auto"/>
                        <w:left w:val="none" w:sz="0" w:space="0" w:color="auto"/>
                        <w:bottom w:val="none" w:sz="0" w:space="0" w:color="auto"/>
                        <w:right w:val="none" w:sz="0" w:space="0" w:color="auto"/>
                      </w:divBdr>
                      <w:divsChild>
                        <w:div w:id="1261060108">
                          <w:marLeft w:val="0"/>
                          <w:marRight w:val="0"/>
                          <w:marTop w:val="0"/>
                          <w:marBottom w:val="0"/>
                          <w:divBdr>
                            <w:top w:val="none" w:sz="0" w:space="0" w:color="auto"/>
                            <w:left w:val="none" w:sz="0" w:space="0" w:color="auto"/>
                            <w:bottom w:val="none" w:sz="0" w:space="0" w:color="auto"/>
                            <w:right w:val="none" w:sz="0" w:space="0" w:color="auto"/>
                          </w:divBdr>
                          <w:divsChild>
                            <w:div w:id="97720457">
                              <w:marLeft w:val="0"/>
                              <w:marRight w:val="0"/>
                              <w:marTop w:val="0"/>
                              <w:marBottom w:val="0"/>
                              <w:divBdr>
                                <w:top w:val="none" w:sz="0" w:space="0" w:color="auto"/>
                                <w:left w:val="none" w:sz="0" w:space="0" w:color="auto"/>
                                <w:bottom w:val="none" w:sz="0" w:space="0" w:color="auto"/>
                                <w:right w:val="none" w:sz="0" w:space="0" w:color="auto"/>
                              </w:divBdr>
                            </w:div>
                            <w:div w:id="146919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551378">
                  <w:marLeft w:val="0"/>
                  <w:marRight w:val="0"/>
                  <w:marTop w:val="0"/>
                  <w:marBottom w:val="0"/>
                  <w:divBdr>
                    <w:top w:val="none" w:sz="0" w:space="0" w:color="auto"/>
                    <w:left w:val="none" w:sz="0" w:space="0" w:color="auto"/>
                    <w:bottom w:val="none" w:sz="0" w:space="0" w:color="auto"/>
                    <w:right w:val="none" w:sz="0" w:space="0" w:color="auto"/>
                  </w:divBdr>
                  <w:divsChild>
                    <w:div w:id="1946570862">
                      <w:marLeft w:val="0"/>
                      <w:marRight w:val="0"/>
                      <w:marTop w:val="0"/>
                      <w:marBottom w:val="0"/>
                      <w:divBdr>
                        <w:top w:val="none" w:sz="0" w:space="0" w:color="auto"/>
                        <w:left w:val="none" w:sz="0" w:space="0" w:color="auto"/>
                        <w:bottom w:val="none" w:sz="0" w:space="0" w:color="auto"/>
                        <w:right w:val="none" w:sz="0" w:space="0" w:color="auto"/>
                      </w:divBdr>
                      <w:divsChild>
                        <w:div w:id="89087546">
                          <w:marLeft w:val="0"/>
                          <w:marRight w:val="0"/>
                          <w:marTop w:val="0"/>
                          <w:marBottom w:val="0"/>
                          <w:divBdr>
                            <w:top w:val="none" w:sz="0" w:space="0" w:color="auto"/>
                            <w:left w:val="none" w:sz="0" w:space="0" w:color="auto"/>
                            <w:bottom w:val="none" w:sz="0" w:space="0" w:color="auto"/>
                            <w:right w:val="none" w:sz="0" w:space="0" w:color="auto"/>
                          </w:divBdr>
                          <w:divsChild>
                            <w:div w:id="338629252">
                              <w:marLeft w:val="0"/>
                              <w:marRight w:val="0"/>
                              <w:marTop w:val="0"/>
                              <w:marBottom w:val="0"/>
                              <w:divBdr>
                                <w:top w:val="none" w:sz="0" w:space="0" w:color="auto"/>
                                <w:left w:val="none" w:sz="0" w:space="0" w:color="auto"/>
                                <w:bottom w:val="none" w:sz="0" w:space="0" w:color="auto"/>
                                <w:right w:val="none" w:sz="0" w:space="0" w:color="auto"/>
                              </w:divBdr>
                            </w:div>
                            <w:div w:id="185718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686836">
                  <w:marLeft w:val="0"/>
                  <w:marRight w:val="0"/>
                  <w:marTop w:val="0"/>
                  <w:marBottom w:val="0"/>
                  <w:divBdr>
                    <w:top w:val="none" w:sz="0" w:space="0" w:color="auto"/>
                    <w:left w:val="none" w:sz="0" w:space="0" w:color="auto"/>
                    <w:bottom w:val="none" w:sz="0" w:space="0" w:color="auto"/>
                    <w:right w:val="none" w:sz="0" w:space="0" w:color="auto"/>
                  </w:divBdr>
                  <w:divsChild>
                    <w:div w:id="1051152414">
                      <w:marLeft w:val="0"/>
                      <w:marRight w:val="0"/>
                      <w:marTop w:val="0"/>
                      <w:marBottom w:val="0"/>
                      <w:divBdr>
                        <w:top w:val="none" w:sz="0" w:space="0" w:color="auto"/>
                        <w:left w:val="none" w:sz="0" w:space="0" w:color="auto"/>
                        <w:bottom w:val="none" w:sz="0" w:space="0" w:color="auto"/>
                        <w:right w:val="none" w:sz="0" w:space="0" w:color="auto"/>
                      </w:divBdr>
                      <w:divsChild>
                        <w:div w:id="1354956828">
                          <w:marLeft w:val="0"/>
                          <w:marRight w:val="0"/>
                          <w:marTop w:val="0"/>
                          <w:marBottom w:val="0"/>
                          <w:divBdr>
                            <w:top w:val="none" w:sz="0" w:space="0" w:color="auto"/>
                            <w:left w:val="none" w:sz="0" w:space="0" w:color="auto"/>
                            <w:bottom w:val="none" w:sz="0" w:space="0" w:color="auto"/>
                            <w:right w:val="none" w:sz="0" w:space="0" w:color="auto"/>
                          </w:divBdr>
                          <w:divsChild>
                            <w:div w:id="481965882">
                              <w:marLeft w:val="0"/>
                              <w:marRight w:val="0"/>
                              <w:marTop w:val="0"/>
                              <w:marBottom w:val="0"/>
                              <w:divBdr>
                                <w:top w:val="none" w:sz="0" w:space="0" w:color="auto"/>
                                <w:left w:val="none" w:sz="0" w:space="0" w:color="auto"/>
                                <w:bottom w:val="none" w:sz="0" w:space="0" w:color="auto"/>
                                <w:right w:val="none" w:sz="0" w:space="0" w:color="auto"/>
                              </w:divBdr>
                            </w:div>
                            <w:div w:id="125562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904635">
                  <w:marLeft w:val="0"/>
                  <w:marRight w:val="0"/>
                  <w:marTop w:val="0"/>
                  <w:marBottom w:val="0"/>
                  <w:divBdr>
                    <w:top w:val="none" w:sz="0" w:space="0" w:color="auto"/>
                    <w:left w:val="none" w:sz="0" w:space="0" w:color="auto"/>
                    <w:bottom w:val="none" w:sz="0" w:space="0" w:color="auto"/>
                    <w:right w:val="none" w:sz="0" w:space="0" w:color="auto"/>
                  </w:divBdr>
                  <w:divsChild>
                    <w:div w:id="1650358257">
                      <w:marLeft w:val="0"/>
                      <w:marRight w:val="0"/>
                      <w:marTop w:val="0"/>
                      <w:marBottom w:val="0"/>
                      <w:divBdr>
                        <w:top w:val="none" w:sz="0" w:space="0" w:color="auto"/>
                        <w:left w:val="none" w:sz="0" w:space="0" w:color="auto"/>
                        <w:bottom w:val="none" w:sz="0" w:space="0" w:color="auto"/>
                        <w:right w:val="none" w:sz="0" w:space="0" w:color="auto"/>
                      </w:divBdr>
                      <w:divsChild>
                        <w:div w:id="1772047515">
                          <w:marLeft w:val="0"/>
                          <w:marRight w:val="0"/>
                          <w:marTop w:val="0"/>
                          <w:marBottom w:val="0"/>
                          <w:divBdr>
                            <w:top w:val="none" w:sz="0" w:space="0" w:color="auto"/>
                            <w:left w:val="none" w:sz="0" w:space="0" w:color="auto"/>
                            <w:bottom w:val="none" w:sz="0" w:space="0" w:color="auto"/>
                            <w:right w:val="none" w:sz="0" w:space="0" w:color="auto"/>
                          </w:divBdr>
                          <w:divsChild>
                            <w:div w:id="496769606">
                              <w:marLeft w:val="0"/>
                              <w:marRight w:val="0"/>
                              <w:marTop w:val="0"/>
                              <w:marBottom w:val="0"/>
                              <w:divBdr>
                                <w:top w:val="none" w:sz="0" w:space="0" w:color="auto"/>
                                <w:left w:val="none" w:sz="0" w:space="0" w:color="auto"/>
                                <w:bottom w:val="none" w:sz="0" w:space="0" w:color="auto"/>
                                <w:right w:val="none" w:sz="0" w:space="0" w:color="auto"/>
                              </w:divBdr>
                            </w:div>
                            <w:div w:id="15423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57337">
                  <w:marLeft w:val="0"/>
                  <w:marRight w:val="0"/>
                  <w:marTop w:val="0"/>
                  <w:marBottom w:val="0"/>
                  <w:divBdr>
                    <w:top w:val="none" w:sz="0" w:space="0" w:color="auto"/>
                    <w:left w:val="none" w:sz="0" w:space="0" w:color="auto"/>
                    <w:bottom w:val="none" w:sz="0" w:space="0" w:color="auto"/>
                    <w:right w:val="none" w:sz="0" w:space="0" w:color="auto"/>
                  </w:divBdr>
                  <w:divsChild>
                    <w:div w:id="1314528408">
                      <w:marLeft w:val="0"/>
                      <w:marRight w:val="0"/>
                      <w:marTop w:val="0"/>
                      <w:marBottom w:val="0"/>
                      <w:divBdr>
                        <w:top w:val="none" w:sz="0" w:space="0" w:color="auto"/>
                        <w:left w:val="none" w:sz="0" w:space="0" w:color="auto"/>
                        <w:bottom w:val="none" w:sz="0" w:space="0" w:color="auto"/>
                        <w:right w:val="none" w:sz="0" w:space="0" w:color="auto"/>
                      </w:divBdr>
                      <w:divsChild>
                        <w:div w:id="1523783280">
                          <w:marLeft w:val="0"/>
                          <w:marRight w:val="0"/>
                          <w:marTop w:val="0"/>
                          <w:marBottom w:val="0"/>
                          <w:divBdr>
                            <w:top w:val="none" w:sz="0" w:space="0" w:color="auto"/>
                            <w:left w:val="none" w:sz="0" w:space="0" w:color="auto"/>
                            <w:bottom w:val="none" w:sz="0" w:space="0" w:color="auto"/>
                            <w:right w:val="none" w:sz="0" w:space="0" w:color="auto"/>
                          </w:divBdr>
                          <w:divsChild>
                            <w:div w:id="608902390">
                              <w:marLeft w:val="0"/>
                              <w:marRight w:val="0"/>
                              <w:marTop w:val="0"/>
                              <w:marBottom w:val="0"/>
                              <w:divBdr>
                                <w:top w:val="none" w:sz="0" w:space="0" w:color="auto"/>
                                <w:left w:val="none" w:sz="0" w:space="0" w:color="auto"/>
                                <w:bottom w:val="none" w:sz="0" w:space="0" w:color="auto"/>
                                <w:right w:val="none" w:sz="0" w:space="0" w:color="auto"/>
                              </w:divBdr>
                            </w:div>
                            <w:div w:id="42684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197066">
                  <w:marLeft w:val="0"/>
                  <w:marRight w:val="0"/>
                  <w:marTop w:val="0"/>
                  <w:marBottom w:val="0"/>
                  <w:divBdr>
                    <w:top w:val="none" w:sz="0" w:space="0" w:color="auto"/>
                    <w:left w:val="none" w:sz="0" w:space="0" w:color="auto"/>
                    <w:bottom w:val="none" w:sz="0" w:space="0" w:color="auto"/>
                    <w:right w:val="none" w:sz="0" w:space="0" w:color="auto"/>
                  </w:divBdr>
                  <w:divsChild>
                    <w:div w:id="1882084517">
                      <w:marLeft w:val="0"/>
                      <w:marRight w:val="0"/>
                      <w:marTop w:val="0"/>
                      <w:marBottom w:val="0"/>
                      <w:divBdr>
                        <w:top w:val="none" w:sz="0" w:space="0" w:color="auto"/>
                        <w:left w:val="none" w:sz="0" w:space="0" w:color="auto"/>
                        <w:bottom w:val="none" w:sz="0" w:space="0" w:color="auto"/>
                        <w:right w:val="none" w:sz="0" w:space="0" w:color="auto"/>
                      </w:divBdr>
                      <w:divsChild>
                        <w:div w:id="1717199508">
                          <w:marLeft w:val="0"/>
                          <w:marRight w:val="0"/>
                          <w:marTop w:val="0"/>
                          <w:marBottom w:val="0"/>
                          <w:divBdr>
                            <w:top w:val="none" w:sz="0" w:space="0" w:color="auto"/>
                            <w:left w:val="none" w:sz="0" w:space="0" w:color="auto"/>
                            <w:bottom w:val="none" w:sz="0" w:space="0" w:color="auto"/>
                            <w:right w:val="none" w:sz="0" w:space="0" w:color="auto"/>
                          </w:divBdr>
                          <w:divsChild>
                            <w:div w:id="1337729757">
                              <w:marLeft w:val="0"/>
                              <w:marRight w:val="0"/>
                              <w:marTop w:val="0"/>
                              <w:marBottom w:val="0"/>
                              <w:divBdr>
                                <w:top w:val="none" w:sz="0" w:space="0" w:color="auto"/>
                                <w:left w:val="none" w:sz="0" w:space="0" w:color="auto"/>
                                <w:bottom w:val="none" w:sz="0" w:space="0" w:color="auto"/>
                                <w:right w:val="none" w:sz="0" w:space="0" w:color="auto"/>
                              </w:divBdr>
                            </w:div>
                            <w:div w:id="46242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7348266">
          <w:marLeft w:val="0"/>
          <w:marRight w:val="0"/>
          <w:marTop w:val="0"/>
          <w:marBottom w:val="0"/>
          <w:divBdr>
            <w:top w:val="none" w:sz="0" w:space="0" w:color="auto"/>
            <w:left w:val="none" w:sz="0" w:space="0" w:color="auto"/>
            <w:bottom w:val="none" w:sz="0" w:space="0" w:color="auto"/>
            <w:right w:val="none" w:sz="0" w:space="0" w:color="auto"/>
          </w:divBdr>
          <w:divsChild>
            <w:div w:id="1108625252">
              <w:marLeft w:val="0"/>
              <w:marRight w:val="0"/>
              <w:marTop w:val="0"/>
              <w:marBottom w:val="0"/>
              <w:divBdr>
                <w:top w:val="none" w:sz="0" w:space="0" w:color="auto"/>
                <w:left w:val="none" w:sz="0" w:space="0" w:color="auto"/>
                <w:bottom w:val="none" w:sz="0" w:space="0" w:color="auto"/>
                <w:right w:val="none" w:sz="0" w:space="0" w:color="auto"/>
              </w:divBdr>
              <w:divsChild>
                <w:div w:id="204763149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567567802">
          <w:marLeft w:val="0"/>
          <w:marRight w:val="0"/>
          <w:marTop w:val="0"/>
          <w:marBottom w:val="0"/>
          <w:divBdr>
            <w:top w:val="none" w:sz="0" w:space="0" w:color="auto"/>
            <w:left w:val="none" w:sz="0" w:space="0" w:color="auto"/>
            <w:bottom w:val="none" w:sz="0" w:space="0" w:color="auto"/>
            <w:right w:val="none" w:sz="0" w:space="0" w:color="auto"/>
          </w:divBdr>
          <w:divsChild>
            <w:div w:id="2119059393">
              <w:marLeft w:val="0"/>
              <w:marRight w:val="0"/>
              <w:marTop w:val="0"/>
              <w:marBottom w:val="0"/>
              <w:divBdr>
                <w:top w:val="none" w:sz="0" w:space="0" w:color="auto"/>
                <w:left w:val="none" w:sz="0" w:space="0" w:color="auto"/>
                <w:bottom w:val="none" w:sz="0" w:space="0" w:color="auto"/>
                <w:right w:val="none" w:sz="0" w:space="0" w:color="auto"/>
              </w:divBdr>
              <w:divsChild>
                <w:div w:id="1158498305">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82143718">
      <w:bodyDiv w:val="1"/>
      <w:marLeft w:val="0"/>
      <w:marRight w:val="0"/>
      <w:marTop w:val="0"/>
      <w:marBottom w:val="0"/>
      <w:divBdr>
        <w:top w:val="none" w:sz="0" w:space="0" w:color="auto"/>
        <w:left w:val="none" w:sz="0" w:space="0" w:color="auto"/>
        <w:bottom w:val="none" w:sz="0" w:space="0" w:color="auto"/>
        <w:right w:val="none" w:sz="0" w:space="0" w:color="auto"/>
      </w:divBdr>
    </w:div>
    <w:div w:id="118034768">
      <w:bodyDiv w:val="1"/>
      <w:marLeft w:val="0"/>
      <w:marRight w:val="0"/>
      <w:marTop w:val="0"/>
      <w:marBottom w:val="0"/>
      <w:divBdr>
        <w:top w:val="none" w:sz="0" w:space="0" w:color="auto"/>
        <w:left w:val="none" w:sz="0" w:space="0" w:color="auto"/>
        <w:bottom w:val="none" w:sz="0" w:space="0" w:color="auto"/>
        <w:right w:val="none" w:sz="0" w:space="0" w:color="auto"/>
      </w:divBdr>
    </w:div>
    <w:div w:id="299456958">
      <w:bodyDiv w:val="1"/>
      <w:marLeft w:val="0"/>
      <w:marRight w:val="0"/>
      <w:marTop w:val="0"/>
      <w:marBottom w:val="0"/>
      <w:divBdr>
        <w:top w:val="none" w:sz="0" w:space="0" w:color="auto"/>
        <w:left w:val="none" w:sz="0" w:space="0" w:color="auto"/>
        <w:bottom w:val="none" w:sz="0" w:space="0" w:color="auto"/>
        <w:right w:val="none" w:sz="0" w:space="0" w:color="auto"/>
      </w:divBdr>
      <w:divsChild>
        <w:div w:id="224534592">
          <w:marLeft w:val="0"/>
          <w:marRight w:val="0"/>
          <w:marTop w:val="0"/>
          <w:marBottom w:val="0"/>
          <w:divBdr>
            <w:top w:val="none" w:sz="0" w:space="0" w:color="auto"/>
            <w:left w:val="none" w:sz="0" w:space="0" w:color="auto"/>
            <w:bottom w:val="none" w:sz="0" w:space="0" w:color="auto"/>
            <w:right w:val="none" w:sz="0" w:space="0" w:color="auto"/>
          </w:divBdr>
          <w:divsChild>
            <w:div w:id="118688689">
              <w:marLeft w:val="0"/>
              <w:marRight w:val="0"/>
              <w:marTop w:val="0"/>
              <w:marBottom w:val="0"/>
              <w:divBdr>
                <w:top w:val="none" w:sz="0" w:space="0" w:color="auto"/>
                <w:left w:val="none" w:sz="0" w:space="0" w:color="auto"/>
                <w:bottom w:val="none" w:sz="0" w:space="0" w:color="auto"/>
                <w:right w:val="none" w:sz="0" w:space="0" w:color="auto"/>
              </w:divBdr>
              <w:divsChild>
                <w:div w:id="61756362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47774111">
          <w:marLeft w:val="0"/>
          <w:marRight w:val="0"/>
          <w:marTop w:val="0"/>
          <w:marBottom w:val="0"/>
          <w:divBdr>
            <w:top w:val="none" w:sz="0" w:space="0" w:color="auto"/>
            <w:left w:val="none" w:sz="0" w:space="0" w:color="auto"/>
            <w:bottom w:val="none" w:sz="0" w:space="0" w:color="auto"/>
            <w:right w:val="none" w:sz="0" w:space="0" w:color="auto"/>
          </w:divBdr>
          <w:divsChild>
            <w:div w:id="1817380224">
              <w:marLeft w:val="0"/>
              <w:marRight w:val="0"/>
              <w:marTop w:val="0"/>
              <w:marBottom w:val="0"/>
              <w:divBdr>
                <w:top w:val="none" w:sz="0" w:space="0" w:color="auto"/>
                <w:left w:val="none" w:sz="0" w:space="0" w:color="auto"/>
                <w:bottom w:val="none" w:sz="0" w:space="0" w:color="auto"/>
                <w:right w:val="none" w:sz="0" w:space="0" w:color="auto"/>
              </w:divBdr>
              <w:divsChild>
                <w:div w:id="146731005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712582209">
          <w:marLeft w:val="0"/>
          <w:marRight w:val="0"/>
          <w:marTop w:val="0"/>
          <w:marBottom w:val="0"/>
          <w:divBdr>
            <w:top w:val="none" w:sz="0" w:space="0" w:color="auto"/>
            <w:left w:val="none" w:sz="0" w:space="0" w:color="auto"/>
            <w:bottom w:val="none" w:sz="0" w:space="0" w:color="auto"/>
            <w:right w:val="none" w:sz="0" w:space="0" w:color="auto"/>
          </w:divBdr>
          <w:divsChild>
            <w:div w:id="646132113">
              <w:marLeft w:val="0"/>
              <w:marRight w:val="0"/>
              <w:marTop w:val="0"/>
              <w:marBottom w:val="0"/>
              <w:divBdr>
                <w:top w:val="none" w:sz="0" w:space="0" w:color="auto"/>
                <w:left w:val="none" w:sz="0" w:space="0" w:color="auto"/>
                <w:bottom w:val="none" w:sz="0" w:space="0" w:color="auto"/>
                <w:right w:val="none" w:sz="0" w:space="0" w:color="auto"/>
              </w:divBdr>
              <w:divsChild>
                <w:div w:id="1989700749">
                  <w:marLeft w:val="0"/>
                  <w:marRight w:val="0"/>
                  <w:marTop w:val="0"/>
                  <w:marBottom w:val="0"/>
                  <w:divBdr>
                    <w:top w:val="none" w:sz="0" w:space="0" w:color="auto"/>
                    <w:left w:val="none" w:sz="0" w:space="0" w:color="auto"/>
                    <w:bottom w:val="none" w:sz="0" w:space="0" w:color="auto"/>
                    <w:right w:val="none" w:sz="0" w:space="0" w:color="auto"/>
                  </w:divBdr>
                  <w:divsChild>
                    <w:div w:id="495658276">
                      <w:marLeft w:val="0"/>
                      <w:marRight w:val="0"/>
                      <w:marTop w:val="0"/>
                      <w:marBottom w:val="0"/>
                      <w:divBdr>
                        <w:top w:val="none" w:sz="0" w:space="0" w:color="auto"/>
                        <w:left w:val="none" w:sz="0" w:space="0" w:color="auto"/>
                        <w:bottom w:val="none" w:sz="0" w:space="0" w:color="auto"/>
                        <w:right w:val="none" w:sz="0" w:space="0" w:color="auto"/>
                      </w:divBdr>
                      <w:divsChild>
                        <w:div w:id="1048802740">
                          <w:marLeft w:val="0"/>
                          <w:marRight w:val="0"/>
                          <w:marTop w:val="0"/>
                          <w:marBottom w:val="0"/>
                          <w:divBdr>
                            <w:top w:val="none" w:sz="0" w:space="0" w:color="auto"/>
                            <w:left w:val="none" w:sz="0" w:space="0" w:color="auto"/>
                            <w:bottom w:val="none" w:sz="0" w:space="0" w:color="auto"/>
                            <w:right w:val="none" w:sz="0" w:space="0" w:color="auto"/>
                          </w:divBdr>
                          <w:divsChild>
                            <w:div w:id="823935816">
                              <w:marLeft w:val="0"/>
                              <w:marRight w:val="0"/>
                              <w:marTop w:val="0"/>
                              <w:marBottom w:val="0"/>
                              <w:divBdr>
                                <w:top w:val="none" w:sz="0" w:space="0" w:color="auto"/>
                                <w:left w:val="none" w:sz="0" w:space="0" w:color="auto"/>
                                <w:bottom w:val="none" w:sz="0" w:space="0" w:color="auto"/>
                                <w:right w:val="none" w:sz="0" w:space="0" w:color="auto"/>
                              </w:divBdr>
                            </w:div>
                            <w:div w:id="108075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904426">
                  <w:marLeft w:val="0"/>
                  <w:marRight w:val="0"/>
                  <w:marTop w:val="0"/>
                  <w:marBottom w:val="0"/>
                  <w:divBdr>
                    <w:top w:val="none" w:sz="0" w:space="0" w:color="auto"/>
                    <w:left w:val="none" w:sz="0" w:space="0" w:color="auto"/>
                    <w:bottom w:val="none" w:sz="0" w:space="0" w:color="auto"/>
                    <w:right w:val="none" w:sz="0" w:space="0" w:color="auto"/>
                  </w:divBdr>
                  <w:divsChild>
                    <w:div w:id="151682244">
                      <w:marLeft w:val="0"/>
                      <w:marRight w:val="0"/>
                      <w:marTop w:val="0"/>
                      <w:marBottom w:val="0"/>
                      <w:divBdr>
                        <w:top w:val="none" w:sz="0" w:space="0" w:color="auto"/>
                        <w:left w:val="none" w:sz="0" w:space="0" w:color="auto"/>
                        <w:bottom w:val="none" w:sz="0" w:space="0" w:color="auto"/>
                        <w:right w:val="none" w:sz="0" w:space="0" w:color="auto"/>
                      </w:divBdr>
                      <w:divsChild>
                        <w:div w:id="1644195301">
                          <w:marLeft w:val="0"/>
                          <w:marRight w:val="0"/>
                          <w:marTop w:val="0"/>
                          <w:marBottom w:val="0"/>
                          <w:divBdr>
                            <w:top w:val="none" w:sz="0" w:space="0" w:color="auto"/>
                            <w:left w:val="none" w:sz="0" w:space="0" w:color="auto"/>
                            <w:bottom w:val="none" w:sz="0" w:space="0" w:color="auto"/>
                            <w:right w:val="none" w:sz="0" w:space="0" w:color="auto"/>
                          </w:divBdr>
                          <w:divsChild>
                            <w:div w:id="81535090">
                              <w:marLeft w:val="0"/>
                              <w:marRight w:val="0"/>
                              <w:marTop w:val="0"/>
                              <w:marBottom w:val="0"/>
                              <w:divBdr>
                                <w:top w:val="none" w:sz="0" w:space="0" w:color="auto"/>
                                <w:left w:val="none" w:sz="0" w:space="0" w:color="auto"/>
                                <w:bottom w:val="none" w:sz="0" w:space="0" w:color="auto"/>
                                <w:right w:val="none" w:sz="0" w:space="0" w:color="auto"/>
                              </w:divBdr>
                            </w:div>
                            <w:div w:id="90603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232461">
                  <w:marLeft w:val="0"/>
                  <w:marRight w:val="0"/>
                  <w:marTop w:val="0"/>
                  <w:marBottom w:val="0"/>
                  <w:divBdr>
                    <w:top w:val="none" w:sz="0" w:space="0" w:color="auto"/>
                    <w:left w:val="none" w:sz="0" w:space="0" w:color="auto"/>
                    <w:bottom w:val="none" w:sz="0" w:space="0" w:color="auto"/>
                    <w:right w:val="none" w:sz="0" w:space="0" w:color="auto"/>
                  </w:divBdr>
                  <w:divsChild>
                    <w:div w:id="2011643070">
                      <w:marLeft w:val="0"/>
                      <w:marRight w:val="0"/>
                      <w:marTop w:val="0"/>
                      <w:marBottom w:val="0"/>
                      <w:divBdr>
                        <w:top w:val="none" w:sz="0" w:space="0" w:color="auto"/>
                        <w:left w:val="none" w:sz="0" w:space="0" w:color="auto"/>
                        <w:bottom w:val="none" w:sz="0" w:space="0" w:color="auto"/>
                        <w:right w:val="none" w:sz="0" w:space="0" w:color="auto"/>
                      </w:divBdr>
                      <w:divsChild>
                        <w:div w:id="2056850309">
                          <w:marLeft w:val="0"/>
                          <w:marRight w:val="0"/>
                          <w:marTop w:val="0"/>
                          <w:marBottom w:val="0"/>
                          <w:divBdr>
                            <w:top w:val="none" w:sz="0" w:space="0" w:color="auto"/>
                            <w:left w:val="none" w:sz="0" w:space="0" w:color="auto"/>
                            <w:bottom w:val="none" w:sz="0" w:space="0" w:color="auto"/>
                            <w:right w:val="none" w:sz="0" w:space="0" w:color="auto"/>
                          </w:divBdr>
                          <w:divsChild>
                            <w:div w:id="788746822">
                              <w:marLeft w:val="0"/>
                              <w:marRight w:val="0"/>
                              <w:marTop w:val="0"/>
                              <w:marBottom w:val="0"/>
                              <w:divBdr>
                                <w:top w:val="none" w:sz="0" w:space="0" w:color="auto"/>
                                <w:left w:val="none" w:sz="0" w:space="0" w:color="auto"/>
                                <w:bottom w:val="none" w:sz="0" w:space="0" w:color="auto"/>
                                <w:right w:val="none" w:sz="0" w:space="0" w:color="auto"/>
                              </w:divBdr>
                            </w:div>
                            <w:div w:id="197001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7086827">
          <w:marLeft w:val="0"/>
          <w:marRight w:val="0"/>
          <w:marTop w:val="0"/>
          <w:marBottom w:val="0"/>
          <w:divBdr>
            <w:top w:val="none" w:sz="0" w:space="0" w:color="auto"/>
            <w:left w:val="none" w:sz="0" w:space="0" w:color="auto"/>
            <w:bottom w:val="none" w:sz="0" w:space="0" w:color="auto"/>
            <w:right w:val="none" w:sz="0" w:space="0" w:color="auto"/>
          </w:divBdr>
          <w:divsChild>
            <w:div w:id="1126510883">
              <w:marLeft w:val="0"/>
              <w:marRight w:val="0"/>
              <w:marTop w:val="0"/>
              <w:marBottom w:val="0"/>
              <w:divBdr>
                <w:top w:val="none" w:sz="0" w:space="0" w:color="auto"/>
                <w:left w:val="none" w:sz="0" w:space="0" w:color="auto"/>
                <w:bottom w:val="none" w:sz="0" w:space="0" w:color="auto"/>
                <w:right w:val="none" w:sz="0" w:space="0" w:color="auto"/>
              </w:divBdr>
              <w:divsChild>
                <w:div w:id="1928221837">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036080010">
          <w:marLeft w:val="0"/>
          <w:marRight w:val="0"/>
          <w:marTop w:val="0"/>
          <w:marBottom w:val="0"/>
          <w:divBdr>
            <w:top w:val="none" w:sz="0" w:space="0" w:color="auto"/>
            <w:left w:val="none" w:sz="0" w:space="0" w:color="auto"/>
            <w:bottom w:val="none" w:sz="0" w:space="0" w:color="auto"/>
            <w:right w:val="none" w:sz="0" w:space="0" w:color="auto"/>
          </w:divBdr>
          <w:divsChild>
            <w:div w:id="355891947">
              <w:marLeft w:val="0"/>
              <w:marRight w:val="0"/>
              <w:marTop w:val="0"/>
              <w:marBottom w:val="0"/>
              <w:divBdr>
                <w:top w:val="none" w:sz="0" w:space="0" w:color="auto"/>
                <w:left w:val="none" w:sz="0" w:space="0" w:color="auto"/>
                <w:bottom w:val="none" w:sz="0" w:space="0" w:color="auto"/>
                <w:right w:val="none" w:sz="0" w:space="0" w:color="auto"/>
              </w:divBdr>
              <w:divsChild>
                <w:div w:id="1642079627">
                  <w:marLeft w:val="0"/>
                  <w:marRight w:val="0"/>
                  <w:marTop w:val="0"/>
                  <w:marBottom w:val="0"/>
                  <w:divBdr>
                    <w:top w:val="none" w:sz="0" w:space="0" w:color="auto"/>
                    <w:left w:val="none" w:sz="0" w:space="0" w:color="auto"/>
                    <w:bottom w:val="none" w:sz="0" w:space="0" w:color="auto"/>
                    <w:right w:val="none" w:sz="0" w:space="0" w:color="auto"/>
                  </w:divBdr>
                  <w:divsChild>
                    <w:div w:id="794836385">
                      <w:marLeft w:val="0"/>
                      <w:marRight w:val="0"/>
                      <w:marTop w:val="0"/>
                      <w:marBottom w:val="0"/>
                      <w:divBdr>
                        <w:top w:val="none" w:sz="0" w:space="0" w:color="auto"/>
                        <w:left w:val="none" w:sz="0" w:space="0" w:color="auto"/>
                        <w:bottom w:val="none" w:sz="0" w:space="0" w:color="auto"/>
                        <w:right w:val="none" w:sz="0" w:space="0" w:color="auto"/>
                      </w:divBdr>
                      <w:divsChild>
                        <w:div w:id="1842349094">
                          <w:marLeft w:val="0"/>
                          <w:marRight w:val="0"/>
                          <w:marTop w:val="0"/>
                          <w:marBottom w:val="0"/>
                          <w:divBdr>
                            <w:top w:val="none" w:sz="0" w:space="0" w:color="auto"/>
                            <w:left w:val="none" w:sz="0" w:space="0" w:color="auto"/>
                            <w:bottom w:val="none" w:sz="0" w:space="0" w:color="auto"/>
                            <w:right w:val="none" w:sz="0" w:space="0" w:color="auto"/>
                          </w:divBdr>
                          <w:divsChild>
                            <w:div w:id="11879330">
                              <w:marLeft w:val="0"/>
                              <w:marRight w:val="0"/>
                              <w:marTop w:val="0"/>
                              <w:marBottom w:val="0"/>
                              <w:divBdr>
                                <w:top w:val="none" w:sz="0" w:space="0" w:color="auto"/>
                                <w:left w:val="none" w:sz="0" w:space="0" w:color="auto"/>
                                <w:bottom w:val="none" w:sz="0" w:space="0" w:color="auto"/>
                                <w:right w:val="none" w:sz="0" w:space="0" w:color="auto"/>
                              </w:divBdr>
                            </w:div>
                            <w:div w:id="86097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743747">
                  <w:marLeft w:val="0"/>
                  <w:marRight w:val="0"/>
                  <w:marTop w:val="0"/>
                  <w:marBottom w:val="0"/>
                  <w:divBdr>
                    <w:top w:val="none" w:sz="0" w:space="0" w:color="auto"/>
                    <w:left w:val="none" w:sz="0" w:space="0" w:color="auto"/>
                    <w:bottom w:val="none" w:sz="0" w:space="0" w:color="auto"/>
                    <w:right w:val="none" w:sz="0" w:space="0" w:color="auto"/>
                  </w:divBdr>
                  <w:divsChild>
                    <w:div w:id="1953785901">
                      <w:marLeft w:val="0"/>
                      <w:marRight w:val="0"/>
                      <w:marTop w:val="0"/>
                      <w:marBottom w:val="0"/>
                      <w:divBdr>
                        <w:top w:val="none" w:sz="0" w:space="0" w:color="auto"/>
                        <w:left w:val="none" w:sz="0" w:space="0" w:color="auto"/>
                        <w:bottom w:val="none" w:sz="0" w:space="0" w:color="auto"/>
                        <w:right w:val="none" w:sz="0" w:space="0" w:color="auto"/>
                      </w:divBdr>
                      <w:divsChild>
                        <w:div w:id="403381963">
                          <w:marLeft w:val="0"/>
                          <w:marRight w:val="0"/>
                          <w:marTop w:val="0"/>
                          <w:marBottom w:val="0"/>
                          <w:divBdr>
                            <w:top w:val="none" w:sz="0" w:space="0" w:color="auto"/>
                            <w:left w:val="none" w:sz="0" w:space="0" w:color="auto"/>
                            <w:bottom w:val="none" w:sz="0" w:space="0" w:color="auto"/>
                            <w:right w:val="none" w:sz="0" w:space="0" w:color="auto"/>
                          </w:divBdr>
                          <w:divsChild>
                            <w:div w:id="1804418752">
                              <w:marLeft w:val="0"/>
                              <w:marRight w:val="0"/>
                              <w:marTop w:val="0"/>
                              <w:marBottom w:val="0"/>
                              <w:divBdr>
                                <w:top w:val="none" w:sz="0" w:space="0" w:color="auto"/>
                                <w:left w:val="none" w:sz="0" w:space="0" w:color="auto"/>
                                <w:bottom w:val="none" w:sz="0" w:space="0" w:color="auto"/>
                                <w:right w:val="none" w:sz="0" w:space="0" w:color="auto"/>
                              </w:divBdr>
                            </w:div>
                            <w:div w:id="165255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038539">
                  <w:marLeft w:val="0"/>
                  <w:marRight w:val="0"/>
                  <w:marTop w:val="0"/>
                  <w:marBottom w:val="0"/>
                  <w:divBdr>
                    <w:top w:val="none" w:sz="0" w:space="0" w:color="auto"/>
                    <w:left w:val="none" w:sz="0" w:space="0" w:color="auto"/>
                    <w:bottom w:val="none" w:sz="0" w:space="0" w:color="auto"/>
                    <w:right w:val="none" w:sz="0" w:space="0" w:color="auto"/>
                  </w:divBdr>
                  <w:divsChild>
                    <w:div w:id="168100206">
                      <w:marLeft w:val="0"/>
                      <w:marRight w:val="0"/>
                      <w:marTop w:val="0"/>
                      <w:marBottom w:val="0"/>
                      <w:divBdr>
                        <w:top w:val="none" w:sz="0" w:space="0" w:color="auto"/>
                        <w:left w:val="none" w:sz="0" w:space="0" w:color="auto"/>
                        <w:bottom w:val="none" w:sz="0" w:space="0" w:color="auto"/>
                        <w:right w:val="none" w:sz="0" w:space="0" w:color="auto"/>
                      </w:divBdr>
                      <w:divsChild>
                        <w:div w:id="1690521159">
                          <w:marLeft w:val="0"/>
                          <w:marRight w:val="0"/>
                          <w:marTop w:val="0"/>
                          <w:marBottom w:val="0"/>
                          <w:divBdr>
                            <w:top w:val="none" w:sz="0" w:space="0" w:color="auto"/>
                            <w:left w:val="none" w:sz="0" w:space="0" w:color="auto"/>
                            <w:bottom w:val="none" w:sz="0" w:space="0" w:color="auto"/>
                            <w:right w:val="none" w:sz="0" w:space="0" w:color="auto"/>
                          </w:divBdr>
                          <w:divsChild>
                            <w:div w:id="73862277">
                              <w:marLeft w:val="0"/>
                              <w:marRight w:val="0"/>
                              <w:marTop w:val="0"/>
                              <w:marBottom w:val="0"/>
                              <w:divBdr>
                                <w:top w:val="none" w:sz="0" w:space="0" w:color="auto"/>
                                <w:left w:val="none" w:sz="0" w:space="0" w:color="auto"/>
                                <w:bottom w:val="none" w:sz="0" w:space="0" w:color="auto"/>
                                <w:right w:val="none" w:sz="0" w:space="0" w:color="auto"/>
                              </w:divBdr>
                            </w:div>
                            <w:div w:id="130654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177229">
                  <w:marLeft w:val="0"/>
                  <w:marRight w:val="0"/>
                  <w:marTop w:val="0"/>
                  <w:marBottom w:val="0"/>
                  <w:divBdr>
                    <w:top w:val="none" w:sz="0" w:space="0" w:color="auto"/>
                    <w:left w:val="none" w:sz="0" w:space="0" w:color="auto"/>
                    <w:bottom w:val="none" w:sz="0" w:space="0" w:color="auto"/>
                    <w:right w:val="none" w:sz="0" w:space="0" w:color="auto"/>
                  </w:divBdr>
                  <w:divsChild>
                    <w:div w:id="859245388">
                      <w:marLeft w:val="0"/>
                      <w:marRight w:val="0"/>
                      <w:marTop w:val="0"/>
                      <w:marBottom w:val="0"/>
                      <w:divBdr>
                        <w:top w:val="none" w:sz="0" w:space="0" w:color="auto"/>
                        <w:left w:val="none" w:sz="0" w:space="0" w:color="auto"/>
                        <w:bottom w:val="none" w:sz="0" w:space="0" w:color="auto"/>
                        <w:right w:val="none" w:sz="0" w:space="0" w:color="auto"/>
                      </w:divBdr>
                      <w:divsChild>
                        <w:div w:id="958873946">
                          <w:marLeft w:val="0"/>
                          <w:marRight w:val="0"/>
                          <w:marTop w:val="0"/>
                          <w:marBottom w:val="0"/>
                          <w:divBdr>
                            <w:top w:val="none" w:sz="0" w:space="0" w:color="auto"/>
                            <w:left w:val="none" w:sz="0" w:space="0" w:color="auto"/>
                            <w:bottom w:val="none" w:sz="0" w:space="0" w:color="auto"/>
                            <w:right w:val="none" w:sz="0" w:space="0" w:color="auto"/>
                          </w:divBdr>
                          <w:divsChild>
                            <w:div w:id="94788443">
                              <w:marLeft w:val="0"/>
                              <w:marRight w:val="0"/>
                              <w:marTop w:val="0"/>
                              <w:marBottom w:val="0"/>
                              <w:divBdr>
                                <w:top w:val="none" w:sz="0" w:space="0" w:color="auto"/>
                                <w:left w:val="none" w:sz="0" w:space="0" w:color="auto"/>
                                <w:bottom w:val="none" w:sz="0" w:space="0" w:color="auto"/>
                                <w:right w:val="none" w:sz="0" w:space="0" w:color="auto"/>
                              </w:divBdr>
                            </w:div>
                            <w:div w:id="170224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789408">
                  <w:marLeft w:val="0"/>
                  <w:marRight w:val="0"/>
                  <w:marTop w:val="0"/>
                  <w:marBottom w:val="0"/>
                  <w:divBdr>
                    <w:top w:val="none" w:sz="0" w:space="0" w:color="auto"/>
                    <w:left w:val="none" w:sz="0" w:space="0" w:color="auto"/>
                    <w:bottom w:val="none" w:sz="0" w:space="0" w:color="auto"/>
                    <w:right w:val="none" w:sz="0" w:space="0" w:color="auto"/>
                  </w:divBdr>
                  <w:divsChild>
                    <w:div w:id="977681564">
                      <w:marLeft w:val="0"/>
                      <w:marRight w:val="0"/>
                      <w:marTop w:val="0"/>
                      <w:marBottom w:val="0"/>
                      <w:divBdr>
                        <w:top w:val="none" w:sz="0" w:space="0" w:color="auto"/>
                        <w:left w:val="none" w:sz="0" w:space="0" w:color="auto"/>
                        <w:bottom w:val="none" w:sz="0" w:space="0" w:color="auto"/>
                        <w:right w:val="none" w:sz="0" w:space="0" w:color="auto"/>
                      </w:divBdr>
                      <w:divsChild>
                        <w:div w:id="64692561">
                          <w:marLeft w:val="0"/>
                          <w:marRight w:val="0"/>
                          <w:marTop w:val="0"/>
                          <w:marBottom w:val="0"/>
                          <w:divBdr>
                            <w:top w:val="none" w:sz="0" w:space="0" w:color="auto"/>
                            <w:left w:val="none" w:sz="0" w:space="0" w:color="auto"/>
                            <w:bottom w:val="none" w:sz="0" w:space="0" w:color="auto"/>
                            <w:right w:val="none" w:sz="0" w:space="0" w:color="auto"/>
                          </w:divBdr>
                          <w:divsChild>
                            <w:div w:id="982200869">
                              <w:marLeft w:val="0"/>
                              <w:marRight w:val="0"/>
                              <w:marTop w:val="0"/>
                              <w:marBottom w:val="0"/>
                              <w:divBdr>
                                <w:top w:val="none" w:sz="0" w:space="0" w:color="auto"/>
                                <w:left w:val="none" w:sz="0" w:space="0" w:color="auto"/>
                                <w:bottom w:val="none" w:sz="0" w:space="0" w:color="auto"/>
                                <w:right w:val="none" w:sz="0" w:space="0" w:color="auto"/>
                              </w:divBdr>
                            </w:div>
                            <w:div w:id="151764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526207">
                  <w:marLeft w:val="0"/>
                  <w:marRight w:val="0"/>
                  <w:marTop w:val="0"/>
                  <w:marBottom w:val="0"/>
                  <w:divBdr>
                    <w:top w:val="none" w:sz="0" w:space="0" w:color="auto"/>
                    <w:left w:val="none" w:sz="0" w:space="0" w:color="auto"/>
                    <w:bottom w:val="none" w:sz="0" w:space="0" w:color="auto"/>
                    <w:right w:val="none" w:sz="0" w:space="0" w:color="auto"/>
                  </w:divBdr>
                  <w:divsChild>
                    <w:div w:id="1404330901">
                      <w:marLeft w:val="0"/>
                      <w:marRight w:val="0"/>
                      <w:marTop w:val="0"/>
                      <w:marBottom w:val="0"/>
                      <w:divBdr>
                        <w:top w:val="none" w:sz="0" w:space="0" w:color="auto"/>
                        <w:left w:val="none" w:sz="0" w:space="0" w:color="auto"/>
                        <w:bottom w:val="none" w:sz="0" w:space="0" w:color="auto"/>
                        <w:right w:val="none" w:sz="0" w:space="0" w:color="auto"/>
                      </w:divBdr>
                      <w:divsChild>
                        <w:div w:id="203519730">
                          <w:marLeft w:val="0"/>
                          <w:marRight w:val="0"/>
                          <w:marTop w:val="0"/>
                          <w:marBottom w:val="0"/>
                          <w:divBdr>
                            <w:top w:val="none" w:sz="0" w:space="0" w:color="auto"/>
                            <w:left w:val="none" w:sz="0" w:space="0" w:color="auto"/>
                            <w:bottom w:val="none" w:sz="0" w:space="0" w:color="auto"/>
                            <w:right w:val="none" w:sz="0" w:space="0" w:color="auto"/>
                          </w:divBdr>
                          <w:divsChild>
                            <w:div w:id="1249850738">
                              <w:marLeft w:val="0"/>
                              <w:marRight w:val="0"/>
                              <w:marTop w:val="0"/>
                              <w:marBottom w:val="0"/>
                              <w:divBdr>
                                <w:top w:val="none" w:sz="0" w:space="0" w:color="auto"/>
                                <w:left w:val="none" w:sz="0" w:space="0" w:color="auto"/>
                                <w:bottom w:val="none" w:sz="0" w:space="0" w:color="auto"/>
                                <w:right w:val="none" w:sz="0" w:space="0" w:color="auto"/>
                              </w:divBdr>
                            </w:div>
                            <w:div w:id="201657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5122685">
          <w:marLeft w:val="0"/>
          <w:marRight w:val="0"/>
          <w:marTop w:val="0"/>
          <w:marBottom w:val="0"/>
          <w:divBdr>
            <w:top w:val="none" w:sz="0" w:space="0" w:color="auto"/>
            <w:left w:val="none" w:sz="0" w:space="0" w:color="auto"/>
            <w:bottom w:val="none" w:sz="0" w:space="0" w:color="auto"/>
            <w:right w:val="none" w:sz="0" w:space="0" w:color="auto"/>
          </w:divBdr>
          <w:divsChild>
            <w:div w:id="835457981">
              <w:marLeft w:val="0"/>
              <w:marRight w:val="0"/>
              <w:marTop w:val="0"/>
              <w:marBottom w:val="0"/>
              <w:divBdr>
                <w:top w:val="none" w:sz="0" w:space="0" w:color="auto"/>
                <w:left w:val="none" w:sz="0" w:space="0" w:color="auto"/>
                <w:bottom w:val="none" w:sz="0" w:space="0" w:color="auto"/>
                <w:right w:val="none" w:sz="0" w:space="0" w:color="auto"/>
              </w:divBdr>
              <w:divsChild>
                <w:div w:id="176410734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957640890">
          <w:marLeft w:val="0"/>
          <w:marRight w:val="0"/>
          <w:marTop w:val="0"/>
          <w:marBottom w:val="0"/>
          <w:divBdr>
            <w:top w:val="none" w:sz="0" w:space="0" w:color="auto"/>
            <w:left w:val="none" w:sz="0" w:space="0" w:color="auto"/>
            <w:bottom w:val="none" w:sz="0" w:space="0" w:color="auto"/>
            <w:right w:val="none" w:sz="0" w:space="0" w:color="auto"/>
          </w:divBdr>
          <w:divsChild>
            <w:div w:id="68590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941978">
      <w:bodyDiv w:val="1"/>
      <w:marLeft w:val="0"/>
      <w:marRight w:val="0"/>
      <w:marTop w:val="0"/>
      <w:marBottom w:val="0"/>
      <w:divBdr>
        <w:top w:val="none" w:sz="0" w:space="0" w:color="auto"/>
        <w:left w:val="none" w:sz="0" w:space="0" w:color="auto"/>
        <w:bottom w:val="none" w:sz="0" w:space="0" w:color="auto"/>
        <w:right w:val="none" w:sz="0" w:space="0" w:color="auto"/>
      </w:divBdr>
    </w:div>
    <w:div w:id="559903035">
      <w:bodyDiv w:val="1"/>
      <w:marLeft w:val="0"/>
      <w:marRight w:val="0"/>
      <w:marTop w:val="0"/>
      <w:marBottom w:val="0"/>
      <w:divBdr>
        <w:top w:val="none" w:sz="0" w:space="0" w:color="auto"/>
        <w:left w:val="none" w:sz="0" w:space="0" w:color="auto"/>
        <w:bottom w:val="none" w:sz="0" w:space="0" w:color="auto"/>
        <w:right w:val="none" w:sz="0" w:space="0" w:color="auto"/>
      </w:divBdr>
    </w:div>
    <w:div w:id="653993363">
      <w:bodyDiv w:val="1"/>
      <w:marLeft w:val="0"/>
      <w:marRight w:val="0"/>
      <w:marTop w:val="0"/>
      <w:marBottom w:val="0"/>
      <w:divBdr>
        <w:top w:val="none" w:sz="0" w:space="0" w:color="auto"/>
        <w:left w:val="none" w:sz="0" w:space="0" w:color="auto"/>
        <w:bottom w:val="none" w:sz="0" w:space="0" w:color="auto"/>
        <w:right w:val="none" w:sz="0" w:space="0" w:color="auto"/>
      </w:divBdr>
      <w:divsChild>
        <w:div w:id="488524515">
          <w:marLeft w:val="0"/>
          <w:marRight w:val="0"/>
          <w:marTop w:val="0"/>
          <w:marBottom w:val="0"/>
          <w:divBdr>
            <w:top w:val="none" w:sz="0" w:space="0" w:color="auto"/>
            <w:left w:val="none" w:sz="0" w:space="0" w:color="auto"/>
            <w:bottom w:val="none" w:sz="0" w:space="0" w:color="auto"/>
            <w:right w:val="none" w:sz="0" w:space="0" w:color="auto"/>
          </w:divBdr>
          <w:divsChild>
            <w:div w:id="1592621122">
              <w:marLeft w:val="0"/>
              <w:marRight w:val="0"/>
              <w:marTop w:val="0"/>
              <w:marBottom w:val="0"/>
              <w:divBdr>
                <w:top w:val="none" w:sz="0" w:space="0" w:color="auto"/>
                <w:left w:val="none" w:sz="0" w:space="0" w:color="auto"/>
                <w:bottom w:val="none" w:sz="0" w:space="0" w:color="auto"/>
                <w:right w:val="none" w:sz="0" w:space="0" w:color="auto"/>
              </w:divBdr>
              <w:divsChild>
                <w:div w:id="74645956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210653555">
          <w:marLeft w:val="0"/>
          <w:marRight w:val="0"/>
          <w:marTop w:val="0"/>
          <w:marBottom w:val="0"/>
          <w:divBdr>
            <w:top w:val="none" w:sz="0" w:space="0" w:color="auto"/>
            <w:left w:val="none" w:sz="0" w:space="0" w:color="auto"/>
            <w:bottom w:val="none" w:sz="0" w:space="0" w:color="auto"/>
            <w:right w:val="none" w:sz="0" w:space="0" w:color="auto"/>
          </w:divBdr>
          <w:divsChild>
            <w:div w:id="555362275">
              <w:marLeft w:val="0"/>
              <w:marRight w:val="0"/>
              <w:marTop w:val="0"/>
              <w:marBottom w:val="0"/>
              <w:divBdr>
                <w:top w:val="none" w:sz="0" w:space="0" w:color="auto"/>
                <w:left w:val="none" w:sz="0" w:space="0" w:color="auto"/>
                <w:bottom w:val="none" w:sz="0" w:space="0" w:color="auto"/>
                <w:right w:val="none" w:sz="0" w:space="0" w:color="auto"/>
              </w:divBdr>
              <w:divsChild>
                <w:div w:id="200528213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975018193">
          <w:marLeft w:val="0"/>
          <w:marRight w:val="0"/>
          <w:marTop w:val="0"/>
          <w:marBottom w:val="0"/>
          <w:divBdr>
            <w:top w:val="none" w:sz="0" w:space="0" w:color="auto"/>
            <w:left w:val="none" w:sz="0" w:space="0" w:color="auto"/>
            <w:bottom w:val="none" w:sz="0" w:space="0" w:color="auto"/>
            <w:right w:val="none" w:sz="0" w:space="0" w:color="auto"/>
          </w:divBdr>
          <w:divsChild>
            <w:div w:id="38631849">
              <w:marLeft w:val="0"/>
              <w:marRight w:val="0"/>
              <w:marTop w:val="0"/>
              <w:marBottom w:val="0"/>
              <w:divBdr>
                <w:top w:val="none" w:sz="0" w:space="0" w:color="auto"/>
                <w:left w:val="none" w:sz="0" w:space="0" w:color="auto"/>
                <w:bottom w:val="none" w:sz="0" w:space="0" w:color="auto"/>
                <w:right w:val="none" w:sz="0" w:space="0" w:color="auto"/>
              </w:divBdr>
              <w:divsChild>
                <w:div w:id="933366700">
                  <w:marLeft w:val="0"/>
                  <w:marRight w:val="0"/>
                  <w:marTop w:val="0"/>
                  <w:marBottom w:val="0"/>
                  <w:divBdr>
                    <w:top w:val="none" w:sz="0" w:space="0" w:color="auto"/>
                    <w:left w:val="none" w:sz="0" w:space="0" w:color="auto"/>
                    <w:bottom w:val="none" w:sz="0" w:space="0" w:color="auto"/>
                    <w:right w:val="none" w:sz="0" w:space="0" w:color="auto"/>
                  </w:divBdr>
                  <w:divsChild>
                    <w:div w:id="242178633">
                      <w:marLeft w:val="0"/>
                      <w:marRight w:val="0"/>
                      <w:marTop w:val="0"/>
                      <w:marBottom w:val="0"/>
                      <w:divBdr>
                        <w:top w:val="none" w:sz="0" w:space="0" w:color="auto"/>
                        <w:left w:val="none" w:sz="0" w:space="0" w:color="auto"/>
                        <w:bottom w:val="none" w:sz="0" w:space="0" w:color="auto"/>
                        <w:right w:val="none" w:sz="0" w:space="0" w:color="auto"/>
                      </w:divBdr>
                      <w:divsChild>
                        <w:div w:id="1865632343">
                          <w:marLeft w:val="0"/>
                          <w:marRight w:val="0"/>
                          <w:marTop w:val="0"/>
                          <w:marBottom w:val="0"/>
                          <w:divBdr>
                            <w:top w:val="none" w:sz="0" w:space="0" w:color="auto"/>
                            <w:left w:val="none" w:sz="0" w:space="0" w:color="auto"/>
                            <w:bottom w:val="none" w:sz="0" w:space="0" w:color="auto"/>
                            <w:right w:val="none" w:sz="0" w:space="0" w:color="auto"/>
                          </w:divBdr>
                          <w:divsChild>
                            <w:div w:id="1357853261">
                              <w:marLeft w:val="0"/>
                              <w:marRight w:val="0"/>
                              <w:marTop w:val="0"/>
                              <w:marBottom w:val="0"/>
                              <w:divBdr>
                                <w:top w:val="none" w:sz="0" w:space="0" w:color="auto"/>
                                <w:left w:val="none" w:sz="0" w:space="0" w:color="auto"/>
                                <w:bottom w:val="none" w:sz="0" w:space="0" w:color="auto"/>
                                <w:right w:val="none" w:sz="0" w:space="0" w:color="auto"/>
                              </w:divBdr>
                            </w:div>
                            <w:div w:id="107520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191894">
                  <w:marLeft w:val="0"/>
                  <w:marRight w:val="0"/>
                  <w:marTop w:val="0"/>
                  <w:marBottom w:val="0"/>
                  <w:divBdr>
                    <w:top w:val="none" w:sz="0" w:space="0" w:color="auto"/>
                    <w:left w:val="none" w:sz="0" w:space="0" w:color="auto"/>
                    <w:bottom w:val="none" w:sz="0" w:space="0" w:color="auto"/>
                    <w:right w:val="none" w:sz="0" w:space="0" w:color="auto"/>
                  </w:divBdr>
                  <w:divsChild>
                    <w:div w:id="1542329445">
                      <w:marLeft w:val="0"/>
                      <w:marRight w:val="0"/>
                      <w:marTop w:val="0"/>
                      <w:marBottom w:val="0"/>
                      <w:divBdr>
                        <w:top w:val="none" w:sz="0" w:space="0" w:color="auto"/>
                        <w:left w:val="none" w:sz="0" w:space="0" w:color="auto"/>
                        <w:bottom w:val="none" w:sz="0" w:space="0" w:color="auto"/>
                        <w:right w:val="none" w:sz="0" w:space="0" w:color="auto"/>
                      </w:divBdr>
                      <w:divsChild>
                        <w:div w:id="1570070026">
                          <w:marLeft w:val="0"/>
                          <w:marRight w:val="0"/>
                          <w:marTop w:val="0"/>
                          <w:marBottom w:val="0"/>
                          <w:divBdr>
                            <w:top w:val="none" w:sz="0" w:space="0" w:color="auto"/>
                            <w:left w:val="none" w:sz="0" w:space="0" w:color="auto"/>
                            <w:bottom w:val="none" w:sz="0" w:space="0" w:color="auto"/>
                            <w:right w:val="none" w:sz="0" w:space="0" w:color="auto"/>
                          </w:divBdr>
                          <w:divsChild>
                            <w:div w:id="1472553861">
                              <w:marLeft w:val="0"/>
                              <w:marRight w:val="0"/>
                              <w:marTop w:val="0"/>
                              <w:marBottom w:val="0"/>
                              <w:divBdr>
                                <w:top w:val="none" w:sz="0" w:space="0" w:color="auto"/>
                                <w:left w:val="none" w:sz="0" w:space="0" w:color="auto"/>
                                <w:bottom w:val="none" w:sz="0" w:space="0" w:color="auto"/>
                                <w:right w:val="none" w:sz="0" w:space="0" w:color="auto"/>
                              </w:divBdr>
                            </w:div>
                            <w:div w:id="29642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114579">
                  <w:marLeft w:val="0"/>
                  <w:marRight w:val="0"/>
                  <w:marTop w:val="0"/>
                  <w:marBottom w:val="0"/>
                  <w:divBdr>
                    <w:top w:val="none" w:sz="0" w:space="0" w:color="auto"/>
                    <w:left w:val="none" w:sz="0" w:space="0" w:color="auto"/>
                    <w:bottom w:val="none" w:sz="0" w:space="0" w:color="auto"/>
                    <w:right w:val="none" w:sz="0" w:space="0" w:color="auto"/>
                  </w:divBdr>
                  <w:divsChild>
                    <w:div w:id="1562785843">
                      <w:marLeft w:val="0"/>
                      <w:marRight w:val="0"/>
                      <w:marTop w:val="0"/>
                      <w:marBottom w:val="0"/>
                      <w:divBdr>
                        <w:top w:val="none" w:sz="0" w:space="0" w:color="auto"/>
                        <w:left w:val="none" w:sz="0" w:space="0" w:color="auto"/>
                        <w:bottom w:val="none" w:sz="0" w:space="0" w:color="auto"/>
                        <w:right w:val="none" w:sz="0" w:space="0" w:color="auto"/>
                      </w:divBdr>
                      <w:divsChild>
                        <w:div w:id="2027555953">
                          <w:marLeft w:val="0"/>
                          <w:marRight w:val="0"/>
                          <w:marTop w:val="0"/>
                          <w:marBottom w:val="0"/>
                          <w:divBdr>
                            <w:top w:val="none" w:sz="0" w:space="0" w:color="auto"/>
                            <w:left w:val="none" w:sz="0" w:space="0" w:color="auto"/>
                            <w:bottom w:val="none" w:sz="0" w:space="0" w:color="auto"/>
                            <w:right w:val="none" w:sz="0" w:space="0" w:color="auto"/>
                          </w:divBdr>
                          <w:divsChild>
                            <w:div w:id="908032747">
                              <w:marLeft w:val="0"/>
                              <w:marRight w:val="0"/>
                              <w:marTop w:val="0"/>
                              <w:marBottom w:val="0"/>
                              <w:divBdr>
                                <w:top w:val="none" w:sz="0" w:space="0" w:color="auto"/>
                                <w:left w:val="none" w:sz="0" w:space="0" w:color="auto"/>
                                <w:bottom w:val="none" w:sz="0" w:space="0" w:color="auto"/>
                                <w:right w:val="none" w:sz="0" w:space="0" w:color="auto"/>
                              </w:divBdr>
                            </w:div>
                            <w:div w:id="115398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053331">
                  <w:marLeft w:val="0"/>
                  <w:marRight w:val="0"/>
                  <w:marTop w:val="0"/>
                  <w:marBottom w:val="0"/>
                  <w:divBdr>
                    <w:top w:val="none" w:sz="0" w:space="0" w:color="auto"/>
                    <w:left w:val="none" w:sz="0" w:space="0" w:color="auto"/>
                    <w:bottom w:val="none" w:sz="0" w:space="0" w:color="auto"/>
                    <w:right w:val="none" w:sz="0" w:space="0" w:color="auto"/>
                  </w:divBdr>
                  <w:divsChild>
                    <w:div w:id="1872302819">
                      <w:marLeft w:val="0"/>
                      <w:marRight w:val="0"/>
                      <w:marTop w:val="0"/>
                      <w:marBottom w:val="0"/>
                      <w:divBdr>
                        <w:top w:val="none" w:sz="0" w:space="0" w:color="auto"/>
                        <w:left w:val="none" w:sz="0" w:space="0" w:color="auto"/>
                        <w:bottom w:val="none" w:sz="0" w:space="0" w:color="auto"/>
                        <w:right w:val="none" w:sz="0" w:space="0" w:color="auto"/>
                      </w:divBdr>
                      <w:divsChild>
                        <w:div w:id="37707245">
                          <w:marLeft w:val="0"/>
                          <w:marRight w:val="0"/>
                          <w:marTop w:val="0"/>
                          <w:marBottom w:val="0"/>
                          <w:divBdr>
                            <w:top w:val="none" w:sz="0" w:space="0" w:color="auto"/>
                            <w:left w:val="none" w:sz="0" w:space="0" w:color="auto"/>
                            <w:bottom w:val="none" w:sz="0" w:space="0" w:color="auto"/>
                            <w:right w:val="none" w:sz="0" w:space="0" w:color="auto"/>
                          </w:divBdr>
                          <w:divsChild>
                            <w:div w:id="1139111313">
                              <w:marLeft w:val="0"/>
                              <w:marRight w:val="0"/>
                              <w:marTop w:val="0"/>
                              <w:marBottom w:val="0"/>
                              <w:divBdr>
                                <w:top w:val="none" w:sz="0" w:space="0" w:color="auto"/>
                                <w:left w:val="none" w:sz="0" w:space="0" w:color="auto"/>
                                <w:bottom w:val="none" w:sz="0" w:space="0" w:color="auto"/>
                                <w:right w:val="none" w:sz="0" w:space="0" w:color="auto"/>
                              </w:divBdr>
                            </w:div>
                            <w:div w:id="157466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287102">
                  <w:marLeft w:val="0"/>
                  <w:marRight w:val="0"/>
                  <w:marTop w:val="0"/>
                  <w:marBottom w:val="0"/>
                  <w:divBdr>
                    <w:top w:val="none" w:sz="0" w:space="0" w:color="auto"/>
                    <w:left w:val="none" w:sz="0" w:space="0" w:color="auto"/>
                    <w:bottom w:val="none" w:sz="0" w:space="0" w:color="auto"/>
                    <w:right w:val="none" w:sz="0" w:space="0" w:color="auto"/>
                  </w:divBdr>
                  <w:divsChild>
                    <w:div w:id="257102143">
                      <w:marLeft w:val="0"/>
                      <w:marRight w:val="0"/>
                      <w:marTop w:val="0"/>
                      <w:marBottom w:val="0"/>
                      <w:divBdr>
                        <w:top w:val="none" w:sz="0" w:space="0" w:color="auto"/>
                        <w:left w:val="none" w:sz="0" w:space="0" w:color="auto"/>
                        <w:bottom w:val="none" w:sz="0" w:space="0" w:color="auto"/>
                        <w:right w:val="none" w:sz="0" w:space="0" w:color="auto"/>
                      </w:divBdr>
                      <w:divsChild>
                        <w:div w:id="856163165">
                          <w:marLeft w:val="0"/>
                          <w:marRight w:val="0"/>
                          <w:marTop w:val="0"/>
                          <w:marBottom w:val="0"/>
                          <w:divBdr>
                            <w:top w:val="none" w:sz="0" w:space="0" w:color="auto"/>
                            <w:left w:val="none" w:sz="0" w:space="0" w:color="auto"/>
                            <w:bottom w:val="none" w:sz="0" w:space="0" w:color="auto"/>
                            <w:right w:val="none" w:sz="0" w:space="0" w:color="auto"/>
                          </w:divBdr>
                          <w:divsChild>
                            <w:div w:id="1183399310">
                              <w:marLeft w:val="0"/>
                              <w:marRight w:val="0"/>
                              <w:marTop w:val="0"/>
                              <w:marBottom w:val="0"/>
                              <w:divBdr>
                                <w:top w:val="none" w:sz="0" w:space="0" w:color="auto"/>
                                <w:left w:val="none" w:sz="0" w:space="0" w:color="auto"/>
                                <w:bottom w:val="none" w:sz="0" w:space="0" w:color="auto"/>
                                <w:right w:val="none" w:sz="0" w:space="0" w:color="auto"/>
                              </w:divBdr>
                            </w:div>
                            <w:div w:id="21262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3855984">
          <w:marLeft w:val="0"/>
          <w:marRight w:val="0"/>
          <w:marTop w:val="0"/>
          <w:marBottom w:val="0"/>
          <w:divBdr>
            <w:top w:val="none" w:sz="0" w:space="0" w:color="auto"/>
            <w:left w:val="none" w:sz="0" w:space="0" w:color="auto"/>
            <w:bottom w:val="none" w:sz="0" w:space="0" w:color="auto"/>
            <w:right w:val="none" w:sz="0" w:space="0" w:color="auto"/>
          </w:divBdr>
          <w:divsChild>
            <w:div w:id="1051803683">
              <w:marLeft w:val="0"/>
              <w:marRight w:val="0"/>
              <w:marTop w:val="0"/>
              <w:marBottom w:val="0"/>
              <w:divBdr>
                <w:top w:val="none" w:sz="0" w:space="0" w:color="auto"/>
                <w:left w:val="none" w:sz="0" w:space="0" w:color="auto"/>
                <w:bottom w:val="none" w:sz="0" w:space="0" w:color="auto"/>
                <w:right w:val="none" w:sz="0" w:space="0" w:color="auto"/>
              </w:divBdr>
              <w:divsChild>
                <w:div w:id="381291222">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753314171">
          <w:marLeft w:val="0"/>
          <w:marRight w:val="0"/>
          <w:marTop w:val="0"/>
          <w:marBottom w:val="0"/>
          <w:divBdr>
            <w:top w:val="none" w:sz="0" w:space="0" w:color="auto"/>
            <w:left w:val="none" w:sz="0" w:space="0" w:color="auto"/>
            <w:bottom w:val="none" w:sz="0" w:space="0" w:color="auto"/>
            <w:right w:val="none" w:sz="0" w:space="0" w:color="auto"/>
          </w:divBdr>
          <w:divsChild>
            <w:div w:id="985476452">
              <w:marLeft w:val="0"/>
              <w:marRight w:val="0"/>
              <w:marTop w:val="0"/>
              <w:marBottom w:val="0"/>
              <w:divBdr>
                <w:top w:val="none" w:sz="0" w:space="0" w:color="auto"/>
                <w:left w:val="none" w:sz="0" w:space="0" w:color="auto"/>
                <w:bottom w:val="none" w:sz="0" w:space="0" w:color="auto"/>
                <w:right w:val="none" w:sz="0" w:space="0" w:color="auto"/>
              </w:divBdr>
              <w:divsChild>
                <w:div w:id="593976842">
                  <w:marLeft w:val="0"/>
                  <w:marRight w:val="0"/>
                  <w:marTop w:val="0"/>
                  <w:marBottom w:val="0"/>
                  <w:divBdr>
                    <w:top w:val="none" w:sz="0" w:space="0" w:color="auto"/>
                    <w:left w:val="none" w:sz="0" w:space="0" w:color="auto"/>
                    <w:bottom w:val="none" w:sz="0" w:space="0" w:color="auto"/>
                    <w:right w:val="none" w:sz="0" w:space="0" w:color="auto"/>
                  </w:divBdr>
                  <w:divsChild>
                    <w:div w:id="181818054">
                      <w:marLeft w:val="0"/>
                      <w:marRight w:val="0"/>
                      <w:marTop w:val="0"/>
                      <w:marBottom w:val="0"/>
                      <w:divBdr>
                        <w:top w:val="none" w:sz="0" w:space="0" w:color="auto"/>
                        <w:left w:val="none" w:sz="0" w:space="0" w:color="auto"/>
                        <w:bottom w:val="none" w:sz="0" w:space="0" w:color="auto"/>
                        <w:right w:val="none" w:sz="0" w:space="0" w:color="auto"/>
                      </w:divBdr>
                      <w:divsChild>
                        <w:div w:id="1206605673">
                          <w:marLeft w:val="0"/>
                          <w:marRight w:val="0"/>
                          <w:marTop w:val="0"/>
                          <w:marBottom w:val="0"/>
                          <w:divBdr>
                            <w:top w:val="none" w:sz="0" w:space="0" w:color="auto"/>
                            <w:left w:val="none" w:sz="0" w:space="0" w:color="auto"/>
                            <w:bottom w:val="none" w:sz="0" w:space="0" w:color="auto"/>
                            <w:right w:val="none" w:sz="0" w:space="0" w:color="auto"/>
                          </w:divBdr>
                          <w:divsChild>
                            <w:div w:id="1443650318">
                              <w:marLeft w:val="0"/>
                              <w:marRight w:val="0"/>
                              <w:marTop w:val="0"/>
                              <w:marBottom w:val="0"/>
                              <w:divBdr>
                                <w:top w:val="none" w:sz="0" w:space="0" w:color="auto"/>
                                <w:left w:val="none" w:sz="0" w:space="0" w:color="auto"/>
                                <w:bottom w:val="none" w:sz="0" w:space="0" w:color="auto"/>
                                <w:right w:val="none" w:sz="0" w:space="0" w:color="auto"/>
                              </w:divBdr>
                            </w:div>
                            <w:div w:id="112218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692046">
                  <w:marLeft w:val="0"/>
                  <w:marRight w:val="0"/>
                  <w:marTop w:val="0"/>
                  <w:marBottom w:val="0"/>
                  <w:divBdr>
                    <w:top w:val="none" w:sz="0" w:space="0" w:color="auto"/>
                    <w:left w:val="none" w:sz="0" w:space="0" w:color="auto"/>
                    <w:bottom w:val="none" w:sz="0" w:space="0" w:color="auto"/>
                    <w:right w:val="none" w:sz="0" w:space="0" w:color="auto"/>
                  </w:divBdr>
                  <w:divsChild>
                    <w:div w:id="1738045469">
                      <w:marLeft w:val="0"/>
                      <w:marRight w:val="0"/>
                      <w:marTop w:val="0"/>
                      <w:marBottom w:val="0"/>
                      <w:divBdr>
                        <w:top w:val="none" w:sz="0" w:space="0" w:color="auto"/>
                        <w:left w:val="none" w:sz="0" w:space="0" w:color="auto"/>
                        <w:bottom w:val="none" w:sz="0" w:space="0" w:color="auto"/>
                        <w:right w:val="none" w:sz="0" w:space="0" w:color="auto"/>
                      </w:divBdr>
                      <w:divsChild>
                        <w:div w:id="1264072163">
                          <w:marLeft w:val="0"/>
                          <w:marRight w:val="0"/>
                          <w:marTop w:val="0"/>
                          <w:marBottom w:val="0"/>
                          <w:divBdr>
                            <w:top w:val="none" w:sz="0" w:space="0" w:color="auto"/>
                            <w:left w:val="none" w:sz="0" w:space="0" w:color="auto"/>
                            <w:bottom w:val="none" w:sz="0" w:space="0" w:color="auto"/>
                            <w:right w:val="none" w:sz="0" w:space="0" w:color="auto"/>
                          </w:divBdr>
                          <w:divsChild>
                            <w:div w:id="1026297722">
                              <w:marLeft w:val="0"/>
                              <w:marRight w:val="0"/>
                              <w:marTop w:val="0"/>
                              <w:marBottom w:val="0"/>
                              <w:divBdr>
                                <w:top w:val="none" w:sz="0" w:space="0" w:color="auto"/>
                                <w:left w:val="none" w:sz="0" w:space="0" w:color="auto"/>
                                <w:bottom w:val="none" w:sz="0" w:space="0" w:color="auto"/>
                                <w:right w:val="none" w:sz="0" w:space="0" w:color="auto"/>
                              </w:divBdr>
                            </w:div>
                            <w:div w:id="150905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506988">
                  <w:marLeft w:val="0"/>
                  <w:marRight w:val="0"/>
                  <w:marTop w:val="0"/>
                  <w:marBottom w:val="0"/>
                  <w:divBdr>
                    <w:top w:val="none" w:sz="0" w:space="0" w:color="auto"/>
                    <w:left w:val="none" w:sz="0" w:space="0" w:color="auto"/>
                    <w:bottom w:val="none" w:sz="0" w:space="0" w:color="auto"/>
                    <w:right w:val="none" w:sz="0" w:space="0" w:color="auto"/>
                  </w:divBdr>
                  <w:divsChild>
                    <w:div w:id="2042853902">
                      <w:marLeft w:val="0"/>
                      <w:marRight w:val="0"/>
                      <w:marTop w:val="0"/>
                      <w:marBottom w:val="0"/>
                      <w:divBdr>
                        <w:top w:val="none" w:sz="0" w:space="0" w:color="auto"/>
                        <w:left w:val="none" w:sz="0" w:space="0" w:color="auto"/>
                        <w:bottom w:val="none" w:sz="0" w:space="0" w:color="auto"/>
                        <w:right w:val="none" w:sz="0" w:space="0" w:color="auto"/>
                      </w:divBdr>
                      <w:divsChild>
                        <w:div w:id="1501117030">
                          <w:marLeft w:val="0"/>
                          <w:marRight w:val="0"/>
                          <w:marTop w:val="0"/>
                          <w:marBottom w:val="0"/>
                          <w:divBdr>
                            <w:top w:val="none" w:sz="0" w:space="0" w:color="auto"/>
                            <w:left w:val="none" w:sz="0" w:space="0" w:color="auto"/>
                            <w:bottom w:val="none" w:sz="0" w:space="0" w:color="auto"/>
                            <w:right w:val="none" w:sz="0" w:space="0" w:color="auto"/>
                          </w:divBdr>
                          <w:divsChild>
                            <w:div w:id="1866554836">
                              <w:marLeft w:val="0"/>
                              <w:marRight w:val="0"/>
                              <w:marTop w:val="0"/>
                              <w:marBottom w:val="0"/>
                              <w:divBdr>
                                <w:top w:val="none" w:sz="0" w:space="0" w:color="auto"/>
                                <w:left w:val="none" w:sz="0" w:space="0" w:color="auto"/>
                                <w:bottom w:val="none" w:sz="0" w:space="0" w:color="auto"/>
                                <w:right w:val="none" w:sz="0" w:space="0" w:color="auto"/>
                              </w:divBdr>
                            </w:div>
                            <w:div w:id="102328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924011">
                  <w:marLeft w:val="0"/>
                  <w:marRight w:val="0"/>
                  <w:marTop w:val="0"/>
                  <w:marBottom w:val="0"/>
                  <w:divBdr>
                    <w:top w:val="none" w:sz="0" w:space="0" w:color="auto"/>
                    <w:left w:val="none" w:sz="0" w:space="0" w:color="auto"/>
                    <w:bottom w:val="none" w:sz="0" w:space="0" w:color="auto"/>
                    <w:right w:val="none" w:sz="0" w:space="0" w:color="auto"/>
                  </w:divBdr>
                  <w:divsChild>
                    <w:div w:id="2134900874">
                      <w:marLeft w:val="0"/>
                      <w:marRight w:val="0"/>
                      <w:marTop w:val="0"/>
                      <w:marBottom w:val="0"/>
                      <w:divBdr>
                        <w:top w:val="none" w:sz="0" w:space="0" w:color="auto"/>
                        <w:left w:val="none" w:sz="0" w:space="0" w:color="auto"/>
                        <w:bottom w:val="none" w:sz="0" w:space="0" w:color="auto"/>
                        <w:right w:val="none" w:sz="0" w:space="0" w:color="auto"/>
                      </w:divBdr>
                      <w:divsChild>
                        <w:div w:id="1610159789">
                          <w:marLeft w:val="0"/>
                          <w:marRight w:val="0"/>
                          <w:marTop w:val="0"/>
                          <w:marBottom w:val="0"/>
                          <w:divBdr>
                            <w:top w:val="none" w:sz="0" w:space="0" w:color="auto"/>
                            <w:left w:val="none" w:sz="0" w:space="0" w:color="auto"/>
                            <w:bottom w:val="none" w:sz="0" w:space="0" w:color="auto"/>
                            <w:right w:val="none" w:sz="0" w:space="0" w:color="auto"/>
                          </w:divBdr>
                          <w:divsChild>
                            <w:div w:id="1742828899">
                              <w:marLeft w:val="0"/>
                              <w:marRight w:val="0"/>
                              <w:marTop w:val="0"/>
                              <w:marBottom w:val="0"/>
                              <w:divBdr>
                                <w:top w:val="none" w:sz="0" w:space="0" w:color="auto"/>
                                <w:left w:val="none" w:sz="0" w:space="0" w:color="auto"/>
                                <w:bottom w:val="none" w:sz="0" w:space="0" w:color="auto"/>
                                <w:right w:val="none" w:sz="0" w:space="0" w:color="auto"/>
                              </w:divBdr>
                            </w:div>
                            <w:div w:id="193011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1834506">
          <w:marLeft w:val="0"/>
          <w:marRight w:val="0"/>
          <w:marTop w:val="0"/>
          <w:marBottom w:val="0"/>
          <w:divBdr>
            <w:top w:val="none" w:sz="0" w:space="0" w:color="auto"/>
            <w:left w:val="none" w:sz="0" w:space="0" w:color="auto"/>
            <w:bottom w:val="none" w:sz="0" w:space="0" w:color="auto"/>
            <w:right w:val="none" w:sz="0" w:space="0" w:color="auto"/>
          </w:divBdr>
          <w:divsChild>
            <w:div w:id="1386567385">
              <w:marLeft w:val="0"/>
              <w:marRight w:val="0"/>
              <w:marTop w:val="0"/>
              <w:marBottom w:val="0"/>
              <w:divBdr>
                <w:top w:val="none" w:sz="0" w:space="0" w:color="auto"/>
                <w:left w:val="none" w:sz="0" w:space="0" w:color="auto"/>
                <w:bottom w:val="none" w:sz="0" w:space="0" w:color="auto"/>
                <w:right w:val="none" w:sz="0" w:space="0" w:color="auto"/>
              </w:divBdr>
              <w:divsChild>
                <w:div w:id="1379891978">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657342479">
      <w:bodyDiv w:val="1"/>
      <w:marLeft w:val="0"/>
      <w:marRight w:val="0"/>
      <w:marTop w:val="0"/>
      <w:marBottom w:val="0"/>
      <w:divBdr>
        <w:top w:val="none" w:sz="0" w:space="0" w:color="auto"/>
        <w:left w:val="none" w:sz="0" w:space="0" w:color="auto"/>
        <w:bottom w:val="none" w:sz="0" w:space="0" w:color="auto"/>
        <w:right w:val="none" w:sz="0" w:space="0" w:color="auto"/>
      </w:divBdr>
    </w:div>
    <w:div w:id="670566724">
      <w:bodyDiv w:val="1"/>
      <w:marLeft w:val="0"/>
      <w:marRight w:val="0"/>
      <w:marTop w:val="0"/>
      <w:marBottom w:val="0"/>
      <w:divBdr>
        <w:top w:val="none" w:sz="0" w:space="0" w:color="auto"/>
        <w:left w:val="none" w:sz="0" w:space="0" w:color="auto"/>
        <w:bottom w:val="none" w:sz="0" w:space="0" w:color="auto"/>
        <w:right w:val="none" w:sz="0" w:space="0" w:color="auto"/>
      </w:divBdr>
    </w:div>
    <w:div w:id="1027409753">
      <w:bodyDiv w:val="1"/>
      <w:marLeft w:val="0"/>
      <w:marRight w:val="0"/>
      <w:marTop w:val="0"/>
      <w:marBottom w:val="0"/>
      <w:divBdr>
        <w:top w:val="none" w:sz="0" w:space="0" w:color="auto"/>
        <w:left w:val="none" w:sz="0" w:space="0" w:color="auto"/>
        <w:bottom w:val="none" w:sz="0" w:space="0" w:color="auto"/>
        <w:right w:val="none" w:sz="0" w:space="0" w:color="auto"/>
      </w:divBdr>
    </w:div>
    <w:div w:id="1365789219">
      <w:bodyDiv w:val="1"/>
      <w:marLeft w:val="0"/>
      <w:marRight w:val="0"/>
      <w:marTop w:val="0"/>
      <w:marBottom w:val="0"/>
      <w:divBdr>
        <w:top w:val="none" w:sz="0" w:space="0" w:color="auto"/>
        <w:left w:val="none" w:sz="0" w:space="0" w:color="auto"/>
        <w:bottom w:val="none" w:sz="0" w:space="0" w:color="auto"/>
        <w:right w:val="none" w:sz="0" w:space="0" w:color="auto"/>
      </w:divBdr>
    </w:div>
    <w:div w:id="1428500077">
      <w:bodyDiv w:val="1"/>
      <w:marLeft w:val="0"/>
      <w:marRight w:val="0"/>
      <w:marTop w:val="0"/>
      <w:marBottom w:val="0"/>
      <w:divBdr>
        <w:top w:val="none" w:sz="0" w:space="0" w:color="auto"/>
        <w:left w:val="none" w:sz="0" w:space="0" w:color="auto"/>
        <w:bottom w:val="none" w:sz="0" w:space="0" w:color="auto"/>
        <w:right w:val="none" w:sz="0" w:space="0" w:color="auto"/>
      </w:divBdr>
    </w:div>
    <w:div w:id="1543521084">
      <w:bodyDiv w:val="1"/>
      <w:marLeft w:val="0"/>
      <w:marRight w:val="0"/>
      <w:marTop w:val="0"/>
      <w:marBottom w:val="0"/>
      <w:divBdr>
        <w:top w:val="none" w:sz="0" w:space="0" w:color="auto"/>
        <w:left w:val="none" w:sz="0" w:space="0" w:color="auto"/>
        <w:bottom w:val="none" w:sz="0" w:space="0" w:color="auto"/>
        <w:right w:val="none" w:sz="0" w:space="0" w:color="auto"/>
      </w:divBdr>
    </w:div>
    <w:div w:id="1627420055">
      <w:bodyDiv w:val="1"/>
      <w:marLeft w:val="0"/>
      <w:marRight w:val="0"/>
      <w:marTop w:val="0"/>
      <w:marBottom w:val="0"/>
      <w:divBdr>
        <w:top w:val="none" w:sz="0" w:space="0" w:color="auto"/>
        <w:left w:val="none" w:sz="0" w:space="0" w:color="auto"/>
        <w:bottom w:val="none" w:sz="0" w:space="0" w:color="auto"/>
        <w:right w:val="none" w:sz="0" w:space="0" w:color="auto"/>
      </w:divBdr>
    </w:div>
    <w:div w:id="1661419413">
      <w:bodyDiv w:val="1"/>
      <w:marLeft w:val="0"/>
      <w:marRight w:val="0"/>
      <w:marTop w:val="0"/>
      <w:marBottom w:val="0"/>
      <w:divBdr>
        <w:top w:val="none" w:sz="0" w:space="0" w:color="auto"/>
        <w:left w:val="none" w:sz="0" w:space="0" w:color="auto"/>
        <w:bottom w:val="none" w:sz="0" w:space="0" w:color="auto"/>
        <w:right w:val="none" w:sz="0" w:space="0" w:color="auto"/>
      </w:divBdr>
    </w:div>
    <w:div w:id="1690721924">
      <w:bodyDiv w:val="1"/>
      <w:marLeft w:val="0"/>
      <w:marRight w:val="0"/>
      <w:marTop w:val="0"/>
      <w:marBottom w:val="0"/>
      <w:divBdr>
        <w:top w:val="none" w:sz="0" w:space="0" w:color="auto"/>
        <w:left w:val="none" w:sz="0" w:space="0" w:color="auto"/>
        <w:bottom w:val="none" w:sz="0" w:space="0" w:color="auto"/>
        <w:right w:val="none" w:sz="0" w:space="0" w:color="auto"/>
      </w:divBdr>
    </w:div>
    <w:div w:id="1750535891">
      <w:bodyDiv w:val="1"/>
      <w:marLeft w:val="0"/>
      <w:marRight w:val="0"/>
      <w:marTop w:val="0"/>
      <w:marBottom w:val="0"/>
      <w:divBdr>
        <w:top w:val="none" w:sz="0" w:space="0" w:color="auto"/>
        <w:left w:val="none" w:sz="0" w:space="0" w:color="auto"/>
        <w:bottom w:val="none" w:sz="0" w:space="0" w:color="auto"/>
        <w:right w:val="none" w:sz="0" w:space="0" w:color="auto"/>
      </w:divBdr>
      <w:divsChild>
        <w:div w:id="857086879">
          <w:marLeft w:val="0"/>
          <w:marRight w:val="0"/>
          <w:marTop w:val="0"/>
          <w:marBottom w:val="0"/>
          <w:divBdr>
            <w:top w:val="none" w:sz="0" w:space="0" w:color="auto"/>
            <w:left w:val="none" w:sz="0" w:space="0" w:color="auto"/>
            <w:bottom w:val="none" w:sz="0" w:space="0" w:color="auto"/>
            <w:right w:val="none" w:sz="0" w:space="0" w:color="auto"/>
          </w:divBdr>
          <w:divsChild>
            <w:div w:id="1284381182">
              <w:marLeft w:val="0"/>
              <w:marRight w:val="0"/>
              <w:marTop w:val="0"/>
              <w:marBottom w:val="0"/>
              <w:divBdr>
                <w:top w:val="none" w:sz="0" w:space="0" w:color="auto"/>
                <w:left w:val="none" w:sz="0" w:space="0" w:color="auto"/>
                <w:bottom w:val="none" w:sz="0" w:space="0" w:color="auto"/>
                <w:right w:val="none" w:sz="0" w:space="0" w:color="auto"/>
              </w:divBdr>
              <w:divsChild>
                <w:div w:id="187427245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74851972">
          <w:marLeft w:val="0"/>
          <w:marRight w:val="0"/>
          <w:marTop w:val="0"/>
          <w:marBottom w:val="0"/>
          <w:divBdr>
            <w:top w:val="none" w:sz="0" w:space="0" w:color="auto"/>
            <w:left w:val="none" w:sz="0" w:space="0" w:color="auto"/>
            <w:bottom w:val="none" w:sz="0" w:space="0" w:color="auto"/>
            <w:right w:val="none" w:sz="0" w:space="0" w:color="auto"/>
          </w:divBdr>
          <w:divsChild>
            <w:div w:id="1014956461">
              <w:marLeft w:val="0"/>
              <w:marRight w:val="0"/>
              <w:marTop w:val="0"/>
              <w:marBottom w:val="0"/>
              <w:divBdr>
                <w:top w:val="none" w:sz="0" w:space="0" w:color="auto"/>
                <w:left w:val="none" w:sz="0" w:space="0" w:color="auto"/>
                <w:bottom w:val="none" w:sz="0" w:space="0" w:color="auto"/>
                <w:right w:val="none" w:sz="0" w:space="0" w:color="auto"/>
              </w:divBdr>
              <w:divsChild>
                <w:div w:id="1172378180">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703991168">
          <w:marLeft w:val="0"/>
          <w:marRight w:val="0"/>
          <w:marTop w:val="0"/>
          <w:marBottom w:val="0"/>
          <w:divBdr>
            <w:top w:val="none" w:sz="0" w:space="0" w:color="auto"/>
            <w:left w:val="none" w:sz="0" w:space="0" w:color="auto"/>
            <w:bottom w:val="none" w:sz="0" w:space="0" w:color="auto"/>
            <w:right w:val="none" w:sz="0" w:space="0" w:color="auto"/>
          </w:divBdr>
          <w:divsChild>
            <w:div w:id="1113792078">
              <w:marLeft w:val="0"/>
              <w:marRight w:val="0"/>
              <w:marTop w:val="0"/>
              <w:marBottom w:val="0"/>
              <w:divBdr>
                <w:top w:val="none" w:sz="0" w:space="0" w:color="auto"/>
                <w:left w:val="none" w:sz="0" w:space="0" w:color="auto"/>
                <w:bottom w:val="none" w:sz="0" w:space="0" w:color="auto"/>
                <w:right w:val="none" w:sz="0" w:space="0" w:color="auto"/>
              </w:divBdr>
              <w:divsChild>
                <w:div w:id="565333841">
                  <w:marLeft w:val="0"/>
                  <w:marRight w:val="0"/>
                  <w:marTop w:val="0"/>
                  <w:marBottom w:val="0"/>
                  <w:divBdr>
                    <w:top w:val="none" w:sz="0" w:space="0" w:color="auto"/>
                    <w:left w:val="none" w:sz="0" w:space="0" w:color="auto"/>
                    <w:bottom w:val="none" w:sz="0" w:space="0" w:color="auto"/>
                    <w:right w:val="none" w:sz="0" w:space="0" w:color="auto"/>
                  </w:divBdr>
                  <w:divsChild>
                    <w:div w:id="426996735">
                      <w:marLeft w:val="0"/>
                      <w:marRight w:val="0"/>
                      <w:marTop w:val="0"/>
                      <w:marBottom w:val="0"/>
                      <w:divBdr>
                        <w:top w:val="none" w:sz="0" w:space="0" w:color="auto"/>
                        <w:left w:val="none" w:sz="0" w:space="0" w:color="auto"/>
                        <w:bottom w:val="none" w:sz="0" w:space="0" w:color="auto"/>
                        <w:right w:val="none" w:sz="0" w:space="0" w:color="auto"/>
                      </w:divBdr>
                      <w:divsChild>
                        <w:div w:id="172039898">
                          <w:marLeft w:val="0"/>
                          <w:marRight w:val="0"/>
                          <w:marTop w:val="0"/>
                          <w:marBottom w:val="0"/>
                          <w:divBdr>
                            <w:top w:val="none" w:sz="0" w:space="0" w:color="auto"/>
                            <w:left w:val="none" w:sz="0" w:space="0" w:color="auto"/>
                            <w:bottom w:val="none" w:sz="0" w:space="0" w:color="auto"/>
                            <w:right w:val="none" w:sz="0" w:space="0" w:color="auto"/>
                          </w:divBdr>
                          <w:divsChild>
                            <w:div w:id="1619068959">
                              <w:marLeft w:val="0"/>
                              <w:marRight w:val="0"/>
                              <w:marTop w:val="0"/>
                              <w:marBottom w:val="0"/>
                              <w:divBdr>
                                <w:top w:val="none" w:sz="0" w:space="0" w:color="auto"/>
                                <w:left w:val="none" w:sz="0" w:space="0" w:color="auto"/>
                                <w:bottom w:val="none" w:sz="0" w:space="0" w:color="auto"/>
                                <w:right w:val="none" w:sz="0" w:space="0" w:color="auto"/>
                              </w:divBdr>
                            </w:div>
                            <w:div w:id="58688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173381">
                  <w:marLeft w:val="0"/>
                  <w:marRight w:val="0"/>
                  <w:marTop w:val="0"/>
                  <w:marBottom w:val="0"/>
                  <w:divBdr>
                    <w:top w:val="none" w:sz="0" w:space="0" w:color="auto"/>
                    <w:left w:val="none" w:sz="0" w:space="0" w:color="auto"/>
                    <w:bottom w:val="none" w:sz="0" w:space="0" w:color="auto"/>
                    <w:right w:val="none" w:sz="0" w:space="0" w:color="auto"/>
                  </w:divBdr>
                  <w:divsChild>
                    <w:div w:id="490215258">
                      <w:marLeft w:val="0"/>
                      <w:marRight w:val="0"/>
                      <w:marTop w:val="0"/>
                      <w:marBottom w:val="0"/>
                      <w:divBdr>
                        <w:top w:val="none" w:sz="0" w:space="0" w:color="auto"/>
                        <w:left w:val="none" w:sz="0" w:space="0" w:color="auto"/>
                        <w:bottom w:val="none" w:sz="0" w:space="0" w:color="auto"/>
                        <w:right w:val="none" w:sz="0" w:space="0" w:color="auto"/>
                      </w:divBdr>
                      <w:divsChild>
                        <w:div w:id="1673221777">
                          <w:marLeft w:val="0"/>
                          <w:marRight w:val="0"/>
                          <w:marTop w:val="0"/>
                          <w:marBottom w:val="0"/>
                          <w:divBdr>
                            <w:top w:val="none" w:sz="0" w:space="0" w:color="auto"/>
                            <w:left w:val="none" w:sz="0" w:space="0" w:color="auto"/>
                            <w:bottom w:val="none" w:sz="0" w:space="0" w:color="auto"/>
                            <w:right w:val="none" w:sz="0" w:space="0" w:color="auto"/>
                          </w:divBdr>
                          <w:divsChild>
                            <w:div w:id="2058819264">
                              <w:marLeft w:val="0"/>
                              <w:marRight w:val="0"/>
                              <w:marTop w:val="0"/>
                              <w:marBottom w:val="0"/>
                              <w:divBdr>
                                <w:top w:val="none" w:sz="0" w:space="0" w:color="auto"/>
                                <w:left w:val="none" w:sz="0" w:space="0" w:color="auto"/>
                                <w:bottom w:val="none" w:sz="0" w:space="0" w:color="auto"/>
                                <w:right w:val="none" w:sz="0" w:space="0" w:color="auto"/>
                              </w:divBdr>
                            </w:div>
                            <w:div w:id="111085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842127">
                  <w:marLeft w:val="0"/>
                  <w:marRight w:val="0"/>
                  <w:marTop w:val="0"/>
                  <w:marBottom w:val="0"/>
                  <w:divBdr>
                    <w:top w:val="none" w:sz="0" w:space="0" w:color="auto"/>
                    <w:left w:val="none" w:sz="0" w:space="0" w:color="auto"/>
                    <w:bottom w:val="none" w:sz="0" w:space="0" w:color="auto"/>
                    <w:right w:val="none" w:sz="0" w:space="0" w:color="auto"/>
                  </w:divBdr>
                  <w:divsChild>
                    <w:div w:id="1773239972">
                      <w:marLeft w:val="0"/>
                      <w:marRight w:val="0"/>
                      <w:marTop w:val="0"/>
                      <w:marBottom w:val="0"/>
                      <w:divBdr>
                        <w:top w:val="none" w:sz="0" w:space="0" w:color="auto"/>
                        <w:left w:val="none" w:sz="0" w:space="0" w:color="auto"/>
                        <w:bottom w:val="none" w:sz="0" w:space="0" w:color="auto"/>
                        <w:right w:val="none" w:sz="0" w:space="0" w:color="auto"/>
                      </w:divBdr>
                      <w:divsChild>
                        <w:div w:id="167525039">
                          <w:marLeft w:val="0"/>
                          <w:marRight w:val="0"/>
                          <w:marTop w:val="0"/>
                          <w:marBottom w:val="0"/>
                          <w:divBdr>
                            <w:top w:val="none" w:sz="0" w:space="0" w:color="auto"/>
                            <w:left w:val="none" w:sz="0" w:space="0" w:color="auto"/>
                            <w:bottom w:val="none" w:sz="0" w:space="0" w:color="auto"/>
                            <w:right w:val="none" w:sz="0" w:space="0" w:color="auto"/>
                          </w:divBdr>
                          <w:divsChild>
                            <w:div w:id="39524884">
                              <w:marLeft w:val="0"/>
                              <w:marRight w:val="0"/>
                              <w:marTop w:val="0"/>
                              <w:marBottom w:val="0"/>
                              <w:divBdr>
                                <w:top w:val="none" w:sz="0" w:space="0" w:color="auto"/>
                                <w:left w:val="none" w:sz="0" w:space="0" w:color="auto"/>
                                <w:bottom w:val="none" w:sz="0" w:space="0" w:color="auto"/>
                                <w:right w:val="none" w:sz="0" w:space="0" w:color="auto"/>
                              </w:divBdr>
                            </w:div>
                            <w:div w:id="186162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507212">
                  <w:marLeft w:val="0"/>
                  <w:marRight w:val="0"/>
                  <w:marTop w:val="0"/>
                  <w:marBottom w:val="0"/>
                  <w:divBdr>
                    <w:top w:val="none" w:sz="0" w:space="0" w:color="auto"/>
                    <w:left w:val="none" w:sz="0" w:space="0" w:color="auto"/>
                    <w:bottom w:val="none" w:sz="0" w:space="0" w:color="auto"/>
                    <w:right w:val="none" w:sz="0" w:space="0" w:color="auto"/>
                  </w:divBdr>
                  <w:divsChild>
                    <w:div w:id="1300375720">
                      <w:marLeft w:val="0"/>
                      <w:marRight w:val="0"/>
                      <w:marTop w:val="0"/>
                      <w:marBottom w:val="0"/>
                      <w:divBdr>
                        <w:top w:val="none" w:sz="0" w:space="0" w:color="auto"/>
                        <w:left w:val="none" w:sz="0" w:space="0" w:color="auto"/>
                        <w:bottom w:val="none" w:sz="0" w:space="0" w:color="auto"/>
                        <w:right w:val="none" w:sz="0" w:space="0" w:color="auto"/>
                      </w:divBdr>
                      <w:divsChild>
                        <w:div w:id="591397923">
                          <w:marLeft w:val="0"/>
                          <w:marRight w:val="0"/>
                          <w:marTop w:val="0"/>
                          <w:marBottom w:val="0"/>
                          <w:divBdr>
                            <w:top w:val="none" w:sz="0" w:space="0" w:color="auto"/>
                            <w:left w:val="none" w:sz="0" w:space="0" w:color="auto"/>
                            <w:bottom w:val="none" w:sz="0" w:space="0" w:color="auto"/>
                            <w:right w:val="none" w:sz="0" w:space="0" w:color="auto"/>
                          </w:divBdr>
                          <w:divsChild>
                            <w:div w:id="2099447496">
                              <w:marLeft w:val="0"/>
                              <w:marRight w:val="0"/>
                              <w:marTop w:val="0"/>
                              <w:marBottom w:val="0"/>
                              <w:divBdr>
                                <w:top w:val="none" w:sz="0" w:space="0" w:color="auto"/>
                                <w:left w:val="none" w:sz="0" w:space="0" w:color="auto"/>
                                <w:bottom w:val="none" w:sz="0" w:space="0" w:color="auto"/>
                                <w:right w:val="none" w:sz="0" w:space="0" w:color="auto"/>
                              </w:divBdr>
                            </w:div>
                            <w:div w:id="110068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639390">
                  <w:marLeft w:val="0"/>
                  <w:marRight w:val="0"/>
                  <w:marTop w:val="0"/>
                  <w:marBottom w:val="0"/>
                  <w:divBdr>
                    <w:top w:val="none" w:sz="0" w:space="0" w:color="auto"/>
                    <w:left w:val="none" w:sz="0" w:space="0" w:color="auto"/>
                    <w:bottom w:val="none" w:sz="0" w:space="0" w:color="auto"/>
                    <w:right w:val="none" w:sz="0" w:space="0" w:color="auto"/>
                  </w:divBdr>
                  <w:divsChild>
                    <w:div w:id="591820200">
                      <w:marLeft w:val="0"/>
                      <w:marRight w:val="0"/>
                      <w:marTop w:val="0"/>
                      <w:marBottom w:val="0"/>
                      <w:divBdr>
                        <w:top w:val="none" w:sz="0" w:space="0" w:color="auto"/>
                        <w:left w:val="none" w:sz="0" w:space="0" w:color="auto"/>
                        <w:bottom w:val="none" w:sz="0" w:space="0" w:color="auto"/>
                        <w:right w:val="none" w:sz="0" w:space="0" w:color="auto"/>
                      </w:divBdr>
                      <w:divsChild>
                        <w:div w:id="329333902">
                          <w:marLeft w:val="0"/>
                          <w:marRight w:val="0"/>
                          <w:marTop w:val="0"/>
                          <w:marBottom w:val="0"/>
                          <w:divBdr>
                            <w:top w:val="none" w:sz="0" w:space="0" w:color="auto"/>
                            <w:left w:val="none" w:sz="0" w:space="0" w:color="auto"/>
                            <w:bottom w:val="none" w:sz="0" w:space="0" w:color="auto"/>
                            <w:right w:val="none" w:sz="0" w:space="0" w:color="auto"/>
                          </w:divBdr>
                          <w:divsChild>
                            <w:div w:id="1955405059">
                              <w:marLeft w:val="0"/>
                              <w:marRight w:val="0"/>
                              <w:marTop w:val="0"/>
                              <w:marBottom w:val="0"/>
                              <w:divBdr>
                                <w:top w:val="none" w:sz="0" w:space="0" w:color="auto"/>
                                <w:left w:val="none" w:sz="0" w:space="0" w:color="auto"/>
                                <w:bottom w:val="none" w:sz="0" w:space="0" w:color="auto"/>
                                <w:right w:val="none" w:sz="0" w:space="0" w:color="auto"/>
                              </w:divBdr>
                            </w:div>
                            <w:div w:id="211612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946173">
                  <w:marLeft w:val="0"/>
                  <w:marRight w:val="0"/>
                  <w:marTop w:val="0"/>
                  <w:marBottom w:val="0"/>
                  <w:divBdr>
                    <w:top w:val="none" w:sz="0" w:space="0" w:color="auto"/>
                    <w:left w:val="none" w:sz="0" w:space="0" w:color="auto"/>
                    <w:bottom w:val="none" w:sz="0" w:space="0" w:color="auto"/>
                    <w:right w:val="none" w:sz="0" w:space="0" w:color="auto"/>
                  </w:divBdr>
                  <w:divsChild>
                    <w:div w:id="783496278">
                      <w:marLeft w:val="0"/>
                      <w:marRight w:val="0"/>
                      <w:marTop w:val="0"/>
                      <w:marBottom w:val="0"/>
                      <w:divBdr>
                        <w:top w:val="none" w:sz="0" w:space="0" w:color="auto"/>
                        <w:left w:val="none" w:sz="0" w:space="0" w:color="auto"/>
                        <w:bottom w:val="none" w:sz="0" w:space="0" w:color="auto"/>
                        <w:right w:val="none" w:sz="0" w:space="0" w:color="auto"/>
                      </w:divBdr>
                      <w:divsChild>
                        <w:div w:id="315884312">
                          <w:marLeft w:val="0"/>
                          <w:marRight w:val="0"/>
                          <w:marTop w:val="0"/>
                          <w:marBottom w:val="0"/>
                          <w:divBdr>
                            <w:top w:val="none" w:sz="0" w:space="0" w:color="auto"/>
                            <w:left w:val="none" w:sz="0" w:space="0" w:color="auto"/>
                            <w:bottom w:val="none" w:sz="0" w:space="0" w:color="auto"/>
                            <w:right w:val="none" w:sz="0" w:space="0" w:color="auto"/>
                          </w:divBdr>
                          <w:divsChild>
                            <w:div w:id="220560769">
                              <w:marLeft w:val="0"/>
                              <w:marRight w:val="0"/>
                              <w:marTop w:val="0"/>
                              <w:marBottom w:val="0"/>
                              <w:divBdr>
                                <w:top w:val="none" w:sz="0" w:space="0" w:color="auto"/>
                                <w:left w:val="none" w:sz="0" w:space="0" w:color="auto"/>
                                <w:bottom w:val="none" w:sz="0" w:space="0" w:color="auto"/>
                                <w:right w:val="none" w:sz="0" w:space="0" w:color="auto"/>
                              </w:divBdr>
                            </w:div>
                            <w:div w:id="188281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184214">
                  <w:marLeft w:val="0"/>
                  <w:marRight w:val="0"/>
                  <w:marTop w:val="0"/>
                  <w:marBottom w:val="0"/>
                  <w:divBdr>
                    <w:top w:val="none" w:sz="0" w:space="0" w:color="auto"/>
                    <w:left w:val="none" w:sz="0" w:space="0" w:color="auto"/>
                    <w:bottom w:val="none" w:sz="0" w:space="0" w:color="auto"/>
                    <w:right w:val="none" w:sz="0" w:space="0" w:color="auto"/>
                  </w:divBdr>
                  <w:divsChild>
                    <w:div w:id="1920361123">
                      <w:marLeft w:val="0"/>
                      <w:marRight w:val="0"/>
                      <w:marTop w:val="0"/>
                      <w:marBottom w:val="0"/>
                      <w:divBdr>
                        <w:top w:val="none" w:sz="0" w:space="0" w:color="auto"/>
                        <w:left w:val="none" w:sz="0" w:space="0" w:color="auto"/>
                        <w:bottom w:val="none" w:sz="0" w:space="0" w:color="auto"/>
                        <w:right w:val="none" w:sz="0" w:space="0" w:color="auto"/>
                      </w:divBdr>
                      <w:divsChild>
                        <w:div w:id="266695971">
                          <w:marLeft w:val="0"/>
                          <w:marRight w:val="0"/>
                          <w:marTop w:val="0"/>
                          <w:marBottom w:val="0"/>
                          <w:divBdr>
                            <w:top w:val="none" w:sz="0" w:space="0" w:color="auto"/>
                            <w:left w:val="none" w:sz="0" w:space="0" w:color="auto"/>
                            <w:bottom w:val="none" w:sz="0" w:space="0" w:color="auto"/>
                            <w:right w:val="none" w:sz="0" w:space="0" w:color="auto"/>
                          </w:divBdr>
                          <w:divsChild>
                            <w:div w:id="156455906">
                              <w:marLeft w:val="0"/>
                              <w:marRight w:val="0"/>
                              <w:marTop w:val="0"/>
                              <w:marBottom w:val="0"/>
                              <w:divBdr>
                                <w:top w:val="none" w:sz="0" w:space="0" w:color="auto"/>
                                <w:left w:val="none" w:sz="0" w:space="0" w:color="auto"/>
                                <w:bottom w:val="none" w:sz="0" w:space="0" w:color="auto"/>
                                <w:right w:val="none" w:sz="0" w:space="0" w:color="auto"/>
                              </w:divBdr>
                            </w:div>
                            <w:div w:id="76888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987836">
                  <w:marLeft w:val="0"/>
                  <w:marRight w:val="0"/>
                  <w:marTop w:val="0"/>
                  <w:marBottom w:val="0"/>
                  <w:divBdr>
                    <w:top w:val="none" w:sz="0" w:space="0" w:color="auto"/>
                    <w:left w:val="none" w:sz="0" w:space="0" w:color="auto"/>
                    <w:bottom w:val="none" w:sz="0" w:space="0" w:color="auto"/>
                    <w:right w:val="none" w:sz="0" w:space="0" w:color="auto"/>
                  </w:divBdr>
                  <w:divsChild>
                    <w:div w:id="867764070">
                      <w:marLeft w:val="0"/>
                      <w:marRight w:val="0"/>
                      <w:marTop w:val="0"/>
                      <w:marBottom w:val="0"/>
                      <w:divBdr>
                        <w:top w:val="none" w:sz="0" w:space="0" w:color="auto"/>
                        <w:left w:val="none" w:sz="0" w:space="0" w:color="auto"/>
                        <w:bottom w:val="none" w:sz="0" w:space="0" w:color="auto"/>
                        <w:right w:val="none" w:sz="0" w:space="0" w:color="auto"/>
                      </w:divBdr>
                      <w:divsChild>
                        <w:div w:id="501549972">
                          <w:marLeft w:val="0"/>
                          <w:marRight w:val="0"/>
                          <w:marTop w:val="0"/>
                          <w:marBottom w:val="0"/>
                          <w:divBdr>
                            <w:top w:val="none" w:sz="0" w:space="0" w:color="auto"/>
                            <w:left w:val="none" w:sz="0" w:space="0" w:color="auto"/>
                            <w:bottom w:val="none" w:sz="0" w:space="0" w:color="auto"/>
                            <w:right w:val="none" w:sz="0" w:space="0" w:color="auto"/>
                          </w:divBdr>
                          <w:divsChild>
                            <w:div w:id="460198375">
                              <w:marLeft w:val="0"/>
                              <w:marRight w:val="0"/>
                              <w:marTop w:val="0"/>
                              <w:marBottom w:val="0"/>
                              <w:divBdr>
                                <w:top w:val="none" w:sz="0" w:space="0" w:color="auto"/>
                                <w:left w:val="none" w:sz="0" w:space="0" w:color="auto"/>
                                <w:bottom w:val="none" w:sz="0" w:space="0" w:color="auto"/>
                                <w:right w:val="none" w:sz="0" w:space="0" w:color="auto"/>
                              </w:divBdr>
                            </w:div>
                            <w:div w:id="146619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379499">
                  <w:marLeft w:val="0"/>
                  <w:marRight w:val="0"/>
                  <w:marTop w:val="0"/>
                  <w:marBottom w:val="0"/>
                  <w:divBdr>
                    <w:top w:val="none" w:sz="0" w:space="0" w:color="auto"/>
                    <w:left w:val="none" w:sz="0" w:space="0" w:color="auto"/>
                    <w:bottom w:val="none" w:sz="0" w:space="0" w:color="auto"/>
                    <w:right w:val="none" w:sz="0" w:space="0" w:color="auto"/>
                  </w:divBdr>
                  <w:divsChild>
                    <w:div w:id="978148429">
                      <w:marLeft w:val="0"/>
                      <w:marRight w:val="0"/>
                      <w:marTop w:val="0"/>
                      <w:marBottom w:val="0"/>
                      <w:divBdr>
                        <w:top w:val="none" w:sz="0" w:space="0" w:color="auto"/>
                        <w:left w:val="none" w:sz="0" w:space="0" w:color="auto"/>
                        <w:bottom w:val="none" w:sz="0" w:space="0" w:color="auto"/>
                        <w:right w:val="none" w:sz="0" w:space="0" w:color="auto"/>
                      </w:divBdr>
                      <w:divsChild>
                        <w:div w:id="2043166162">
                          <w:marLeft w:val="0"/>
                          <w:marRight w:val="0"/>
                          <w:marTop w:val="0"/>
                          <w:marBottom w:val="0"/>
                          <w:divBdr>
                            <w:top w:val="none" w:sz="0" w:space="0" w:color="auto"/>
                            <w:left w:val="none" w:sz="0" w:space="0" w:color="auto"/>
                            <w:bottom w:val="none" w:sz="0" w:space="0" w:color="auto"/>
                            <w:right w:val="none" w:sz="0" w:space="0" w:color="auto"/>
                          </w:divBdr>
                          <w:divsChild>
                            <w:div w:id="1598443528">
                              <w:marLeft w:val="0"/>
                              <w:marRight w:val="0"/>
                              <w:marTop w:val="0"/>
                              <w:marBottom w:val="0"/>
                              <w:divBdr>
                                <w:top w:val="none" w:sz="0" w:space="0" w:color="auto"/>
                                <w:left w:val="none" w:sz="0" w:space="0" w:color="auto"/>
                                <w:bottom w:val="none" w:sz="0" w:space="0" w:color="auto"/>
                                <w:right w:val="none" w:sz="0" w:space="0" w:color="auto"/>
                              </w:divBdr>
                            </w:div>
                            <w:div w:id="160892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7020575">
      <w:bodyDiv w:val="1"/>
      <w:marLeft w:val="0"/>
      <w:marRight w:val="0"/>
      <w:marTop w:val="0"/>
      <w:marBottom w:val="0"/>
      <w:divBdr>
        <w:top w:val="none" w:sz="0" w:space="0" w:color="auto"/>
        <w:left w:val="none" w:sz="0" w:space="0" w:color="auto"/>
        <w:bottom w:val="none" w:sz="0" w:space="0" w:color="auto"/>
        <w:right w:val="none" w:sz="0" w:space="0" w:color="auto"/>
      </w:divBdr>
    </w:div>
    <w:div w:id="1929461264">
      <w:bodyDiv w:val="1"/>
      <w:marLeft w:val="0"/>
      <w:marRight w:val="0"/>
      <w:marTop w:val="0"/>
      <w:marBottom w:val="0"/>
      <w:divBdr>
        <w:top w:val="none" w:sz="0" w:space="0" w:color="auto"/>
        <w:left w:val="none" w:sz="0" w:space="0" w:color="auto"/>
        <w:bottom w:val="none" w:sz="0" w:space="0" w:color="auto"/>
        <w:right w:val="none" w:sz="0" w:space="0" w:color="auto"/>
      </w:divBdr>
      <w:divsChild>
        <w:div w:id="462503236">
          <w:marLeft w:val="0"/>
          <w:marRight w:val="0"/>
          <w:marTop w:val="0"/>
          <w:marBottom w:val="0"/>
          <w:divBdr>
            <w:top w:val="none" w:sz="0" w:space="0" w:color="auto"/>
            <w:left w:val="none" w:sz="0" w:space="0" w:color="auto"/>
            <w:bottom w:val="none" w:sz="0" w:space="0" w:color="auto"/>
            <w:right w:val="none" w:sz="0" w:space="0" w:color="auto"/>
          </w:divBdr>
          <w:divsChild>
            <w:div w:id="1521505040">
              <w:marLeft w:val="0"/>
              <w:marRight w:val="0"/>
              <w:marTop w:val="0"/>
              <w:marBottom w:val="0"/>
              <w:divBdr>
                <w:top w:val="none" w:sz="0" w:space="0" w:color="auto"/>
                <w:left w:val="none" w:sz="0" w:space="0" w:color="auto"/>
                <w:bottom w:val="none" w:sz="0" w:space="0" w:color="auto"/>
                <w:right w:val="none" w:sz="0" w:space="0" w:color="auto"/>
              </w:divBdr>
              <w:divsChild>
                <w:div w:id="149148760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201475314">
          <w:marLeft w:val="0"/>
          <w:marRight w:val="0"/>
          <w:marTop w:val="0"/>
          <w:marBottom w:val="0"/>
          <w:divBdr>
            <w:top w:val="none" w:sz="0" w:space="0" w:color="auto"/>
            <w:left w:val="none" w:sz="0" w:space="0" w:color="auto"/>
            <w:bottom w:val="none" w:sz="0" w:space="0" w:color="auto"/>
            <w:right w:val="none" w:sz="0" w:space="0" w:color="auto"/>
          </w:divBdr>
          <w:divsChild>
            <w:div w:id="239800910">
              <w:marLeft w:val="0"/>
              <w:marRight w:val="0"/>
              <w:marTop w:val="0"/>
              <w:marBottom w:val="0"/>
              <w:divBdr>
                <w:top w:val="none" w:sz="0" w:space="0" w:color="auto"/>
                <w:left w:val="none" w:sz="0" w:space="0" w:color="auto"/>
                <w:bottom w:val="none" w:sz="0" w:space="0" w:color="auto"/>
                <w:right w:val="none" w:sz="0" w:space="0" w:color="auto"/>
              </w:divBdr>
              <w:divsChild>
                <w:div w:id="15355179">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 w:id="1946843097">
      <w:bodyDiv w:val="1"/>
      <w:marLeft w:val="0"/>
      <w:marRight w:val="0"/>
      <w:marTop w:val="0"/>
      <w:marBottom w:val="0"/>
      <w:divBdr>
        <w:top w:val="none" w:sz="0" w:space="0" w:color="auto"/>
        <w:left w:val="none" w:sz="0" w:space="0" w:color="auto"/>
        <w:bottom w:val="none" w:sz="0" w:space="0" w:color="auto"/>
        <w:right w:val="none" w:sz="0" w:space="0" w:color="auto"/>
      </w:divBdr>
      <w:divsChild>
        <w:div w:id="1741098777">
          <w:marLeft w:val="0"/>
          <w:marRight w:val="0"/>
          <w:marTop w:val="0"/>
          <w:marBottom w:val="0"/>
          <w:divBdr>
            <w:top w:val="none" w:sz="0" w:space="0" w:color="auto"/>
            <w:left w:val="none" w:sz="0" w:space="0" w:color="auto"/>
            <w:bottom w:val="none" w:sz="0" w:space="0" w:color="auto"/>
            <w:right w:val="none" w:sz="0" w:space="0" w:color="auto"/>
          </w:divBdr>
          <w:divsChild>
            <w:div w:id="2031100609">
              <w:marLeft w:val="0"/>
              <w:marRight w:val="0"/>
              <w:marTop w:val="0"/>
              <w:marBottom w:val="0"/>
              <w:divBdr>
                <w:top w:val="none" w:sz="0" w:space="0" w:color="auto"/>
                <w:left w:val="none" w:sz="0" w:space="0" w:color="auto"/>
                <w:bottom w:val="none" w:sz="0" w:space="0" w:color="auto"/>
                <w:right w:val="none" w:sz="0" w:space="0" w:color="auto"/>
              </w:divBdr>
              <w:divsChild>
                <w:div w:id="75643954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09213287">
          <w:marLeft w:val="0"/>
          <w:marRight w:val="0"/>
          <w:marTop w:val="0"/>
          <w:marBottom w:val="0"/>
          <w:divBdr>
            <w:top w:val="none" w:sz="0" w:space="0" w:color="auto"/>
            <w:left w:val="none" w:sz="0" w:space="0" w:color="auto"/>
            <w:bottom w:val="none" w:sz="0" w:space="0" w:color="auto"/>
            <w:right w:val="none" w:sz="0" w:space="0" w:color="auto"/>
          </w:divBdr>
          <w:divsChild>
            <w:div w:id="1128278165">
              <w:marLeft w:val="0"/>
              <w:marRight w:val="0"/>
              <w:marTop w:val="0"/>
              <w:marBottom w:val="0"/>
              <w:divBdr>
                <w:top w:val="none" w:sz="0" w:space="0" w:color="auto"/>
                <w:left w:val="none" w:sz="0" w:space="0" w:color="auto"/>
                <w:bottom w:val="none" w:sz="0" w:space="0" w:color="auto"/>
                <w:right w:val="none" w:sz="0" w:space="0" w:color="auto"/>
              </w:divBdr>
              <w:divsChild>
                <w:div w:id="1158498307">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282103335">
          <w:marLeft w:val="0"/>
          <w:marRight w:val="0"/>
          <w:marTop w:val="0"/>
          <w:marBottom w:val="0"/>
          <w:divBdr>
            <w:top w:val="none" w:sz="0" w:space="0" w:color="auto"/>
            <w:left w:val="none" w:sz="0" w:space="0" w:color="auto"/>
            <w:bottom w:val="none" w:sz="0" w:space="0" w:color="auto"/>
            <w:right w:val="none" w:sz="0" w:space="0" w:color="auto"/>
          </w:divBdr>
          <w:divsChild>
            <w:div w:id="70591589">
              <w:marLeft w:val="0"/>
              <w:marRight w:val="0"/>
              <w:marTop w:val="0"/>
              <w:marBottom w:val="0"/>
              <w:divBdr>
                <w:top w:val="none" w:sz="0" w:space="0" w:color="auto"/>
                <w:left w:val="none" w:sz="0" w:space="0" w:color="auto"/>
                <w:bottom w:val="none" w:sz="0" w:space="0" w:color="auto"/>
                <w:right w:val="none" w:sz="0" w:space="0" w:color="auto"/>
              </w:divBdr>
              <w:divsChild>
                <w:div w:id="1321033026">
                  <w:marLeft w:val="0"/>
                  <w:marRight w:val="0"/>
                  <w:marTop w:val="0"/>
                  <w:marBottom w:val="0"/>
                  <w:divBdr>
                    <w:top w:val="none" w:sz="0" w:space="0" w:color="auto"/>
                    <w:left w:val="none" w:sz="0" w:space="0" w:color="auto"/>
                    <w:bottom w:val="none" w:sz="0" w:space="0" w:color="auto"/>
                    <w:right w:val="none" w:sz="0" w:space="0" w:color="auto"/>
                  </w:divBdr>
                  <w:divsChild>
                    <w:div w:id="181553943">
                      <w:marLeft w:val="0"/>
                      <w:marRight w:val="0"/>
                      <w:marTop w:val="0"/>
                      <w:marBottom w:val="0"/>
                      <w:divBdr>
                        <w:top w:val="none" w:sz="0" w:space="0" w:color="auto"/>
                        <w:left w:val="none" w:sz="0" w:space="0" w:color="auto"/>
                        <w:bottom w:val="none" w:sz="0" w:space="0" w:color="auto"/>
                        <w:right w:val="none" w:sz="0" w:space="0" w:color="auto"/>
                      </w:divBdr>
                      <w:divsChild>
                        <w:div w:id="132411600">
                          <w:marLeft w:val="0"/>
                          <w:marRight w:val="0"/>
                          <w:marTop w:val="0"/>
                          <w:marBottom w:val="0"/>
                          <w:divBdr>
                            <w:top w:val="none" w:sz="0" w:space="0" w:color="auto"/>
                            <w:left w:val="none" w:sz="0" w:space="0" w:color="auto"/>
                            <w:bottom w:val="none" w:sz="0" w:space="0" w:color="auto"/>
                            <w:right w:val="none" w:sz="0" w:space="0" w:color="auto"/>
                          </w:divBdr>
                          <w:divsChild>
                            <w:div w:id="729302106">
                              <w:marLeft w:val="0"/>
                              <w:marRight w:val="0"/>
                              <w:marTop w:val="0"/>
                              <w:marBottom w:val="0"/>
                              <w:divBdr>
                                <w:top w:val="none" w:sz="0" w:space="0" w:color="auto"/>
                                <w:left w:val="none" w:sz="0" w:space="0" w:color="auto"/>
                                <w:bottom w:val="none" w:sz="0" w:space="0" w:color="auto"/>
                                <w:right w:val="none" w:sz="0" w:space="0" w:color="auto"/>
                              </w:divBdr>
                            </w:div>
                            <w:div w:id="122166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42666">
                  <w:marLeft w:val="0"/>
                  <w:marRight w:val="0"/>
                  <w:marTop w:val="0"/>
                  <w:marBottom w:val="0"/>
                  <w:divBdr>
                    <w:top w:val="none" w:sz="0" w:space="0" w:color="auto"/>
                    <w:left w:val="none" w:sz="0" w:space="0" w:color="auto"/>
                    <w:bottom w:val="none" w:sz="0" w:space="0" w:color="auto"/>
                    <w:right w:val="none" w:sz="0" w:space="0" w:color="auto"/>
                  </w:divBdr>
                  <w:divsChild>
                    <w:div w:id="235170877">
                      <w:marLeft w:val="0"/>
                      <w:marRight w:val="0"/>
                      <w:marTop w:val="0"/>
                      <w:marBottom w:val="0"/>
                      <w:divBdr>
                        <w:top w:val="none" w:sz="0" w:space="0" w:color="auto"/>
                        <w:left w:val="none" w:sz="0" w:space="0" w:color="auto"/>
                        <w:bottom w:val="none" w:sz="0" w:space="0" w:color="auto"/>
                        <w:right w:val="none" w:sz="0" w:space="0" w:color="auto"/>
                      </w:divBdr>
                      <w:divsChild>
                        <w:div w:id="1061757311">
                          <w:marLeft w:val="0"/>
                          <w:marRight w:val="0"/>
                          <w:marTop w:val="0"/>
                          <w:marBottom w:val="0"/>
                          <w:divBdr>
                            <w:top w:val="none" w:sz="0" w:space="0" w:color="auto"/>
                            <w:left w:val="none" w:sz="0" w:space="0" w:color="auto"/>
                            <w:bottom w:val="none" w:sz="0" w:space="0" w:color="auto"/>
                            <w:right w:val="none" w:sz="0" w:space="0" w:color="auto"/>
                          </w:divBdr>
                          <w:divsChild>
                            <w:div w:id="1317303527">
                              <w:marLeft w:val="0"/>
                              <w:marRight w:val="0"/>
                              <w:marTop w:val="0"/>
                              <w:marBottom w:val="0"/>
                              <w:divBdr>
                                <w:top w:val="none" w:sz="0" w:space="0" w:color="auto"/>
                                <w:left w:val="none" w:sz="0" w:space="0" w:color="auto"/>
                                <w:bottom w:val="none" w:sz="0" w:space="0" w:color="auto"/>
                                <w:right w:val="none" w:sz="0" w:space="0" w:color="auto"/>
                              </w:divBdr>
                            </w:div>
                            <w:div w:id="150485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90875">
                  <w:marLeft w:val="0"/>
                  <w:marRight w:val="0"/>
                  <w:marTop w:val="0"/>
                  <w:marBottom w:val="0"/>
                  <w:divBdr>
                    <w:top w:val="none" w:sz="0" w:space="0" w:color="auto"/>
                    <w:left w:val="none" w:sz="0" w:space="0" w:color="auto"/>
                    <w:bottom w:val="none" w:sz="0" w:space="0" w:color="auto"/>
                    <w:right w:val="none" w:sz="0" w:space="0" w:color="auto"/>
                  </w:divBdr>
                  <w:divsChild>
                    <w:div w:id="1399090507">
                      <w:marLeft w:val="0"/>
                      <w:marRight w:val="0"/>
                      <w:marTop w:val="0"/>
                      <w:marBottom w:val="0"/>
                      <w:divBdr>
                        <w:top w:val="none" w:sz="0" w:space="0" w:color="auto"/>
                        <w:left w:val="none" w:sz="0" w:space="0" w:color="auto"/>
                        <w:bottom w:val="none" w:sz="0" w:space="0" w:color="auto"/>
                        <w:right w:val="none" w:sz="0" w:space="0" w:color="auto"/>
                      </w:divBdr>
                      <w:divsChild>
                        <w:div w:id="72089869">
                          <w:marLeft w:val="0"/>
                          <w:marRight w:val="0"/>
                          <w:marTop w:val="0"/>
                          <w:marBottom w:val="0"/>
                          <w:divBdr>
                            <w:top w:val="none" w:sz="0" w:space="0" w:color="auto"/>
                            <w:left w:val="none" w:sz="0" w:space="0" w:color="auto"/>
                            <w:bottom w:val="none" w:sz="0" w:space="0" w:color="auto"/>
                            <w:right w:val="none" w:sz="0" w:space="0" w:color="auto"/>
                          </w:divBdr>
                          <w:divsChild>
                            <w:div w:id="1854688010">
                              <w:marLeft w:val="0"/>
                              <w:marRight w:val="0"/>
                              <w:marTop w:val="0"/>
                              <w:marBottom w:val="0"/>
                              <w:divBdr>
                                <w:top w:val="none" w:sz="0" w:space="0" w:color="auto"/>
                                <w:left w:val="none" w:sz="0" w:space="0" w:color="auto"/>
                                <w:bottom w:val="none" w:sz="0" w:space="0" w:color="auto"/>
                                <w:right w:val="none" w:sz="0" w:space="0" w:color="auto"/>
                              </w:divBdr>
                            </w:div>
                            <w:div w:id="157589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578209">
                  <w:marLeft w:val="0"/>
                  <w:marRight w:val="0"/>
                  <w:marTop w:val="0"/>
                  <w:marBottom w:val="0"/>
                  <w:divBdr>
                    <w:top w:val="none" w:sz="0" w:space="0" w:color="auto"/>
                    <w:left w:val="none" w:sz="0" w:space="0" w:color="auto"/>
                    <w:bottom w:val="none" w:sz="0" w:space="0" w:color="auto"/>
                    <w:right w:val="none" w:sz="0" w:space="0" w:color="auto"/>
                  </w:divBdr>
                  <w:divsChild>
                    <w:div w:id="199827027">
                      <w:marLeft w:val="0"/>
                      <w:marRight w:val="0"/>
                      <w:marTop w:val="0"/>
                      <w:marBottom w:val="0"/>
                      <w:divBdr>
                        <w:top w:val="none" w:sz="0" w:space="0" w:color="auto"/>
                        <w:left w:val="none" w:sz="0" w:space="0" w:color="auto"/>
                        <w:bottom w:val="none" w:sz="0" w:space="0" w:color="auto"/>
                        <w:right w:val="none" w:sz="0" w:space="0" w:color="auto"/>
                      </w:divBdr>
                      <w:divsChild>
                        <w:div w:id="233705827">
                          <w:marLeft w:val="0"/>
                          <w:marRight w:val="0"/>
                          <w:marTop w:val="0"/>
                          <w:marBottom w:val="0"/>
                          <w:divBdr>
                            <w:top w:val="none" w:sz="0" w:space="0" w:color="auto"/>
                            <w:left w:val="none" w:sz="0" w:space="0" w:color="auto"/>
                            <w:bottom w:val="none" w:sz="0" w:space="0" w:color="auto"/>
                            <w:right w:val="none" w:sz="0" w:space="0" w:color="auto"/>
                          </w:divBdr>
                          <w:divsChild>
                            <w:div w:id="68354907">
                              <w:marLeft w:val="0"/>
                              <w:marRight w:val="0"/>
                              <w:marTop w:val="0"/>
                              <w:marBottom w:val="0"/>
                              <w:divBdr>
                                <w:top w:val="none" w:sz="0" w:space="0" w:color="auto"/>
                                <w:left w:val="none" w:sz="0" w:space="0" w:color="auto"/>
                                <w:bottom w:val="none" w:sz="0" w:space="0" w:color="auto"/>
                                <w:right w:val="none" w:sz="0" w:space="0" w:color="auto"/>
                              </w:divBdr>
                            </w:div>
                            <w:div w:id="105585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587723">
                  <w:marLeft w:val="0"/>
                  <w:marRight w:val="0"/>
                  <w:marTop w:val="0"/>
                  <w:marBottom w:val="0"/>
                  <w:divBdr>
                    <w:top w:val="none" w:sz="0" w:space="0" w:color="auto"/>
                    <w:left w:val="none" w:sz="0" w:space="0" w:color="auto"/>
                    <w:bottom w:val="none" w:sz="0" w:space="0" w:color="auto"/>
                    <w:right w:val="none" w:sz="0" w:space="0" w:color="auto"/>
                  </w:divBdr>
                  <w:divsChild>
                    <w:div w:id="1873759440">
                      <w:marLeft w:val="0"/>
                      <w:marRight w:val="0"/>
                      <w:marTop w:val="0"/>
                      <w:marBottom w:val="0"/>
                      <w:divBdr>
                        <w:top w:val="none" w:sz="0" w:space="0" w:color="auto"/>
                        <w:left w:val="none" w:sz="0" w:space="0" w:color="auto"/>
                        <w:bottom w:val="none" w:sz="0" w:space="0" w:color="auto"/>
                        <w:right w:val="none" w:sz="0" w:space="0" w:color="auto"/>
                      </w:divBdr>
                      <w:divsChild>
                        <w:div w:id="1450010818">
                          <w:marLeft w:val="0"/>
                          <w:marRight w:val="0"/>
                          <w:marTop w:val="0"/>
                          <w:marBottom w:val="0"/>
                          <w:divBdr>
                            <w:top w:val="none" w:sz="0" w:space="0" w:color="auto"/>
                            <w:left w:val="none" w:sz="0" w:space="0" w:color="auto"/>
                            <w:bottom w:val="none" w:sz="0" w:space="0" w:color="auto"/>
                            <w:right w:val="none" w:sz="0" w:space="0" w:color="auto"/>
                          </w:divBdr>
                          <w:divsChild>
                            <w:div w:id="454761649">
                              <w:marLeft w:val="0"/>
                              <w:marRight w:val="0"/>
                              <w:marTop w:val="0"/>
                              <w:marBottom w:val="0"/>
                              <w:divBdr>
                                <w:top w:val="none" w:sz="0" w:space="0" w:color="auto"/>
                                <w:left w:val="none" w:sz="0" w:space="0" w:color="auto"/>
                                <w:bottom w:val="none" w:sz="0" w:space="0" w:color="auto"/>
                                <w:right w:val="none" w:sz="0" w:space="0" w:color="auto"/>
                              </w:divBdr>
                            </w:div>
                            <w:div w:id="98096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577205">
                  <w:marLeft w:val="0"/>
                  <w:marRight w:val="0"/>
                  <w:marTop w:val="0"/>
                  <w:marBottom w:val="0"/>
                  <w:divBdr>
                    <w:top w:val="none" w:sz="0" w:space="0" w:color="auto"/>
                    <w:left w:val="none" w:sz="0" w:space="0" w:color="auto"/>
                    <w:bottom w:val="none" w:sz="0" w:space="0" w:color="auto"/>
                    <w:right w:val="none" w:sz="0" w:space="0" w:color="auto"/>
                  </w:divBdr>
                  <w:divsChild>
                    <w:div w:id="370763167">
                      <w:marLeft w:val="0"/>
                      <w:marRight w:val="0"/>
                      <w:marTop w:val="0"/>
                      <w:marBottom w:val="0"/>
                      <w:divBdr>
                        <w:top w:val="none" w:sz="0" w:space="0" w:color="auto"/>
                        <w:left w:val="none" w:sz="0" w:space="0" w:color="auto"/>
                        <w:bottom w:val="none" w:sz="0" w:space="0" w:color="auto"/>
                        <w:right w:val="none" w:sz="0" w:space="0" w:color="auto"/>
                      </w:divBdr>
                      <w:divsChild>
                        <w:div w:id="505366924">
                          <w:marLeft w:val="0"/>
                          <w:marRight w:val="0"/>
                          <w:marTop w:val="0"/>
                          <w:marBottom w:val="0"/>
                          <w:divBdr>
                            <w:top w:val="none" w:sz="0" w:space="0" w:color="auto"/>
                            <w:left w:val="none" w:sz="0" w:space="0" w:color="auto"/>
                            <w:bottom w:val="none" w:sz="0" w:space="0" w:color="auto"/>
                            <w:right w:val="none" w:sz="0" w:space="0" w:color="auto"/>
                          </w:divBdr>
                          <w:divsChild>
                            <w:div w:id="1044409990">
                              <w:marLeft w:val="0"/>
                              <w:marRight w:val="0"/>
                              <w:marTop w:val="0"/>
                              <w:marBottom w:val="0"/>
                              <w:divBdr>
                                <w:top w:val="none" w:sz="0" w:space="0" w:color="auto"/>
                                <w:left w:val="none" w:sz="0" w:space="0" w:color="auto"/>
                                <w:bottom w:val="none" w:sz="0" w:space="0" w:color="auto"/>
                                <w:right w:val="none" w:sz="0" w:space="0" w:color="auto"/>
                              </w:divBdr>
                            </w:div>
                            <w:div w:id="106556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6877352">
          <w:marLeft w:val="0"/>
          <w:marRight w:val="0"/>
          <w:marTop w:val="0"/>
          <w:marBottom w:val="0"/>
          <w:divBdr>
            <w:top w:val="none" w:sz="0" w:space="0" w:color="auto"/>
            <w:left w:val="none" w:sz="0" w:space="0" w:color="auto"/>
            <w:bottom w:val="none" w:sz="0" w:space="0" w:color="auto"/>
            <w:right w:val="none" w:sz="0" w:space="0" w:color="auto"/>
          </w:divBdr>
          <w:divsChild>
            <w:div w:id="1126506053">
              <w:marLeft w:val="0"/>
              <w:marRight w:val="0"/>
              <w:marTop w:val="0"/>
              <w:marBottom w:val="0"/>
              <w:divBdr>
                <w:top w:val="none" w:sz="0" w:space="0" w:color="auto"/>
                <w:left w:val="none" w:sz="0" w:space="0" w:color="auto"/>
                <w:bottom w:val="none" w:sz="0" w:space="0" w:color="auto"/>
                <w:right w:val="none" w:sz="0" w:space="0" w:color="auto"/>
              </w:divBdr>
              <w:divsChild>
                <w:div w:id="1753312532">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96359883">
          <w:marLeft w:val="0"/>
          <w:marRight w:val="0"/>
          <w:marTop w:val="0"/>
          <w:marBottom w:val="0"/>
          <w:divBdr>
            <w:top w:val="none" w:sz="0" w:space="0" w:color="auto"/>
            <w:left w:val="none" w:sz="0" w:space="0" w:color="auto"/>
            <w:bottom w:val="none" w:sz="0" w:space="0" w:color="auto"/>
            <w:right w:val="none" w:sz="0" w:space="0" w:color="auto"/>
          </w:divBdr>
          <w:divsChild>
            <w:div w:id="686366883">
              <w:marLeft w:val="0"/>
              <w:marRight w:val="0"/>
              <w:marTop w:val="0"/>
              <w:marBottom w:val="0"/>
              <w:divBdr>
                <w:top w:val="none" w:sz="0" w:space="0" w:color="auto"/>
                <w:left w:val="none" w:sz="0" w:space="0" w:color="auto"/>
                <w:bottom w:val="none" w:sz="0" w:space="0" w:color="auto"/>
                <w:right w:val="none" w:sz="0" w:space="0" w:color="auto"/>
              </w:divBdr>
              <w:divsChild>
                <w:div w:id="1710688614">
                  <w:marLeft w:val="0"/>
                  <w:marRight w:val="0"/>
                  <w:marTop w:val="0"/>
                  <w:marBottom w:val="0"/>
                  <w:divBdr>
                    <w:top w:val="none" w:sz="0" w:space="0" w:color="auto"/>
                    <w:left w:val="none" w:sz="0" w:space="0" w:color="auto"/>
                    <w:bottom w:val="none" w:sz="0" w:space="0" w:color="auto"/>
                    <w:right w:val="none" w:sz="0" w:space="0" w:color="auto"/>
                  </w:divBdr>
                  <w:divsChild>
                    <w:div w:id="1160076550">
                      <w:marLeft w:val="0"/>
                      <w:marRight w:val="0"/>
                      <w:marTop w:val="0"/>
                      <w:marBottom w:val="0"/>
                      <w:divBdr>
                        <w:top w:val="none" w:sz="0" w:space="0" w:color="auto"/>
                        <w:left w:val="none" w:sz="0" w:space="0" w:color="auto"/>
                        <w:bottom w:val="none" w:sz="0" w:space="0" w:color="auto"/>
                        <w:right w:val="none" w:sz="0" w:space="0" w:color="auto"/>
                      </w:divBdr>
                      <w:divsChild>
                        <w:div w:id="121272554">
                          <w:marLeft w:val="0"/>
                          <w:marRight w:val="0"/>
                          <w:marTop w:val="0"/>
                          <w:marBottom w:val="0"/>
                          <w:divBdr>
                            <w:top w:val="none" w:sz="0" w:space="0" w:color="auto"/>
                            <w:left w:val="none" w:sz="0" w:space="0" w:color="auto"/>
                            <w:bottom w:val="none" w:sz="0" w:space="0" w:color="auto"/>
                            <w:right w:val="none" w:sz="0" w:space="0" w:color="auto"/>
                          </w:divBdr>
                          <w:divsChild>
                            <w:div w:id="244801481">
                              <w:marLeft w:val="0"/>
                              <w:marRight w:val="0"/>
                              <w:marTop w:val="0"/>
                              <w:marBottom w:val="0"/>
                              <w:divBdr>
                                <w:top w:val="none" w:sz="0" w:space="0" w:color="auto"/>
                                <w:left w:val="none" w:sz="0" w:space="0" w:color="auto"/>
                                <w:bottom w:val="none" w:sz="0" w:space="0" w:color="auto"/>
                                <w:right w:val="none" w:sz="0" w:space="0" w:color="auto"/>
                              </w:divBdr>
                            </w:div>
                            <w:div w:id="110920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449353">
                  <w:marLeft w:val="0"/>
                  <w:marRight w:val="0"/>
                  <w:marTop w:val="0"/>
                  <w:marBottom w:val="0"/>
                  <w:divBdr>
                    <w:top w:val="none" w:sz="0" w:space="0" w:color="auto"/>
                    <w:left w:val="none" w:sz="0" w:space="0" w:color="auto"/>
                    <w:bottom w:val="none" w:sz="0" w:space="0" w:color="auto"/>
                    <w:right w:val="none" w:sz="0" w:space="0" w:color="auto"/>
                  </w:divBdr>
                  <w:divsChild>
                    <w:div w:id="409811850">
                      <w:marLeft w:val="0"/>
                      <w:marRight w:val="0"/>
                      <w:marTop w:val="0"/>
                      <w:marBottom w:val="0"/>
                      <w:divBdr>
                        <w:top w:val="none" w:sz="0" w:space="0" w:color="auto"/>
                        <w:left w:val="none" w:sz="0" w:space="0" w:color="auto"/>
                        <w:bottom w:val="none" w:sz="0" w:space="0" w:color="auto"/>
                        <w:right w:val="none" w:sz="0" w:space="0" w:color="auto"/>
                      </w:divBdr>
                      <w:divsChild>
                        <w:div w:id="974792891">
                          <w:marLeft w:val="0"/>
                          <w:marRight w:val="0"/>
                          <w:marTop w:val="0"/>
                          <w:marBottom w:val="0"/>
                          <w:divBdr>
                            <w:top w:val="none" w:sz="0" w:space="0" w:color="auto"/>
                            <w:left w:val="none" w:sz="0" w:space="0" w:color="auto"/>
                            <w:bottom w:val="none" w:sz="0" w:space="0" w:color="auto"/>
                            <w:right w:val="none" w:sz="0" w:space="0" w:color="auto"/>
                          </w:divBdr>
                          <w:divsChild>
                            <w:div w:id="418605511">
                              <w:marLeft w:val="0"/>
                              <w:marRight w:val="0"/>
                              <w:marTop w:val="0"/>
                              <w:marBottom w:val="0"/>
                              <w:divBdr>
                                <w:top w:val="none" w:sz="0" w:space="0" w:color="auto"/>
                                <w:left w:val="none" w:sz="0" w:space="0" w:color="auto"/>
                                <w:bottom w:val="none" w:sz="0" w:space="0" w:color="auto"/>
                                <w:right w:val="none" w:sz="0" w:space="0" w:color="auto"/>
                              </w:divBdr>
                            </w:div>
                            <w:div w:id="43942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323239">
                  <w:marLeft w:val="0"/>
                  <w:marRight w:val="0"/>
                  <w:marTop w:val="0"/>
                  <w:marBottom w:val="0"/>
                  <w:divBdr>
                    <w:top w:val="none" w:sz="0" w:space="0" w:color="auto"/>
                    <w:left w:val="none" w:sz="0" w:space="0" w:color="auto"/>
                    <w:bottom w:val="none" w:sz="0" w:space="0" w:color="auto"/>
                    <w:right w:val="none" w:sz="0" w:space="0" w:color="auto"/>
                  </w:divBdr>
                  <w:divsChild>
                    <w:div w:id="379742009">
                      <w:marLeft w:val="0"/>
                      <w:marRight w:val="0"/>
                      <w:marTop w:val="0"/>
                      <w:marBottom w:val="0"/>
                      <w:divBdr>
                        <w:top w:val="none" w:sz="0" w:space="0" w:color="auto"/>
                        <w:left w:val="none" w:sz="0" w:space="0" w:color="auto"/>
                        <w:bottom w:val="none" w:sz="0" w:space="0" w:color="auto"/>
                        <w:right w:val="none" w:sz="0" w:space="0" w:color="auto"/>
                      </w:divBdr>
                      <w:divsChild>
                        <w:div w:id="198251272">
                          <w:marLeft w:val="0"/>
                          <w:marRight w:val="0"/>
                          <w:marTop w:val="0"/>
                          <w:marBottom w:val="0"/>
                          <w:divBdr>
                            <w:top w:val="none" w:sz="0" w:space="0" w:color="auto"/>
                            <w:left w:val="none" w:sz="0" w:space="0" w:color="auto"/>
                            <w:bottom w:val="none" w:sz="0" w:space="0" w:color="auto"/>
                            <w:right w:val="none" w:sz="0" w:space="0" w:color="auto"/>
                          </w:divBdr>
                          <w:divsChild>
                            <w:div w:id="697781620">
                              <w:marLeft w:val="0"/>
                              <w:marRight w:val="0"/>
                              <w:marTop w:val="0"/>
                              <w:marBottom w:val="0"/>
                              <w:divBdr>
                                <w:top w:val="none" w:sz="0" w:space="0" w:color="auto"/>
                                <w:left w:val="none" w:sz="0" w:space="0" w:color="auto"/>
                                <w:bottom w:val="none" w:sz="0" w:space="0" w:color="auto"/>
                                <w:right w:val="none" w:sz="0" w:space="0" w:color="auto"/>
                              </w:divBdr>
                            </w:div>
                            <w:div w:id="191470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756761">
                  <w:marLeft w:val="0"/>
                  <w:marRight w:val="0"/>
                  <w:marTop w:val="0"/>
                  <w:marBottom w:val="0"/>
                  <w:divBdr>
                    <w:top w:val="none" w:sz="0" w:space="0" w:color="auto"/>
                    <w:left w:val="none" w:sz="0" w:space="0" w:color="auto"/>
                    <w:bottom w:val="none" w:sz="0" w:space="0" w:color="auto"/>
                    <w:right w:val="none" w:sz="0" w:space="0" w:color="auto"/>
                  </w:divBdr>
                  <w:divsChild>
                    <w:div w:id="2002466457">
                      <w:marLeft w:val="0"/>
                      <w:marRight w:val="0"/>
                      <w:marTop w:val="0"/>
                      <w:marBottom w:val="0"/>
                      <w:divBdr>
                        <w:top w:val="none" w:sz="0" w:space="0" w:color="auto"/>
                        <w:left w:val="none" w:sz="0" w:space="0" w:color="auto"/>
                        <w:bottom w:val="none" w:sz="0" w:space="0" w:color="auto"/>
                        <w:right w:val="none" w:sz="0" w:space="0" w:color="auto"/>
                      </w:divBdr>
                      <w:divsChild>
                        <w:div w:id="1466312289">
                          <w:marLeft w:val="0"/>
                          <w:marRight w:val="0"/>
                          <w:marTop w:val="0"/>
                          <w:marBottom w:val="0"/>
                          <w:divBdr>
                            <w:top w:val="none" w:sz="0" w:space="0" w:color="auto"/>
                            <w:left w:val="none" w:sz="0" w:space="0" w:color="auto"/>
                            <w:bottom w:val="none" w:sz="0" w:space="0" w:color="auto"/>
                            <w:right w:val="none" w:sz="0" w:space="0" w:color="auto"/>
                          </w:divBdr>
                          <w:divsChild>
                            <w:div w:id="902763323">
                              <w:marLeft w:val="0"/>
                              <w:marRight w:val="0"/>
                              <w:marTop w:val="0"/>
                              <w:marBottom w:val="0"/>
                              <w:divBdr>
                                <w:top w:val="none" w:sz="0" w:space="0" w:color="auto"/>
                                <w:left w:val="none" w:sz="0" w:space="0" w:color="auto"/>
                                <w:bottom w:val="none" w:sz="0" w:space="0" w:color="auto"/>
                                <w:right w:val="none" w:sz="0" w:space="0" w:color="auto"/>
                              </w:divBdr>
                            </w:div>
                            <w:div w:id="121381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0057945">
          <w:marLeft w:val="0"/>
          <w:marRight w:val="0"/>
          <w:marTop w:val="0"/>
          <w:marBottom w:val="0"/>
          <w:divBdr>
            <w:top w:val="none" w:sz="0" w:space="0" w:color="auto"/>
            <w:left w:val="none" w:sz="0" w:space="0" w:color="auto"/>
            <w:bottom w:val="none" w:sz="0" w:space="0" w:color="auto"/>
            <w:right w:val="none" w:sz="0" w:space="0" w:color="auto"/>
          </w:divBdr>
          <w:divsChild>
            <w:div w:id="319890885">
              <w:marLeft w:val="0"/>
              <w:marRight w:val="0"/>
              <w:marTop w:val="0"/>
              <w:marBottom w:val="0"/>
              <w:divBdr>
                <w:top w:val="none" w:sz="0" w:space="0" w:color="auto"/>
                <w:left w:val="none" w:sz="0" w:space="0" w:color="auto"/>
                <w:bottom w:val="none" w:sz="0" w:space="0" w:color="auto"/>
                <w:right w:val="none" w:sz="0" w:space="0" w:color="auto"/>
              </w:divBdr>
              <w:divsChild>
                <w:div w:id="617445872">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578515759">
          <w:marLeft w:val="0"/>
          <w:marRight w:val="0"/>
          <w:marTop w:val="0"/>
          <w:marBottom w:val="0"/>
          <w:divBdr>
            <w:top w:val="none" w:sz="0" w:space="0" w:color="auto"/>
            <w:left w:val="none" w:sz="0" w:space="0" w:color="auto"/>
            <w:bottom w:val="none" w:sz="0" w:space="0" w:color="auto"/>
            <w:right w:val="none" w:sz="0" w:space="0" w:color="auto"/>
          </w:divBdr>
          <w:divsChild>
            <w:div w:id="7425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696937">
      <w:bodyDiv w:val="1"/>
      <w:marLeft w:val="0"/>
      <w:marRight w:val="0"/>
      <w:marTop w:val="0"/>
      <w:marBottom w:val="0"/>
      <w:divBdr>
        <w:top w:val="none" w:sz="0" w:space="0" w:color="auto"/>
        <w:left w:val="none" w:sz="0" w:space="0" w:color="auto"/>
        <w:bottom w:val="none" w:sz="0" w:space="0" w:color="auto"/>
        <w:right w:val="none" w:sz="0" w:space="0" w:color="auto"/>
      </w:divBdr>
    </w:div>
    <w:div w:id="21271158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ncp.gov.br/app/pca/44919611000103/2025"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189a329-b568-4eef-85cb-0b87258ac610" xsi:nil="true"/>
    <lcf76f155ced4ddcb4097134ff3c332f xmlns="6b69e0ef-d27d-470e-880f-3d6c413f2b1e">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44D83F27D3C7C244B4B0353FCEF2D32D" ma:contentTypeVersion="15" ma:contentTypeDescription="Crie um novo documento." ma:contentTypeScope="" ma:versionID="43e2a54cf7b57c80d160d7620147ee45">
  <xsd:schema xmlns:xsd="http://www.w3.org/2001/XMLSchema" xmlns:xs="http://www.w3.org/2001/XMLSchema" xmlns:p="http://schemas.microsoft.com/office/2006/metadata/properties" xmlns:ns2="6b69e0ef-d27d-470e-880f-3d6c413f2b1e" xmlns:ns3="8189a329-b568-4eef-85cb-0b87258ac610" targetNamespace="http://schemas.microsoft.com/office/2006/metadata/properties" ma:root="true" ma:fieldsID="0e630929a72d1102926b5e9e735a13a9" ns2:_="" ns3:_="">
    <xsd:import namespace="6b69e0ef-d27d-470e-880f-3d6c413f2b1e"/>
    <xsd:import namespace="8189a329-b568-4eef-85cb-0b87258ac6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69e0ef-d27d-470e-880f-3d6c413f2b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Marcações de imagem" ma:readOnly="false" ma:fieldId="{5cf76f15-5ced-4ddc-b409-7134ff3c332f}" ma:taxonomyMulti="true" ma:sspId="bf897d17-34fd-4a01-8f80-908009a6c4a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189a329-b568-4eef-85cb-0b87258ac610"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element name="TaxCatchAll" ma:index="22" nillable="true" ma:displayName="Taxonomy Catch All Column" ma:hidden="true" ma:list="{5f680dce-b0e5-4f06-af57-ad262665e993}" ma:internalName="TaxCatchAll" ma:showField="CatchAllData" ma:web="8189a329-b568-4eef-85cb-0b87258ac6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E97356-C2C5-47A9-921B-354197557B44}">
  <ds:schemaRefs>
    <ds:schemaRef ds:uri="http://schemas.microsoft.com/sharepoint/v3/contenttype/forms"/>
  </ds:schemaRefs>
</ds:datastoreItem>
</file>

<file path=customXml/itemProps2.xml><?xml version="1.0" encoding="utf-8"?>
<ds:datastoreItem xmlns:ds="http://schemas.openxmlformats.org/officeDocument/2006/customXml" ds:itemID="{74125D48-29B2-4350-B619-B27B0D37DA51}">
  <ds:schemaRefs>
    <ds:schemaRef ds:uri="http://schemas.microsoft.com/office/2006/metadata/properties"/>
    <ds:schemaRef ds:uri="http://schemas.microsoft.com/office/infopath/2007/PartnerControls"/>
    <ds:schemaRef ds:uri="8189a329-b568-4eef-85cb-0b87258ac610"/>
    <ds:schemaRef ds:uri="6b69e0ef-d27d-470e-880f-3d6c413f2b1e"/>
  </ds:schemaRefs>
</ds:datastoreItem>
</file>

<file path=customXml/itemProps3.xml><?xml version="1.0" encoding="utf-8"?>
<ds:datastoreItem xmlns:ds="http://schemas.openxmlformats.org/officeDocument/2006/customXml" ds:itemID="{67BF981A-7790-4872-AD88-B78C15695FA3}">
  <ds:schemaRefs>
    <ds:schemaRef ds:uri="http://schemas.openxmlformats.org/officeDocument/2006/bibliography"/>
  </ds:schemaRefs>
</ds:datastoreItem>
</file>

<file path=customXml/itemProps4.xml><?xml version="1.0" encoding="utf-8"?>
<ds:datastoreItem xmlns:ds="http://schemas.openxmlformats.org/officeDocument/2006/customXml" ds:itemID="{B8ABCAD2-82E5-4C5E-84C8-576661F96D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69e0ef-d27d-470e-880f-3d6c413f2b1e"/>
    <ds:schemaRef ds:uri="8189a329-b568-4eef-85cb-0b87258ac6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1094</TotalTime>
  <Pages>17</Pages>
  <Words>5245</Words>
  <Characters>28323</Characters>
  <Application>Microsoft Office Word</Application>
  <DocSecurity>0</DocSecurity>
  <Lines>236</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Monique</dc:creator>
  <cp:lastModifiedBy>Licitaçao Inubia Paulista</cp:lastModifiedBy>
  <cp:revision>98</cp:revision>
  <cp:lastPrinted>2025-07-29T17:43:00Z</cp:lastPrinted>
  <dcterms:created xsi:type="dcterms:W3CDTF">2025-07-29T17:52:00Z</dcterms:created>
  <dcterms:modified xsi:type="dcterms:W3CDTF">2025-08-26T19:30:00Z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0x01010044D83F27D3C7C244B4B0353FCEF2D32D</vt:lpwstr>
  </property>
  <property fmtid="{D5CDD505-2E9C-101B-9397-08002B2CF9AE}" pid="3" name="MediaServiceImageTags">
    <vt:lpwstr/>
  </property>
</Properties>
</file>