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AEAB2" w14:textId="77777777" w:rsidR="00B111B6" w:rsidRDefault="00B111B6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4635805" w14:textId="31E31F0C" w:rsidR="00367D2C" w:rsidRPr="00AF24DE" w:rsidRDefault="00B111B6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>AVISO DE LICITAÇÃO</w:t>
      </w:r>
    </w:p>
    <w:p w14:paraId="0662AF97" w14:textId="6D1E0DE3" w:rsidR="00367D2C" w:rsidRPr="00AF24DE" w:rsidRDefault="00B111B6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CONCORRÊNCIA </w:t>
      </w:r>
      <w:r>
        <w:rPr>
          <w:rFonts w:ascii="Times New Roman" w:hAnsi="Times New Roman" w:cs="Times New Roman"/>
          <w:b/>
          <w:bCs/>
          <w:u w:val="single"/>
        </w:rPr>
        <w:t>PRESENCIAL</w:t>
      </w:r>
      <w:r w:rsidRPr="00AF24DE">
        <w:rPr>
          <w:rFonts w:ascii="Times New Roman" w:hAnsi="Times New Roman" w:cs="Times New Roman"/>
          <w:b/>
          <w:bCs/>
          <w:u w:val="single"/>
        </w:rPr>
        <w:t xml:space="preserve"> Nº </w:t>
      </w:r>
      <w:r>
        <w:rPr>
          <w:rFonts w:ascii="Times New Roman" w:hAnsi="Times New Roman" w:cs="Times New Roman"/>
          <w:b/>
          <w:bCs/>
          <w:u w:val="single"/>
        </w:rPr>
        <w:t>05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234C6E1E" w14:textId="195B4301" w:rsidR="00367D2C" w:rsidRPr="00AF24DE" w:rsidRDefault="00B111B6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PROCESSO Nº </w:t>
      </w:r>
      <w:r>
        <w:rPr>
          <w:rFonts w:ascii="Times New Roman" w:hAnsi="Times New Roman" w:cs="Times New Roman"/>
          <w:b/>
          <w:bCs/>
          <w:u w:val="single"/>
        </w:rPr>
        <w:t>116</w:t>
      </w:r>
      <w:r w:rsidRPr="00AF24DE">
        <w:rPr>
          <w:rFonts w:ascii="Times New Roman" w:hAnsi="Times New Roman" w:cs="Times New Roman"/>
          <w:b/>
          <w:bCs/>
          <w:u w:val="single"/>
        </w:rPr>
        <w:t>/2024</w:t>
      </w:r>
    </w:p>
    <w:p w14:paraId="0F866526" w14:textId="77777777" w:rsidR="00B111B6" w:rsidRDefault="00B111B6" w:rsidP="00367D2C">
      <w:pPr>
        <w:jc w:val="both"/>
        <w:rPr>
          <w:rFonts w:ascii="Times New Roman" w:hAnsi="Times New Roman" w:cs="Times New Roman"/>
        </w:rPr>
      </w:pPr>
    </w:p>
    <w:p w14:paraId="7F19DDDA" w14:textId="338DEBA9" w:rsidR="00367D2C" w:rsidRPr="00AF24DE" w:rsidRDefault="00B111B6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MUNICÍPIO DE INÚBIA PAULISTA, TORNA PÚBLICO O INTERESSE NA </w:t>
      </w:r>
      <w:r w:rsidR="0034041A" w:rsidRPr="0034041A">
        <w:rPr>
          <w:rFonts w:ascii="Times New Roman" w:hAnsi="Times New Roman" w:cs="Times New Roman"/>
          <w:b/>
          <w:bCs/>
          <w:iCs/>
          <w:u w:val="single"/>
        </w:rPr>
        <w:t>OUTORGA DE CONCESSÃO ADMINISTRATIVA DE DIREITO REAL DE USO COM ENCARGOS DE BEM IMÓVEL MUNICIPAL A PESSOA JURÍDICA DE DIREITO PRIVADO</w:t>
      </w:r>
      <w:r w:rsidRPr="00AF24DE">
        <w:rPr>
          <w:rFonts w:ascii="Times New Roman" w:hAnsi="Times New Roman" w:cs="Times New Roman"/>
        </w:rPr>
        <w:t>, QUE SERÁ REGIDA PELA</w:t>
      </w:r>
      <w:r w:rsidR="004816DF">
        <w:rPr>
          <w:rFonts w:ascii="Times New Roman" w:hAnsi="Times New Roman" w:cs="Times New Roman"/>
        </w:rPr>
        <w:t xml:space="preserve"> LEI MUNICIPAL 1.767/2024 E </w:t>
      </w:r>
      <w:r w:rsidR="00D056EF">
        <w:rPr>
          <w:rFonts w:ascii="Times New Roman" w:hAnsi="Times New Roman" w:cs="Times New Roman"/>
        </w:rPr>
        <w:t xml:space="preserve">PELA </w:t>
      </w:r>
      <w:r w:rsidR="00D056EF" w:rsidRPr="00AF24DE">
        <w:rPr>
          <w:rFonts w:ascii="Times New Roman" w:hAnsi="Times New Roman" w:cs="Times New Roman"/>
        </w:rPr>
        <w:t>LEI</w:t>
      </w:r>
      <w:r w:rsidRPr="00AF24DE">
        <w:rPr>
          <w:rFonts w:ascii="Times New Roman" w:hAnsi="Times New Roman" w:cs="Times New Roman"/>
        </w:rPr>
        <w:t xml:space="preserve"> FEDERAL Nº 14.133 DE 01 DE ABRIL DE 2021. </w:t>
      </w:r>
    </w:p>
    <w:p w14:paraId="57474554" w14:textId="77777777" w:rsidR="001268A8" w:rsidRPr="001268A8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</w:p>
    <w:p w14:paraId="36ED700F" w14:textId="00057AD9" w:rsidR="00B15EA3" w:rsidRDefault="00B111B6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>DATA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 DA SESSÃO: </w:t>
      </w:r>
      <w:r>
        <w:rPr>
          <w:rFonts w:ascii="Times New Roman" w:hAnsi="Times New Roman" w:cs="Times New Roman"/>
          <w:b/>
          <w:bCs/>
          <w:lang w:val="pt-PT"/>
        </w:rPr>
        <w:t>22</w:t>
      </w:r>
      <w:r w:rsidRPr="001268A8">
        <w:rPr>
          <w:rFonts w:ascii="Times New Roman" w:hAnsi="Times New Roman" w:cs="Times New Roman"/>
          <w:b/>
          <w:bCs/>
          <w:lang w:val="pt-PT"/>
        </w:rPr>
        <w:t>/</w:t>
      </w:r>
      <w:r>
        <w:rPr>
          <w:rFonts w:ascii="Times New Roman" w:hAnsi="Times New Roman" w:cs="Times New Roman"/>
          <w:b/>
          <w:bCs/>
          <w:lang w:val="pt-PT"/>
        </w:rPr>
        <w:t>10</w:t>
      </w:r>
      <w:r w:rsidRPr="001268A8">
        <w:rPr>
          <w:rFonts w:ascii="Times New Roman" w:hAnsi="Times New Roman" w:cs="Times New Roman"/>
          <w:b/>
          <w:bCs/>
          <w:lang w:val="pt-PT"/>
        </w:rPr>
        <w:t xml:space="preserve">/2024 ÀS 09H00MIN (HORÁRIO DE BRASÍLIA). </w:t>
      </w:r>
    </w:p>
    <w:p w14:paraId="3DCD0682" w14:textId="569F52B5" w:rsidR="00DF21BE" w:rsidRPr="00AF24DE" w:rsidRDefault="00B111B6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  <w:b/>
          <w:bCs/>
          <w:lang w:val="pt-PT"/>
        </w:rPr>
        <w:t xml:space="preserve"> </w:t>
      </w:r>
      <w:r w:rsidRPr="00AF24DE">
        <w:rPr>
          <w:rFonts w:ascii="Times New Roman" w:hAnsi="Times New Roman" w:cs="Times New Roman"/>
        </w:rPr>
        <w:t xml:space="preserve">O EDITAL COMPLETO CONTENDO TODAS AS INFORMAÇÕES ENCONTRA-SE </w:t>
      </w:r>
      <w:r>
        <w:rPr>
          <w:rFonts w:ascii="Times New Roman" w:hAnsi="Times New Roman" w:cs="Times New Roman"/>
        </w:rPr>
        <w:t xml:space="preserve">NO </w:t>
      </w:r>
      <w:r w:rsidRPr="00AF24DE">
        <w:rPr>
          <w:rFonts w:ascii="Times New Roman" w:hAnsi="Times New Roman" w:cs="Times New Roman"/>
        </w:rPr>
        <w:t>SITE DA PREFEITURA MUNICIPAL: WWW.INUBIAPAULISTA.SP.GOV.BR. MAIORES INFORMAÇÕES PODERÃO SER OBTIDAS ATRAVÉS DO FONE 18 3556-9900 (PREFEITURA MUNICIPAL)</w:t>
      </w:r>
      <w:r>
        <w:rPr>
          <w:rFonts w:ascii="Times New Roman" w:hAnsi="Times New Roman" w:cs="Times New Roman"/>
        </w:rPr>
        <w:t>.</w:t>
      </w:r>
      <w:r w:rsidRPr="00AF24DE">
        <w:rPr>
          <w:rFonts w:ascii="Times New Roman" w:hAnsi="Times New Roman" w:cs="Times New Roman"/>
        </w:rPr>
        <w:t xml:space="preserve"> INÚBIA PAULISTA, EM </w:t>
      </w:r>
      <w:r>
        <w:rPr>
          <w:rFonts w:ascii="Times New Roman" w:hAnsi="Times New Roman" w:cs="Times New Roman"/>
        </w:rPr>
        <w:t>30</w:t>
      </w:r>
      <w:r w:rsidRPr="00AF24DE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AGOSTO</w:t>
      </w:r>
      <w:r w:rsidRPr="00AF24DE">
        <w:rPr>
          <w:rFonts w:ascii="Times New Roman" w:hAnsi="Times New Roman" w:cs="Times New Roman"/>
        </w:rPr>
        <w:t xml:space="preserve"> DE 2024. JOÃO SOARES DOS SANTOS – PREFEITO MUNICIPAL.</w:t>
      </w:r>
    </w:p>
    <w:sectPr w:rsidR="00DF21BE" w:rsidRPr="00AF24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E648" w14:textId="77777777" w:rsidR="00775270" w:rsidRDefault="00775270" w:rsidP="00367D2C">
      <w:pPr>
        <w:spacing w:after="0" w:line="240" w:lineRule="auto"/>
      </w:pPr>
      <w:r>
        <w:separator/>
      </w:r>
    </w:p>
  </w:endnote>
  <w:endnote w:type="continuationSeparator" w:id="0">
    <w:p w14:paraId="32E4BA4C" w14:textId="77777777" w:rsidR="00775270" w:rsidRDefault="00775270" w:rsidP="003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0101" w14:textId="77777777" w:rsidR="00775270" w:rsidRDefault="00775270" w:rsidP="00367D2C">
      <w:pPr>
        <w:spacing w:after="0" w:line="240" w:lineRule="auto"/>
      </w:pPr>
      <w:r>
        <w:separator/>
      </w:r>
    </w:p>
  </w:footnote>
  <w:footnote w:type="continuationSeparator" w:id="0">
    <w:p w14:paraId="4A0DBEA7" w14:textId="77777777" w:rsidR="00775270" w:rsidRDefault="00775270" w:rsidP="0036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1742" w14:textId="77777777" w:rsidR="00367D2C" w:rsidRPr="007847A5" w:rsidRDefault="00367D2C" w:rsidP="00367D2C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4E94E8" wp14:editId="3ED87816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822B5" w14:textId="77777777" w:rsidR="00367D2C" w:rsidRPr="007847A5" w:rsidRDefault="00367D2C" w:rsidP="00367D2C">
    <w:pPr>
      <w:widowControl w:val="0"/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Arial" w:eastAsia="Calibri" w:hAnsi="Arial" w:cs="Calibri"/>
        <w:b/>
        <w:i/>
        <w:noProof/>
        <w:sz w:val="28"/>
        <w:u w:val="single"/>
        <w:lang w:val="pt-PT"/>
      </w:rPr>
    </w:pPr>
    <w:r w:rsidRPr="007847A5">
      <w:rPr>
        <w:rFonts w:ascii="Arial" w:eastAsia="Calibri" w:hAnsi="Arial" w:cs="Calibri"/>
        <w:b/>
        <w:i/>
        <w:noProof/>
        <w:sz w:val="28"/>
        <w:u w:val="single"/>
        <w:lang w:val="pt-PT"/>
      </w:rPr>
      <w:t>MUNICÍPIO DE INÚBIA PAULISTA</w:t>
    </w:r>
  </w:p>
  <w:p w14:paraId="7AB84A86" w14:textId="77777777" w:rsidR="00367D2C" w:rsidRPr="007847A5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lang w:val="pt-PT"/>
      </w:rPr>
    </w:pPr>
    <w:r w:rsidRPr="007847A5">
      <w:rPr>
        <w:rFonts w:ascii="Calibri" w:eastAsia="Calibri" w:hAnsi="Calibri" w:cs="Calibri"/>
        <w:i/>
        <w:lang w:val="pt-PT"/>
      </w:rPr>
      <w:t xml:space="preserve">CNPJ </w:t>
    </w:r>
    <w:r w:rsidRPr="007847A5">
      <w:rPr>
        <w:rFonts w:ascii="Calibri" w:eastAsia="Calibri" w:hAnsi="Calibri" w:cs="Calibri"/>
        <w:i/>
        <w:sz w:val="18"/>
        <w:lang w:val="pt-PT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lang w:val="pt-PT"/>
      </w:rPr>
      <w:t>Fone: (18) 3556-9900</w:t>
    </w:r>
    <w:r w:rsidRPr="007847A5">
      <w:rPr>
        <w:rFonts w:ascii="Calibri" w:eastAsia="Calibri" w:hAnsi="Calibri" w:cs="Calibri"/>
        <w:sz w:val="18"/>
        <w:lang w:val="pt-PT"/>
      </w:rPr>
      <w:t xml:space="preserve">         E-mail: inubia@terra.com.br</w:t>
    </w:r>
  </w:p>
  <w:p w14:paraId="311A0B31" w14:textId="1183B9A3" w:rsidR="00367D2C" w:rsidRPr="00367D2C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lang w:val="pt-PT"/>
      </w:rPr>
    </w:pPr>
    <w:r w:rsidRPr="007847A5">
      <w:rPr>
        <w:rFonts w:ascii="Calibri" w:eastAsia="Calibri" w:hAnsi="Calibri" w:cs="Calibri"/>
        <w:i/>
        <w:sz w:val="18"/>
        <w:lang w:val="pt-PT"/>
      </w:rPr>
      <w:t>Avenida Campos Salles, 113 – CEP 17760-000  -  Inúbia Paulista  -  Estado de São Paulo.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C"/>
    <w:rsid w:val="000F7450"/>
    <w:rsid w:val="001268A8"/>
    <w:rsid w:val="0020093D"/>
    <w:rsid w:val="002462DF"/>
    <w:rsid w:val="00290312"/>
    <w:rsid w:val="002B591E"/>
    <w:rsid w:val="002D7093"/>
    <w:rsid w:val="0031572F"/>
    <w:rsid w:val="0034041A"/>
    <w:rsid w:val="00367D2C"/>
    <w:rsid w:val="004816DF"/>
    <w:rsid w:val="00520274"/>
    <w:rsid w:val="00590A99"/>
    <w:rsid w:val="00762B89"/>
    <w:rsid w:val="00775270"/>
    <w:rsid w:val="007A37B9"/>
    <w:rsid w:val="008B7039"/>
    <w:rsid w:val="009A75FD"/>
    <w:rsid w:val="009E13C9"/>
    <w:rsid w:val="00AF24DE"/>
    <w:rsid w:val="00B111B6"/>
    <w:rsid w:val="00B15EA3"/>
    <w:rsid w:val="00BE62A1"/>
    <w:rsid w:val="00CD7087"/>
    <w:rsid w:val="00D056EF"/>
    <w:rsid w:val="00D30498"/>
    <w:rsid w:val="00DF21BE"/>
    <w:rsid w:val="00E507F8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5B2"/>
  <w15:chartTrackingRefBased/>
  <w15:docId w15:val="{2B3F87C9-7CF6-4757-B98D-1DE31FA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DE"/>
  </w:style>
  <w:style w:type="paragraph" w:styleId="Ttulo1">
    <w:name w:val="heading 1"/>
    <w:basedOn w:val="Normal"/>
    <w:next w:val="Normal"/>
    <w:link w:val="Ttulo1Char"/>
    <w:uiPriority w:val="9"/>
    <w:qFormat/>
    <w:rsid w:val="00367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D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D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D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D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D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D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7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7D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D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7D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D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7D2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7D2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D2C"/>
  </w:style>
  <w:style w:type="paragraph" w:styleId="Rodap">
    <w:name w:val="footer"/>
    <w:basedOn w:val="Normal"/>
    <w:link w:val="Rodap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hubach Pieretti</dc:creator>
  <cp:keywords/>
  <dc:description/>
  <cp:lastModifiedBy>Monique hubach Pieretti</cp:lastModifiedBy>
  <cp:revision>20</cp:revision>
  <dcterms:created xsi:type="dcterms:W3CDTF">2024-05-17T14:32:00Z</dcterms:created>
  <dcterms:modified xsi:type="dcterms:W3CDTF">2024-08-30T11:48:00Z</dcterms:modified>
</cp:coreProperties>
</file>